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07768" w14:textId="77777777" w:rsidR="00B07FDA" w:rsidRPr="00F93FC7" w:rsidRDefault="00B07FDA" w:rsidP="00B07FDA">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INVITACIÓN PÚBLICA</w:t>
      </w:r>
    </w:p>
    <w:p w14:paraId="06E1B304" w14:textId="77777777" w:rsidR="00B07FDA" w:rsidRPr="00F93FC7" w:rsidRDefault="00B07FDA" w:rsidP="00B07FDA">
      <w:pPr>
        <w:pStyle w:val="Encabezado"/>
        <w:spacing w:after="120"/>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SELECCIÓN DE CONSULTORES INDIVIDUALES</w:t>
      </w:r>
    </w:p>
    <w:p w14:paraId="1B9D58F4" w14:textId="33007076" w:rsidR="00B07FDA" w:rsidRPr="00F93FC7" w:rsidRDefault="00B07FDA" w:rsidP="00B07FDA">
      <w:pPr>
        <w:jc w:val="both"/>
        <w:rPr>
          <w:rFonts w:ascii="Tahoma" w:hAnsi="Tahoma" w:cs="Tahoma"/>
          <w:color w:val="000000"/>
          <w:sz w:val="22"/>
          <w:szCs w:val="22"/>
          <w:lang w:eastAsia="es-BO"/>
        </w:rPr>
      </w:pPr>
      <w:r w:rsidRPr="00F93FC7">
        <w:rPr>
          <w:rFonts w:ascii="Tahoma" w:hAnsi="Tahoma" w:cs="Tahoma"/>
          <w:color w:val="000000"/>
          <w:sz w:val="22"/>
          <w:szCs w:val="22"/>
          <w:lang w:eastAsia="es-BO"/>
        </w:rPr>
        <w:t>La Unidad de Coordinación General del Plan Nacional de Empleo, dependiente del Ministerio de Planificación del Desarrollo, en el marco de la ejecución del Proyecto “Mejora de la Empleabilidad e Ingresos Laborales Para Jóvenes (PMEIL)” del Convenio de Financiamiento 5461-BO suscrito con la Agencia Internacional de Fomento (AIF) del Banco Mundial (BM), invita a todas las personas interesadas que cumplan con los siguientes requisitos, a postularse para la siguiente consultoría:</w:t>
      </w:r>
    </w:p>
    <w:p w14:paraId="671F7723" w14:textId="6B1AC923" w:rsidR="00B07FDA" w:rsidRPr="00F93FC7" w:rsidRDefault="00B07FDA" w:rsidP="00DA0550">
      <w:pPr>
        <w:pStyle w:val="Prrafodelista"/>
        <w:ind w:left="1080"/>
        <w:contextualSpacing/>
        <w:jc w:val="center"/>
        <w:rPr>
          <w:rFonts w:ascii="Tahoma" w:hAnsi="Tahoma" w:cs="Tahoma"/>
          <w:b/>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3511"/>
      </w:tblGrid>
      <w:tr w:rsidR="005611B7" w:rsidRPr="00F93FC7" w14:paraId="4490CA0E" w14:textId="77777777" w:rsidTr="005611B7">
        <w:trPr>
          <w:trHeight w:val="694"/>
          <w:jc w:val="center"/>
        </w:trPr>
        <w:tc>
          <w:tcPr>
            <w:tcW w:w="2438" w:type="dxa"/>
            <w:shd w:val="clear" w:color="auto" w:fill="auto"/>
            <w:vAlign w:val="center"/>
          </w:tcPr>
          <w:p w14:paraId="772D1142" w14:textId="3BC2955A"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REF.</w:t>
            </w:r>
          </w:p>
          <w:p w14:paraId="16FC10E2" w14:textId="194D4AD1"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CONTRATACIÓN</w:t>
            </w:r>
          </w:p>
        </w:tc>
        <w:tc>
          <w:tcPr>
            <w:tcW w:w="3511" w:type="dxa"/>
            <w:shd w:val="clear" w:color="auto" w:fill="auto"/>
            <w:vAlign w:val="center"/>
          </w:tcPr>
          <w:p w14:paraId="5F2063F9" w14:textId="29736633"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NOMBRE CONSULTORÍA</w:t>
            </w:r>
          </w:p>
        </w:tc>
      </w:tr>
      <w:tr w:rsidR="005611B7" w:rsidRPr="00F93FC7" w14:paraId="48C76B7B" w14:textId="77777777" w:rsidTr="005611B7">
        <w:trPr>
          <w:trHeight w:val="359"/>
          <w:jc w:val="center"/>
        </w:trPr>
        <w:tc>
          <w:tcPr>
            <w:tcW w:w="2438" w:type="dxa"/>
            <w:shd w:val="clear" w:color="auto" w:fill="auto"/>
            <w:vAlign w:val="center"/>
          </w:tcPr>
          <w:p w14:paraId="17A5C1EB" w14:textId="3EBEC830" w:rsidR="005611B7" w:rsidRPr="00F93FC7" w:rsidRDefault="005611B7" w:rsidP="00ED701F">
            <w:pPr>
              <w:pStyle w:val="Textoindependiente"/>
              <w:kinsoku w:val="0"/>
              <w:overflowPunct w:val="0"/>
              <w:spacing w:before="35"/>
              <w:ind w:right="112"/>
              <w:jc w:val="center"/>
              <w:rPr>
                <w:rFonts w:ascii="Tahoma" w:hAnsi="Tahoma" w:cs="Tahoma"/>
                <w:spacing w:val="-1"/>
                <w:sz w:val="22"/>
                <w:szCs w:val="22"/>
              </w:rPr>
            </w:pPr>
            <w:r w:rsidRPr="00F93FC7">
              <w:rPr>
                <w:rFonts w:ascii="Tahoma" w:hAnsi="Tahoma" w:cs="Tahoma"/>
                <w:sz w:val="22"/>
                <w:szCs w:val="22"/>
              </w:rPr>
              <w:t>001</w:t>
            </w:r>
          </w:p>
        </w:tc>
        <w:tc>
          <w:tcPr>
            <w:tcW w:w="3511" w:type="dxa"/>
            <w:shd w:val="clear" w:color="auto" w:fill="auto"/>
            <w:vAlign w:val="center"/>
          </w:tcPr>
          <w:p w14:paraId="0C4B5AF6" w14:textId="5BA59D70" w:rsidR="005611B7" w:rsidRPr="005611B7" w:rsidRDefault="005611B7" w:rsidP="005611B7">
            <w:pPr>
              <w:jc w:val="both"/>
              <w:rPr>
                <w:rFonts w:ascii="Tahoma" w:hAnsi="Tahoma" w:cs="Tahoma"/>
                <w:sz w:val="22"/>
                <w:szCs w:val="22"/>
              </w:rPr>
            </w:pPr>
            <w:r w:rsidRPr="00F93FC7">
              <w:rPr>
                <w:rFonts w:ascii="Tahoma" w:hAnsi="Tahoma" w:cs="Tahoma"/>
                <w:sz w:val="22"/>
                <w:szCs w:val="22"/>
              </w:rPr>
              <w:t>COORDINADOR NACIONAL</w:t>
            </w:r>
          </w:p>
        </w:tc>
      </w:tr>
    </w:tbl>
    <w:p w14:paraId="7DA32771" w14:textId="77777777" w:rsidR="00B07FDA" w:rsidRPr="00F93FC7" w:rsidRDefault="00B07FDA" w:rsidP="00DA0550">
      <w:pPr>
        <w:pStyle w:val="Prrafodelista"/>
        <w:ind w:left="1080"/>
        <w:contextualSpacing/>
        <w:jc w:val="center"/>
        <w:rPr>
          <w:rFonts w:ascii="Tahoma" w:hAnsi="Tahoma" w:cs="Tahoma"/>
          <w:b/>
          <w:snapToGrid w:val="0"/>
          <w:sz w:val="22"/>
          <w:szCs w:val="22"/>
        </w:rPr>
      </w:pPr>
    </w:p>
    <w:p w14:paraId="6E1CDD9F" w14:textId="12674051" w:rsidR="00F93FC7" w:rsidRDefault="00F93FC7" w:rsidP="00F93FC7">
      <w:pPr>
        <w:jc w:val="both"/>
        <w:rPr>
          <w:rFonts w:ascii="Tahoma" w:hAnsi="Tahoma" w:cs="Tahoma"/>
          <w:b/>
          <w:color w:val="000000"/>
          <w:sz w:val="22"/>
          <w:szCs w:val="22"/>
          <w:lang w:eastAsia="es-BO"/>
        </w:rPr>
      </w:pPr>
      <w:r w:rsidRPr="00F93FC7">
        <w:rPr>
          <w:rFonts w:ascii="Tahoma" w:hAnsi="Tahoma" w:cs="Tahoma"/>
          <w:b/>
          <w:color w:val="000000"/>
          <w:sz w:val="22"/>
          <w:szCs w:val="22"/>
          <w:lang w:eastAsia="es-BO"/>
        </w:rPr>
        <w:t>INSTRUCCIONES A LOS POSTULANTES</w:t>
      </w:r>
    </w:p>
    <w:p w14:paraId="1E1B26CA" w14:textId="77777777" w:rsidR="00F93FC7" w:rsidRPr="00F93FC7" w:rsidRDefault="00F93FC7" w:rsidP="00F93FC7">
      <w:pPr>
        <w:jc w:val="both"/>
        <w:rPr>
          <w:rFonts w:ascii="Tahoma" w:hAnsi="Tahoma" w:cs="Tahoma"/>
          <w:b/>
          <w:color w:val="000000"/>
          <w:sz w:val="22"/>
          <w:szCs w:val="22"/>
          <w:lang w:eastAsia="es-BO"/>
        </w:rPr>
      </w:pPr>
    </w:p>
    <w:p w14:paraId="646F1E50" w14:textId="4DF33506" w:rsidR="00F93FC7" w:rsidRDefault="00F93FC7" w:rsidP="00F93FC7">
      <w:pPr>
        <w:pStyle w:val="Textoindependiente"/>
        <w:kinsoku w:val="0"/>
        <w:overflowPunct w:val="0"/>
        <w:spacing w:line="239" w:lineRule="auto"/>
        <w:ind w:right="112"/>
        <w:rPr>
          <w:rFonts w:ascii="Tahoma" w:hAnsi="Tahoma" w:cs="Tahoma"/>
          <w:color w:val="000000"/>
          <w:sz w:val="22"/>
          <w:szCs w:val="22"/>
          <w:lang w:eastAsia="es-BO"/>
        </w:rPr>
      </w:pPr>
      <w:r w:rsidRPr="00F93FC7">
        <w:rPr>
          <w:rFonts w:ascii="Tahoma" w:hAnsi="Tahoma" w:cs="Tahoma"/>
          <w:spacing w:val="-1"/>
          <w:sz w:val="22"/>
          <w:szCs w:val="22"/>
        </w:rPr>
        <w:t>Las personas interesadas deben</w:t>
      </w:r>
      <w:r w:rsidRPr="00F93FC7">
        <w:rPr>
          <w:rFonts w:ascii="Tahoma" w:hAnsi="Tahoma" w:cs="Tahoma"/>
          <w:sz w:val="22"/>
          <w:szCs w:val="22"/>
        </w:rPr>
        <w:t xml:space="preserve"> </w:t>
      </w:r>
      <w:r w:rsidRPr="00F93FC7">
        <w:rPr>
          <w:rFonts w:ascii="Tahoma" w:hAnsi="Tahoma" w:cs="Tahoma"/>
          <w:spacing w:val="-1"/>
          <w:sz w:val="22"/>
          <w:szCs w:val="22"/>
        </w:rPr>
        <w:t>presentar su postulación</w:t>
      </w:r>
      <w:r w:rsidRPr="00F93FC7">
        <w:rPr>
          <w:rFonts w:ascii="Tahoma" w:hAnsi="Tahoma" w:cs="Tahoma"/>
          <w:spacing w:val="44"/>
          <w:sz w:val="22"/>
          <w:szCs w:val="22"/>
        </w:rPr>
        <w:t xml:space="preserve"> </w:t>
      </w:r>
      <w:r w:rsidRPr="00F93FC7">
        <w:rPr>
          <w:rFonts w:ascii="Tahoma" w:hAnsi="Tahoma" w:cs="Tahoma"/>
          <w:spacing w:val="-1"/>
          <w:sz w:val="22"/>
          <w:szCs w:val="22"/>
        </w:rPr>
        <w:t>en</w:t>
      </w:r>
      <w:r w:rsidRPr="00F93FC7">
        <w:rPr>
          <w:rFonts w:ascii="Tahoma" w:hAnsi="Tahoma" w:cs="Tahoma"/>
          <w:sz w:val="22"/>
          <w:szCs w:val="22"/>
        </w:rPr>
        <w:t xml:space="preserve"> </w:t>
      </w:r>
      <w:r w:rsidRPr="00F93FC7">
        <w:rPr>
          <w:rFonts w:ascii="Tahoma" w:hAnsi="Tahoma" w:cs="Tahoma"/>
          <w:spacing w:val="-1"/>
          <w:sz w:val="22"/>
          <w:szCs w:val="22"/>
        </w:rPr>
        <w:t>sobre</w:t>
      </w:r>
      <w:r w:rsidRPr="00F93FC7">
        <w:rPr>
          <w:rFonts w:ascii="Tahoma" w:hAnsi="Tahoma" w:cs="Tahoma"/>
          <w:spacing w:val="44"/>
          <w:sz w:val="22"/>
          <w:szCs w:val="22"/>
        </w:rPr>
        <w:t xml:space="preserve"> </w:t>
      </w:r>
      <w:r w:rsidRPr="00F93FC7">
        <w:rPr>
          <w:rFonts w:ascii="Tahoma" w:hAnsi="Tahoma" w:cs="Tahoma"/>
          <w:spacing w:val="-1"/>
          <w:sz w:val="22"/>
          <w:szCs w:val="22"/>
        </w:rPr>
        <w:t xml:space="preserve">cerrado, especificando claramente en el rótulo, el número de </w:t>
      </w:r>
      <w:r w:rsidRPr="00F93FC7">
        <w:rPr>
          <w:rFonts w:ascii="Tahoma" w:hAnsi="Tahoma" w:cs="Tahoma"/>
          <w:spacing w:val="17"/>
          <w:sz w:val="22"/>
          <w:szCs w:val="22"/>
        </w:rPr>
        <w:t xml:space="preserve">referencia y el nombre de la consultoría a la cual postula. </w:t>
      </w:r>
      <w:r w:rsidRPr="00F93FC7">
        <w:rPr>
          <w:rFonts w:ascii="Tahoma" w:hAnsi="Tahoma" w:cs="Tahoma"/>
          <w:spacing w:val="-1"/>
          <w:sz w:val="22"/>
          <w:szCs w:val="22"/>
        </w:rPr>
        <w:t xml:space="preserve"> Asimismo, deben llenar y remitir, su Hoja de Vida en el Formato que se encuentra en la siguiente dirección; (Descargar de la página WEB: </w:t>
      </w:r>
      <w:hyperlink r:id="rId8" w:history="1">
        <w:r w:rsidRPr="00F93FC7">
          <w:rPr>
            <w:rStyle w:val="Hipervnculo"/>
            <w:rFonts w:ascii="Tahoma" w:hAnsi="Tahoma" w:cs="Tahoma"/>
            <w:spacing w:val="-1"/>
            <w:sz w:val="22"/>
            <w:szCs w:val="22"/>
          </w:rPr>
          <w:t>www.sicoes.gob.bo</w:t>
        </w:r>
      </w:hyperlink>
      <w:r w:rsidRPr="00F93FC7">
        <w:rPr>
          <w:rFonts w:ascii="Tahoma" w:hAnsi="Tahoma" w:cs="Tahoma"/>
          <w:spacing w:val="-1"/>
          <w:sz w:val="22"/>
          <w:szCs w:val="22"/>
        </w:rPr>
        <w:t xml:space="preserve"> – requerimiento de personal) o de la página WEB del Ministerio de Planificación del Desarrollo:  </w:t>
      </w:r>
      <w:hyperlink r:id="rId9" w:history="1">
        <w:r w:rsidRPr="00F93FC7">
          <w:rPr>
            <w:rStyle w:val="Hipervnculo"/>
            <w:rFonts w:ascii="Tahoma" w:hAnsi="Tahoma" w:cs="Tahoma"/>
            <w:spacing w:val="-1"/>
            <w:sz w:val="22"/>
            <w:szCs w:val="22"/>
          </w:rPr>
          <w:t>www.planificacion.gob.bo</w:t>
        </w:r>
      </w:hyperlink>
      <w:r w:rsidRPr="00F93FC7">
        <w:rPr>
          <w:rFonts w:ascii="Tahoma" w:hAnsi="Tahoma" w:cs="Tahoma"/>
          <w:spacing w:val="-1"/>
          <w:sz w:val="22"/>
          <w:szCs w:val="22"/>
        </w:rPr>
        <w:t xml:space="preserve"> – convocatorias (Formato de Hoja de Vida),</w:t>
      </w:r>
      <w:r w:rsidRPr="00F93FC7">
        <w:rPr>
          <w:rFonts w:ascii="Tahoma" w:hAnsi="Tahoma" w:cs="Tahoma"/>
          <w:spacing w:val="4"/>
          <w:sz w:val="22"/>
          <w:szCs w:val="22"/>
        </w:rPr>
        <w:t xml:space="preserve"> </w:t>
      </w:r>
      <w:r w:rsidRPr="00F93FC7">
        <w:rPr>
          <w:rFonts w:ascii="Tahoma" w:hAnsi="Tahoma" w:cs="Tahoma"/>
          <w:spacing w:val="-1"/>
          <w:sz w:val="22"/>
          <w:szCs w:val="22"/>
        </w:rPr>
        <w:t>adjuntando</w:t>
      </w:r>
      <w:r w:rsidRPr="00F93FC7">
        <w:rPr>
          <w:rFonts w:ascii="Tahoma" w:hAnsi="Tahoma" w:cs="Tahoma"/>
          <w:spacing w:val="6"/>
          <w:sz w:val="22"/>
          <w:szCs w:val="22"/>
        </w:rPr>
        <w:t xml:space="preserve"> </w:t>
      </w:r>
      <w:r w:rsidRPr="00F93FC7">
        <w:rPr>
          <w:rFonts w:ascii="Tahoma" w:hAnsi="Tahoma" w:cs="Tahoma"/>
          <w:sz w:val="22"/>
          <w:szCs w:val="22"/>
        </w:rPr>
        <w:t>la</w:t>
      </w:r>
      <w:r w:rsidRPr="00F93FC7">
        <w:rPr>
          <w:rFonts w:ascii="Tahoma" w:hAnsi="Tahoma" w:cs="Tahoma"/>
          <w:spacing w:val="4"/>
          <w:sz w:val="22"/>
          <w:szCs w:val="22"/>
        </w:rPr>
        <w:t xml:space="preserve"> </w:t>
      </w:r>
      <w:r w:rsidRPr="00F93FC7">
        <w:rPr>
          <w:rFonts w:ascii="Tahoma" w:hAnsi="Tahoma" w:cs="Tahoma"/>
          <w:spacing w:val="-1"/>
          <w:sz w:val="22"/>
          <w:szCs w:val="22"/>
        </w:rPr>
        <w:t>documentación</w:t>
      </w:r>
      <w:r w:rsidRPr="00F93FC7">
        <w:rPr>
          <w:rFonts w:ascii="Tahoma" w:hAnsi="Tahoma" w:cs="Tahoma"/>
          <w:spacing w:val="6"/>
          <w:sz w:val="22"/>
          <w:szCs w:val="22"/>
        </w:rPr>
        <w:t xml:space="preserve"> </w:t>
      </w:r>
      <w:r w:rsidRPr="00F93FC7">
        <w:rPr>
          <w:rFonts w:ascii="Tahoma" w:hAnsi="Tahoma" w:cs="Tahoma"/>
          <w:sz w:val="22"/>
          <w:szCs w:val="22"/>
        </w:rPr>
        <w:t>de</w:t>
      </w:r>
      <w:r w:rsidRPr="00F93FC7">
        <w:rPr>
          <w:rFonts w:ascii="Tahoma" w:hAnsi="Tahoma" w:cs="Tahoma"/>
          <w:spacing w:val="4"/>
          <w:sz w:val="22"/>
          <w:szCs w:val="22"/>
        </w:rPr>
        <w:t xml:space="preserve"> </w:t>
      </w:r>
      <w:r w:rsidRPr="00F93FC7">
        <w:rPr>
          <w:rFonts w:ascii="Tahoma" w:hAnsi="Tahoma" w:cs="Tahoma"/>
          <w:spacing w:val="-1"/>
          <w:sz w:val="22"/>
          <w:szCs w:val="22"/>
        </w:rPr>
        <w:t>respaldo</w:t>
      </w:r>
      <w:r w:rsidRPr="00F93FC7">
        <w:rPr>
          <w:rFonts w:ascii="Tahoma" w:hAnsi="Tahoma" w:cs="Tahoma"/>
          <w:spacing w:val="5"/>
          <w:sz w:val="22"/>
          <w:szCs w:val="22"/>
        </w:rPr>
        <w:t xml:space="preserve"> </w:t>
      </w:r>
      <w:r w:rsidRPr="00F93FC7">
        <w:rPr>
          <w:rFonts w:ascii="Tahoma" w:hAnsi="Tahoma" w:cs="Tahoma"/>
          <w:spacing w:val="-1"/>
          <w:sz w:val="22"/>
          <w:szCs w:val="22"/>
        </w:rPr>
        <w:t>en</w:t>
      </w:r>
      <w:r w:rsidRPr="00F93FC7">
        <w:rPr>
          <w:rFonts w:ascii="Tahoma" w:hAnsi="Tahoma" w:cs="Tahoma"/>
          <w:spacing w:val="4"/>
          <w:sz w:val="22"/>
          <w:szCs w:val="22"/>
        </w:rPr>
        <w:t xml:space="preserve"> </w:t>
      </w:r>
      <w:r w:rsidRPr="00F93FC7">
        <w:rPr>
          <w:rFonts w:ascii="Tahoma" w:hAnsi="Tahoma" w:cs="Tahoma"/>
          <w:spacing w:val="-1"/>
          <w:sz w:val="22"/>
          <w:szCs w:val="22"/>
        </w:rPr>
        <w:t>fotocopia</w:t>
      </w:r>
      <w:r w:rsidRPr="00F93FC7">
        <w:rPr>
          <w:rFonts w:ascii="Tahoma" w:hAnsi="Tahoma" w:cs="Tahoma"/>
          <w:spacing w:val="4"/>
          <w:sz w:val="22"/>
          <w:szCs w:val="22"/>
        </w:rPr>
        <w:t xml:space="preserve"> </w:t>
      </w:r>
      <w:r w:rsidRPr="00F93FC7">
        <w:rPr>
          <w:rFonts w:ascii="Tahoma" w:hAnsi="Tahoma" w:cs="Tahoma"/>
          <w:spacing w:val="-1"/>
          <w:sz w:val="22"/>
          <w:szCs w:val="22"/>
        </w:rPr>
        <w:t>simple</w:t>
      </w:r>
      <w:r w:rsidRPr="00F93FC7">
        <w:rPr>
          <w:rFonts w:ascii="Tahoma" w:hAnsi="Tahoma" w:cs="Tahoma"/>
          <w:sz w:val="22"/>
          <w:szCs w:val="22"/>
        </w:rPr>
        <w:t>,</w:t>
      </w:r>
      <w:r w:rsidRPr="00F93FC7">
        <w:rPr>
          <w:rFonts w:ascii="Tahoma" w:hAnsi="Tahoma" w:cs="Tahoma"/>
          <w:spacing w:val="21"/>
          <w:sz w:val="22"/>
          <w:szCs w:val="22"/>
        </w:rPr>
        <w:t xml:space="preserve"> </w:t>
      </w:r>
      <w:r w:rsidRPr="00F93FC7">
        <w:rPr>
          <w:rFonts w:ascii="Tahoma" w:hAnsi="Tahoma" w:cs="Tahoma"/>
          <w:bCs/>
          <w:sz w:val="22"/>
          <w:szCs w:val="22"/>
        </w:rPr>
        <w:t>la</w:t>
      </w:r>
      <w:r w:rsidRPr="00F93FC7">
        <w:rPr>
          <w:rFonts w:ascii="Tahoma" w:hAnsi="Tahoma" w:cs="Tahoma"/>
          <w:bCs/>
          <w:spacing w:val="20"/>
          <w:sz w:val="22"/>
          <w:szCs w:val="22"/>
        </w:rPr>
        <w:t xml:space="preserve"> </w:t>
      </w:r>
      <w:r w:rsidRPr="00F93FC7">
        <w:rPr>
          <w:rFonts w:ascii="Tahoma" w:hAnsi="Tahoma" w:cs="Tahoma"/>
          <w:bCs/>
          <w:spacing w:val="-1"/>
          <w:sz w:val="22"/>
          <w:szCs w:val="22"/>
        </w:rPr>
        <w:t>cual</w:t>
      </w:r>
      <w:r w:rsidRPr="00F93FC7">
        <w:rPr>
          <w:rFonts w:ascii="Tahoma" w:hAnsi="Tahoma" w:cs="Tahoma"/>
          <w:bCs/>
          <w:spacing w:val="21"/>
          <w:sz w:val="22"/>
          <w:szCs w:val="22"/>
        </w:rPr>
        <w:t xml:space="preserve"> </w:t>
      </w:r>
      <w:r w:rsidRPr="00F93FC7">
        <w:rPr>
          <w:rFonts w:ascii="Tahoma" w:hAnsi="Tahoma" w:cs="Tahoma"/>
          <w:bCs/>
          <w:spacing w:val="-1"/>
          <w:sz w:val="22"/>
          <w:szCs w:val="22"/>
        </w:rPr>
        <w:t>deberá</w:t>
      </w:r>
      <w:r w:rsidRPr="00F93FC7">
        <w:rPr>
          <w:rFonts w:ascii="Tahoma" w:hAnsi="Tahoma" w:cs="Tahoma"/>
          <w:bCs/>
          <w:spacing w:val="19"/>
          <w:sz w:val="22"/>
          <w:szCs w:val="22"/>
        </w:rPr>
        <w:t xml:space="preserve"> </w:t>
      </w:r>
      <w:r w:rsidRPr="00F93FC7">
        <w:rPr>
          <w:rFonts w:ascii="Tahoma" w:hAnsi="Tahoma" w:cs="Tahoma"/>
          <w:bCs/>
          <w:spacing w:val="-1"/>
          <w:sz w:val="22"/>
          <w:szCs w:val="22"/>
        </w:rPr>
        <w:t>estar</w:t>
      </w:r>
      <w:r w:rsidRPr="00F93FC7">
        <w:rPr>
          <w:rFonts w:ascii="Tahoma" w:hAnsi="Tahoma" w:cs="Tahoma"/>
          <w:bCs/>
          <w:spacing w:val="22"/>
          <w:sz w:val="22"/>
          <w:szCs w:val="22"/>
        </w:rPr>
        <w:t xml:space="preserve"> </w:t>
      </w:r>
      <w:r w:rsidRPr="00F93FC7">
        <w:rPr>
          <w:rFonts w:ascii="Tahoma" w:hAnsi="Tahoma" w:cs="Tahoma"/>
          <w:bCs/>
          <w:spacing w:val="-1"/>
          <w:sz w:val="22"/>
          <w:szCs w:val="22"/>
        </w:rPr>
        <w:t>estrictamente</w:t>
      </w:r>
      <w:r w:rsidRPr="00F93FC7">
        <w:rPr>
          <w:rFonts w:ascii="Tahoma" w:hAnsi="Tahoma" w:cs="Tahoma"/>
          <w:bCs/>
          <w:spacing w:val="23"/>
          <w:sz w:val="22"/>
          <w:szCs w:val="22"/>
        </w:rPr>
        <w:t xml:space="preserve"> </w:t>
      </w:r>
      <w:r w:rsidRPr="00F93FC7">
        <w:rPr>
          <w:rFonts w:ascii="Tahoma" w:hAnsi="Tahoma" w:cs="Tahoma"/>
          <w:bCs/>
          <w:spacing w:val="-1"/>
          <w:sz w:val="22"/>
          <w:szCs w:val="22"/>
        </w:rPr>
        <w:t>relacionada</w:t>
      </w:r>
      <w:r w:rsidRPr="00F93FC7">
        <w:rPr>
          <w:rFonts w:ascii="Tahoma" w:hAnsi="Tahoma" w:cs="Tahoma"/>
          <w:bCs/>
          <w:spacing w:val="22"/>
          <w:sz w:val="22"/>
          <w:szCs w:val="22"/>
        </w:rPr>
        <w:t xml:space="preserve"> </w:t>
      </w:r>
      <w:r w:rsidRPr="00F93FC7">
        <w:rPr>
          <w:rFonts w:ascii="Tahoma" w:hAnsi="Tahoma" w:cs="Tahoma"/>
          <w:bCs/>
          <w:spacing w:val="-1"/>
          <w:sz w:val="22"/>
          <w:szCs w:val="22"/>
        </w:rPr>
        <w:t>al</w:t>
      </w:r>
      <w:r w:rsidRPr="00F93FC7">
        <w:rPr>
          <w:rFonts w:ascii="Tahoma" w:hAnsi="Tahoma" w:cs="Tahoma"/>
          <w:bCs/>
          <w:spacing w:val="24"/>
          <w:sz w:val="22"/>
          <w:szCs w:val="22"/>
        </w:rPr>
        <w:t xml:space="preserve"> </w:t>
      </w:r>
      <w:r w:rsidRPr="00F93FC7">
        <w:rPr>
          <w:rFonts w:ascii="Tahoma" w:hAnsi="Tahoma" w:cs="Tahoma"/>
          <w:bCs/>
          <w:spacing w:val="-1"/>
          <w:sz w:val="22"/>
          <w:szCs w:val="22"/>
        </w:rPr>
        <w:t>cumplimiento</w:t>
      </w:r>
      <w:r w:rsidRPr="00F93FC7">
        <w:rPr>
          <w:rFonts w:ascii="Tahoma" w:hAnsi="Tahoma" w:cs="Tahoma"/>
          <w:bCs/>
          <w:spacing w:val="21"/>
          <w:sz w:val="22"/>
          <w:szCs w:val="22"/>
        </w:rPr>
        <w:t xml:space="preserve"> </w:t>
      </w:r>
      <w:r w:rsidRPr="00F93FC7">
        <w:rPr>
          <w:rFonts w:ascii="Tahoma" w:hAnsi="Tahoma" w:cs="Tahoma"/>
          <w:bCs/>
          <w:spacing w:val="-1"/>
          <w:sz w:val="22"/>
          <w:szCs w:val="22"/>
        </w:rPr>
        <w:t>de</w:t>
      </w:r>
      <w:r w:rsidRPr="00F93FC7">
        <w:rPr>
          <w:rFonts w:ascii="Tahoma" w:hAnsi="Tahoma" w:cs="Tahoma"/>
          <w:bCs/>
          <w:spacing w:val="20"/>
          <w:sz w:val="22"/>
          <w:szCs w:val="22"/>
        </w:rPr>
        <w:t xml:space="preserve"> </w:t>
      </w:r>
      <w:r w:rsidRPr="00F93FC7">
        <w:rPr>
          <w:rFonts w:ascii="Tahoma" w:hAnsi="Tahoma" w:cs="Tahoma"/>
          <w:bCs/>
          <w:sz w:val="22"/>
          <w:szCs w:val="22"/>
        </w:rPr>
        <w:t>los</w:t>
      </w:r>
      <w:r w:rsidRPr="00F93FC7">
        <w:rPr>
          <w:rFonts w:ascii="Tahoma" w:hAnsi="Tahoma" w:cs="Tahoma"/>
          <w:bCs/>
          <w:spacing w:val="20"/>
          <w:sz w:val="22"/>
          <w:szCs w:val="22"/>
        </w:rPr>
        <w:t xml:space="preserve"> </w:t>
      </w:r>
      <w:r w:rsidRPr="00F93FC7">
        <w:rPr>
          <w:rFonts w:ascii="Tahoma" w:hAnsi="Tahoma" w:cs="Tahoma"/>
          <w:bCs/>
          <w:spacing w:val="-1"/>
          <w:sz w:val="22"/>
          <w:szCs w:val="22"/>
        </w:rPr>
        <w:t>Términos</w:t>
      </w:r>
      <w:r w:rsidRPr="00F93FC7">
        <w:rPr>
          <w:rFonts w:ascii="Tahoma" w:hAnsi="Tahoma" w:cs="Tahoma"/>
          <w:bCs/>
          <w:spacing w:val="23"/>
          <w:sz w:val="22"/>
          <w:szCs w:val="22"/>
        </w:rPr>
        <w:t xml:space="preserve"> </w:t>
      </w:r>
      <w:r w:rsidRPr="00F93FC7">
        <w:rPr>
          <w:rFonts w:ascii="Tahoma" w:hAnsi="Tahoma" w:cs="Tahoma"/>
          <w:bCs/>
          <w:sz w:val="22"/>
          <w:szCs w:val="22"/>
        </w:rPr>
        <w:t>de</w:t>
      </w:r>
      <w:r w:rsidRPr="00F93FC7">
        <w:rPr>
          <w:rFonts w:ascii="Tahoma" w:hAnsi="Tahoma" w:cs="Tahoma"/>
          <w:bCs/>
          <w:spacing w:val="19"/>
          <w:sz w:val="22"/>
          <w:szCs w:val="22"/>
        </w:rPr>
        <w:t xml:space="preserve"> </w:t>
      </w:r>
      <w:r w:rsidRPr="00F93FC7">
        <w:rPr>
          <w:rFonts w:ascii="Tahoma" w:hAnsi="Tahoma" w:cs="Tahoma"/>
          <w:bCs/>
          <w:spacing w:val="-1"/>
          <w:sz w:val="22"/>
          <w:szCs w:val="22"/>
        </w:rPr>
        <w:t>Referencia, mismos que se encuentran para descargar en las direcciones señaladas anteriormente</w:t>
      </w:r>
      <w:r w:rsidRPr="00F93FC7">
        <w:rPr>
          <w:rFonts w:ascii="Tahoma" w:hAnsi="Tahoma" w:cs="Tahoma"/>
          <w:spacing w:val="-1"/>
          <w:sz w:val="22"/>
          <w:szCs w:val="22"/>
        </w:rPr>
        <w:t xml:space="preserve">. </w:t>
      </w:r>
      <w:r w:rsidRPr="00F93FC7">
        <w:rPr>
          <w:rFonts w:ascii="Tahoma" w:hAnsi="Tahoma" w:cs="Tahoma"/>
          <w:color w:val="000000"/>
          <w:sz w:val="22"/>
          <w:szCs w:val="22"/>
          <w:lang w:eastAsia="es-BO"/>
        </w:rPr>
        <w:t>No se devolverá la documentación presentada</w:t>
      </w:r>
      <w:r>
        <w:rPr>
          <w:rFonts w:ascii="Tahoma" w:hAnsi="Tahoma" w:cs="Tahoma"/>
          <w:color w:val="000000"/>
          <w:sz w:val="22"/>
          <w:szCs w:val="22"/>
          <w:lang w:eastAsia="es-BO"/>
        </w:rPr>
        <w:t>.</w:t>
      </w:r>
    </w:p>
    <w:p w14:paraId="0646158E" w14:textId="49B58B0D"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41240042" w14:textId="28D501FC" w:rsidR="00F93FC7" w:rsidRPr="00F93FC7" w:rsidRDefault="00F93FC7" w:rsidP="00F93FC7">
      <w:pPr>
        <w:pStyle w:val="Ttulo1"/>
        <w:kinsoku w:val="0"/>
        <w:overflowPunct w:val="0"/>
        <w:spacing w:before="5" w:after="120" w:line="204" w:lineRule="exact"/>
        <w:jc w:val="both"/>
        <w:rPr>
          <w:rFonts w:ascii="Tahoma" w:hAnsi="Tahoma" w:cs="Tahoma"/>
          <w:i w:val="0"/>
          <w:color w:val="000000"/>
          <w:sz w:val="22"/>
          <w:szCs w:val="22"/>
          <w:lang w:val="es-ES" w:eastAsia="es-BO"/>
        </w:rPr>
      </w:pPr>
      <w:r w:rsidRPr="00F93FC7">
        <w:rPr>
          <w:rFonts w:ascii="Tahoma" w:hAnsi="Tahoma" w:cs="Tahoma"/>
          <w:i w:val="0"/>
          <w:color w:val="000000"/>
          <w:sz w:val="22"/>
          <w:szCs w:val="22"/>
          <w:lang w:val="es-ES" w:eastAsia="es-BO"/>
        </w:rPr>
        <w:t>FECHA DE PRESENTACIÓN</w:t>
      </w:r>
    </w:p>
    <w:p w14:paraId="54A460D7" w14:textId="053EB893" w:rsidR="00F93FC7" w:rsidRDefault="00F93FC7" w:rsidP="00F93FC7">
      <w:pPr>
        <w:pStyle w:val="Textoindependiente"/>
        <w:kinsoku w:val="0"/>
        <w:overflowPunct w:val="0"/>
        <w:spacing w:line="239" w:lineRule="auto"/>
        <w:ind w:right="112"/>
        <w:rPr>
          <w:rFonts w:ascii="Tahoma" w:hAnsi="Tahoma" w:cs="Tahoma"/>
          <w:spacing w:val="-1"/>
          <w:sz w:val="22"/>
          <w:szCs w:val="22"/>
        </w:rPr>
      </w:pPr>
      <w:r w:rsidRPr="00F93FC7">
        <w:rPr>
          <w:rFonts w:ascii="Tahoma" w:hAnsi="Tahoma" w:cs="Tahoma"/>
          <w:spacing w:val="-1"/>
          <w:sz w:val="22"/>
          <w:szCs w:val="22"/>
        </w:rPr>
        <w:t>La presentación del sobre de postulación deberá efectuarse hasta el día viernes 20 de abril de 2018</w:t>
      </w:r>
      <w:r>
        <w:rPr>
          <w:rFonts w:ascii="Tahoma" w:hAnsi="Tahoma" w:cs="Tahoma"/>
          <w:spacing w:val="-1"/>
          <w:sz w:val="22"/>
          <w:szCs w:val="22"/>
        </w:rPr>
        <w:t>.</w:t>
      </w:r>
    </w:p>
    <w:p w14:paraId="523B9101" w14:textId="5236B6A4"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1809A545" w14:textId="1EC73DC3" w:rsid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b/>
          <w:spacing w:val="-1"/>
          <w:sz w:val="22"/>
          <w:szCs w:val="22"/>
        </w:rPr>
        <w:t xml:space="preserve">LUGAR DE PRESENTACIÓN </w:t>
      </w:r>
    </w:p>
    <w:p w14:paraId="5C99134B" w14:textId="7785F996" w:rsidR="00F93FC7" w:rsidRDefault="00F93FC7" w:rsidP="00F93FC7">
      <w:pPr>
        <w:pStyle w:val="Textoindependiente"/>
        <w:kinsoku w:val="0"/>
        <w:overflowPunct w:val="0"/>
        <w:spacing w:line="239" w:lineRule="auto"/>
        <w:ind w:right="112"/>
        <w:rPr>
          <w:rFonts w:ascii="Tahoma" w:hAnsi="Tahoma" w:cs="Tahoma"/>
          <w:b/>
          <w:spacing w:val="-1"/>
          <w:sz w:val="22"/>
          <w:szCs w:val="22"/>
        </w:rPr>
      </w:pPr>
    </w:p>
    <w:p w14:paraId="428878DC" w14:textId="77777777" w:rsidR="00F93FC7" w:rsidRPr="005611B7" w:rsidRDefault="00F93FC7" w:rsidP="00F93FC7">
      <w:pPr>
        <w:pStyle w:val="Textoindependiente"/>
        <w:kinsoku w:val="0"/>
        <w:overflowPunct w:val="0"/>
        <w:spacing w:before="1"/>
        <w:ind w:right="112"/>
        <w:rPr>
          <w:rFonts w:ascii="Tahoma" w:hAnsi="Tahoma" w:cs="Tahoma"/>
          <w:bCs/>
          <w:spacing w:val="-1"/>
          <w:sz w:val="22"/>
          <w:szCs w:val="22"/>
        </w:rPr>
      </w:pPr>
      <w:r w:rsidRPr="005611B7">
        <w:rPr>
          <w:rFonts w:ascii="Tahoma" w:hAnsi="Tahoma" w:cs="Tahoma"/>
          <w:bCs/>
          <w:spacing w:val="-1"/>
          <w:sz w:val="22"/>
          <w:szCs w:val="22"/>
        </w:rPr>
        <w:t>Ministerio de Planificación del Desarrollo</w:t>
      </w:r>
    </w:p>
    <w:p w14:paraId="0891559C" w14:textId="77777777" w:rsidR="00F93FC7" w:rsidRPr="00F93FC7" w:rsidRDefault="00F93FC7" w:rsidP="00F93FC7">
      <w:pPr>
        <w:pStyle w:val="Textoindependiente"/>
        <w:kinsoku w:val="0"/>
        <w:overflowPunct w:val="0"/>
        <w:spacing w:before="1"/>
        <w:ind w:right="112"/>
        <w:rPr>
          <w:rFonts w:ascii="Tahoma" w:hAnsi="Tahoma" w:cs="Tahoma"/>
          <w:b/>
          <w:spacing w:val="-1"/>
          <w:sz w:val="22"/>
          <w:szCs w:val="22"/>
        </w:rPr>
      </w:pPr>
      <w:r w:rsidRPr="005611B7">
        <w:rPr>
          <w:rFonts w:ascii="Tahoma" w:hAnsi="Tahoma" w:cs="Tahoma"/>
          <w:spacing w:val="-1"/>
          <w:sz w:val="22"/>
          <w:szCs w:val="22"/>
        </w:rPr>
        <w:t>Dirección General de Asuntos Administrativos</w:t>
      </w:r>
    </w:p>
    <w:p w14:paraId="4A8DF24D"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 xml:space="preserve">Avenida Mariscal Santa Cruz </w:t>
      </w:r>
      <w:proofErr w:type="spellStart"/>
      <w:r w:rsidRPr="00F93FC7">
        <w:rPr>
          <w:rFonts w:ascii="Tahoma" w:hAnsi="Tahoma" w:cs="Tahoma"/>
          <w:spacing w:val="-1"/>
          <w:sz w:val="22"/>
          <w:szCs w:val="22"/>
        </w:rPr>
        <w:t>N°</w:t>
      </w:r>
      <w:proofErr w:type="spellEnd"/>
      <w:r w:rsidRPr="00F93FC7">
        <w:rPr>
          <w:rFonts w:ascii="Tahoma" w:hAnsi="Tahoma" w:cs="Tahoma"/>
          <w:spacing w:val="-1"/>
          <w:sz w:val="22"/>
          <w:szCs w:val="22"/>
        </w:rPr>
        <w:t xml:space="preserve"> 1092, Zona Central – Ciudad de La Paz</w:t>
      </w:r>
    </w:p>
    <w:p w14:paraId="42954964"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Edificio Ex COMIBOL Piso 3°</w:t>
      </w:r>
    </w:p>
    <w:p w14:paraId="742D5DDD"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 xml:space="preserve">Teléfono </w:t>
      </w:r>
      <w:proofErr w:type="spellStart"/>
      <w:r w:rsidRPr="00F93FC7">
        <w:rPr>
          <w:rFonts w:ascii="Tahoma" w:hAnsi="Tahoma" w:cs="Tahoma"/>
          <w:spacing w:val="-1"/>
          <w:sz w:val="22"/>
          <w:szCs w:val="22"/>
        </w:rPr>
        <w:t>N°</w:t>
      </w:r>
      <w:proofErr w:type="spellEnd"/>
      <w:r w:rsidRPr="00F93FC7">
        <w:rPr>
          <w:rFonts w:ascii="Tahoma" w:hAnsi="Tahoma" w:cs="Tahoma"/>
          <w:spacing w:val="-1"/>
          <w:sz w:val="22"/>
          <w:szCs w:val="22"/>
        </w:rPr>
        <w:t xml:space="preserve"> 2189000, Interno – 370</w:t>
      </w:r>
    </w:p>
    <w:p w14:paraId="69C4EB6C" w14:textId="0B76CDA4" w:rsidR="00F93FC7" w:rsidRP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spacing w:val="-1"/>
          <w:sz w:val="22"/>
          <w:szCs w:val="22"/>
        </w:rPr>
        <w:t>Consultas al e-mail: paola.lavadenz@planificacion.gob.bo</w:t>
      </w:r>
    </w:p>
    <w:p w14:paraId="702EC14C" w14:textId="4CBA7C3E" w:rsidR="00B07FDA" w:rsidRPr="00F93FC7" w:rsidRDefault="00B07FDA" w:rsidP="00DA0550">
      <w:pPr>
        <w:pStyle w:val="Prrafodelista"/>
        <w:ind w:left="1080"/>
        <w:contextualSpacing/>
        <w:jc w:val="center"/>
        <w:rPr>
          <w:rFonts w:ascii="Tahoma" w:hAnsi="Tahoma" w:cs="Tahoma"/>
          <w:b/>
          <w:snapToGrid w:val="0"/>
          <w:sz w:val="22"/>
          <w:szCs w:val="22"/>
        </w:rPr>
      </w:pPr>
    </w:p>
    <w:sdt>
      <w:sdtPr>
        <w:rPr>
          <w:rFonts w:ascii="Tahoma" w:hAnsi="Tahoma" w:cs="Tahoma"/>
          <w:sz w:val="22"/>
          <w:szCs w:val="22"/>
        </w:rPr>
        <w:id w:val="1134099521"/>
        <w:docPartObj>
          <w:docPartGallery w:val="Cover Pages"/>
          <w:docPartUnique/>
        </w:docPartObj>
      </w:sdtPr>
      <w:sdtContent>
        <w:p w14:paraId="264D5D92" w14:textId="77777777" w:rsidR="00F93FC7" w:rsidRPr="00F93FC7" w:rsidRDefault="00F93FC7" w:rsidP="00F93FC7">
          <w:pPr>
            <w:jc w:val="center"/>
            <w:rPr>
              <w:rFonts w:ascii="Tahoma" w:hAnsi="Tahoma" w:cs="Tahoma"/>
              <w:sz w:val="22"/>
              <w:szCs w:val="22"/>
            </w:rPr>
          </w:pPr>
        </w:p>
        <w:p w14:paraId="63C03BA7" w14:textId="77777777" w:rsidR="00F93FC7" w:rsidRPr="00F93FC7" w:rsidRDefault="00F93FC7" w:rsidP="00F93FC7">
          <w:pPr>
            <w:jc w:val="center"/>
            <w:rPr>
              <w:rFonts w:ascii="Tahoma" w:hAnsi="Tahoma" w:cs="Tahoma"/>
              <w:b/>
              <w:sz w:val="22"/>
              <w:szCs w:val="22"/>
              <w:lang w:val="es-ES_tradnl"/>
            </w:rPr>
          </w:pPr>
        </w:p>
        <w:p w14:paraId="5BB0E81A" w14:textId="77777777" w:rsidR="00F93FC7" w:rsidRPr="00F93FC7" w:rsidRDefault="00F93FC7" w:rsidP="00F93FC7">
          <w:pPr>
            <w:jc w:val="center"/>
            <w:rPr>
              <w:rFonts w:ascii="Tahoma" w:hAnsi="Tahoma" w:cs="Tahoma"/>
              <w:b/>
              <w:sz w:val="22"/>
              <w:szCs w:val="22"/>
              <w:lang w:val="es-ES_tradnl"/>
            </w:rPr>
          </w:pPr>
        </w:p>
        <w:p w14:paraId="1EFCFE73" w14:textId="77777777" w:rsidR="00F93FC7" w:rsidRPr="00F93FC7" w:rsidRDefault="00F93FC7" w:rsidP="00F93FC7">
          <w:pPr>
            <w:jc w:val="center"/>
            <w:rPr>
              <w:rFonts w:ascii="Tahoma" w:hAnsi="Tahoma" w:cs="Tahoma"/>
              <w:b/>
              <w:sz w:val="22"/>
              <w:szCs w:val="22"/>
              <w:lang w:val="es-ES_tradnl"/>
            </w:rPr>
          </w:pPr>
        </w:p>
        <w:p w14:paraId="08DE1F25" w14:textId="77777777" w:rsidR="00F93FC7" w:rsidRPr="00F93FC7" w:rsidRDefault="00F93FC7" w:rsidP="00F93FC7">
          <w:pPr>
            <w:jc w:val="center"/>
            <w:rPr>
              <w:rFonts w:ascii="Tahoma" w:hAnsi="Tahoma" w:cs="Tahoma"/>
              <w:b/>
              <w:sz w:val="22"/>
              <w:szCs w:val="22"/>
              <w:lang w:val="es-ES_tradnl"/>
            </w:rPr>
          </w:pPr>
        </w:p>
        <w:p w14:paraId="3B451AEC" w14:textId="77777777" w:rsidR="00F93FC7" w:rsidRPr="00F93FC7" w:rsidRDefault="00F93FC7" w:rsidP="00F93FC7">
          <w:pPr>
            <w:jc w:val="center"/>
            <w:rPr>
              <w:rFonts w:ascii="Tahoma" w:hAnsi="Tahoma" w:cs="Tahoma"/>
              <w:b/>
              <w:sz w:val="22"/>
              <w:szCs w:val="22"/>
              <w:lang w:val="es-ES_tradnl"/>
            </w:rPr>
          </w:pPr>
        </w:p>
        <w:p w14:paraId="15D44EA1" w14:textId="77777777" w:rsidR="00F93FC7" w:rsidRPr="00F93FC7" w:rsidRDefault="00F93FC7" w:rsidP="00F93FC7">
          <w:pPr>
            <w:jc w:val="center"/>
            <w:rPr>
              <w:rFonts w:ascii="Tahoma" w:hAnsi="Tahoma" w:cs="Tahoma"/>
              <w:b/>
              <w:sz w:val="22"/>
              <w:szCs w:val="22"/>
              <w:lang w:val="es-ES_tradnl"/>
            </w:rPr>
          </w:pPr>
        </w:p>
        <w:p w14:paraId="010B7D37" w14:textId="57A39969" w:rsidR="00F93FC7" w:rsidRPr="00F93FC7" w:rsidRDefault="00F93FC7" w:rsidP="00F93FC7">
          <w:pPr>
            <w:jc w:val="center"/>
            <w:rPr>
              <w:rFonts w:ascii="Tahoma" w:hAnsi="Tahoma" w:cs="Tahoma"/>
              <w:sz w:val="22"/>
              <w:szCs w:val="22"/>
            </w:rPr>
          </w:pPr>
          <w:r w:rsidRPr="00F93FC7">
            <w:rPr>
              <w:rFonts w:ascii="Tahoma" w:hAnsi="Tahoma" w:cs="Tahoma"/>
              <w:b/>
              <w:sz w:val="22"/>
              <w:szCs w:val="22"/>
              <w:lang w:val="es-ES_tradnl"/>
            </w:rPr>
            <w:lastRenderedPageBreak/>
            <w:t>TÉRMINOS DE REFERENCIA</w:t>
          </w:r>
        </w:p>
        <w:p w14:paraId="30CF4BEC" w14:textId="77777777" w:rsidR="00F93FC7" w:rsidRPr="00F93FC7" w:rsidRDefault="00F93FC7" w:rsidP="00F93FC7">
          <w:pPr>
            <w:jc w:val="center"/>
            <w:rPr>
              <w:rFonts w:ascii="Tahoma" w:hAnsi="Tahoma" w:cs="Tahoma"/>
              <w:b/>
              <w:sz w:val="22"/>
              <w:szCs w:val="22"/>
              <w:lang w:val="es-ES_tradnl"/>
            </w:rPr>
          </w:pPr>
          <w:r w:rsidRPr="00F93FC7">
            <w:rPr>
              <w:rFonts w:ascii="Tahoma" w:hAnsi="Tahoma" w:cs="Tahoma"/>
              <w:b/>
              <w:sz w:val="22"/>
              <w:szCs w:val="22"/>
              <w:lang w:val="es-ES_tradnl"/>
            </w:rPr>
            <w:t xml:space="preserve">PROYECTO “MEJORA DE LA EMPLEABILIDAD E INGRESOS LABORALES DE LOS JÓVENES” </w:t>
          </w:r>
        </w:p>
        <w:p w14:paraId="1BA06545" w14:textId="77777777" w:rsidR="00F93FC7" w:rsidRPr="00F93FC7" w:rsidRDefault="00F93FC7" w:rsidP="00F93FC7">
          <w:pPr>
            <w:jc w:val="center"/>
            <w:rPr>
              <w:rFonts w:ascii="Tahoma" w:hAnsi="Tahoma" w:cs="Tahoma"/>
              <w:b/>
              <w:sz w:val="22"/>
              <w:szCs w:val="22"/>
              <w:lang w:val="es-ES_tradnl"/>
            </w:rPr>
          </w:pPr>
          <w:r w:rsidRPr="00F93FC7">
            <w:rPr>
              <w:rFonts w:ascii="Tahoma" w:hAnsi="Tahoma" w:cs="Tahoma"/>
              <w:b/>
              <w:sz w:val="22"/>
              <w:szCs w:val="22"/>
              <w:lang w:val="es-ES_tradnl"/>
            </w:rPr>
            <w:t xml:space="preserve">COORDINADOR NACIONAL </w:t>
          </w:r>
        </w:p>
        <w:p w14:paraId="7359C072" w14:textId="77777777" w:rsidR="00F93FC7" w:rsidRPr="00F93FC7" w:rsidRDefault="00F93FC7" w:rsidP="00F93FC7">
          <w:pPr>
            <w:tabs>
              <w:tab w:val="center" w:pos="4680"/>
            </w:tabs>
            <w:suppressAutoHyphens/>
            <w:rPr>
              <w:rFonts w:ascii="Tahoma" w:hAnsi="Tahoma" w:cs="Tahoma"/>
              <w:b/>
              <w:spacing w:val="-2"/>
              <w:sz w:val="22"/>
              <w:szCs w:val="22"/>
              <w:lang w:val="es-ES_tradnl"/>
            </w:rPr>
          </w:pPr>
        </w:p>
        <w:p w14:paraId="5538DCB2" w14:textId="77777777" w:rsidR="00F93FC7" w:rsidRPr="00F93FC7" w:rsidRDefault="00F93FC7" w:rsidP="00F93FC7">
          <w:pPr>
            <w:numPr>
              <w:ilvl w:val="0"/>
              <w:numId w:val="7"/>
            </w:numPr>
            <w:tabs>
              <w:tab w:val="left" w:pos="-1440"/>
              <w:tab w:val="left" w:pos="-720"/>
              <w:tab w:val="num" w:pos="600"/>
            </w:tabs>
            <w:suppressAutoHyphens/>
            <w:ind w:left="0" w:firstLine="0"/>
            <w:jc w:val="both"/>
            <w:rPr>
              <w:rFonts w:ascii="Tahoma" w:hAnsi="Tahoma" w:cs="Tahoma"/>
              <w:b/>
              <w:spacing w:val="-2"/>
              <w:sz w:val="22"/>
              <w:szCs w:val="22"/>
              <w:lang w:val="es-ES_tradnl"/>
            </w:rPr>
          </w:pPr>
          <w:r w:rsidRPr="00F93FC7">
            <w:rPr>
              <w:rFonts w:ascii="Tahoma" w:hAnsi="Tahoma" w:cs="Tahoma"/>
              <w:b/>
              <w:sz w:val="22"/>
              <w:szCs w:val="22"/>
              <w:lang w:val="es-ES_tradnl"/>
            </w:rPr>
            <w:t>ANTECEDENTES</w:t>
          </w:r>
        </w:p>
        <w:p w14:paraId="017783E4" w14:textId="77777777" w:rsidR="00F93FC7" w:rsidRPr="00F93FC7" w:rsidRDefault="00F93FC7" w:rsidP="00F93FC7">
          <w:pPr>
            <w:tabs>
              <w:tab w:val="left" w:pos="-1440"/>
              <w:tab w:val="left" w:pos="-720"/>
            </w:tabs>
            <w:suppressAutoHyphens/>
            <w:jc w:val="both"/>
            <w:rPr>
              <w:rFonts w:ascii="Tahoma" w:hAnsi="Tahoma" w:cs="Tahoma"/>
              <w:b/>
              <w:spacing w:val="-2"/>
              <w:sz w:val="22"/>
              <w:szCs w:val="22"/>
              <w:lang w:val="es-ES_tradnl"/>
            </w:rPr>
          </w:pPr>
        </w:p>
        <w:p w14:paraId="610B7288" w14:textId="77777777" w:rsidR="00F93FC7" w:rsidRPr="00F93FC7" w:rsidRDefault="00F93FC7" w:rsidP="00F93FC7">
          <w:pPr>
            <w:jc w:val="both"/>
            <w:rPr>
              <w:rFonts w:ascii="Tahoma" w:hAnsi="Tahoma" w:cs="Tahoma"/>
              <w:sz w:val="22"/>
              <w:szCs w:val="22"/>
              <w:lang w:val="es-ES_tradnl"/>
            </w:rPr>
          </w:pPr>
          <w:bookmarkStart w:id="0" w:name="OLE_LINK1"/>
          <w:r w:rsidRPr="00F93FC7">
            <w:rPr>
              <w:rFonts w:ascii="Tahoma" w:hAnsi="Tahoma" w:cs="Tahoma"/>
              <w:sz w:val="22"/>
              <w:szCs w:val="22"/>
              <w:lang w:val="es-ES_tradnl"/>
            </w:rPr>
            <w:t xml:space="preserve">En fecha 1 de octubre de 2014, se firma el convenio de financiamiento 5461-BO entre el Estado Plurinacional de Bolivia representado por el Ministerio de Planificación del Desarrollo y la Agencia Internacional de Fomento (AIF) del Banco Mundial (BM), para la ejecución del Proyecto “Mejora de la Empleabilidad y los Ingresos Laborales de los Jóvenes” (PMEIL), cuyo objetivo es mejorar la empleabilidad y el ingreso laboral de los jóvenes de escasos recursos en ciudades seleccionadas. El Proyecto comprende los siguientes componentes: (i) Componente 1: Mejorar y Ampliar el Programa de Desarrollo de Habilidades y (ii) Componente 2: Fortalecer los Arreglos de Implementación para Administrar, Monitorear y Evaluar el Programa de Desarrollo de Habilidades. </w:t>
          </w:r>
        </w:p>
        <w:p w14:paraId="0F35A7CC" w14:textId="77777777" w:rsidR="00F93FC7" w:rsidRPr="00F93FC7" w:rsidRDefault="00F93FC7" w:rsidP="00F93FC7">
          <w:pPr>
            <w:jc w:val="both"/>
            <w:rPr>
              <w:rFonts w:ascii="Tahoma" w:hAnsi="Tahoma" w:cs="Tahoma"/>
              <w:sz w:val="22"/>
              <w:szCs w:val="22"/>
              <w:lang w:val="es-ES_tradnl"/>
            </w:rPr>
          </w:pPr>
        </w:p>
        <w:p w14:paraId="1872FAA1" w14:textId="77777777" w:rsidR="00F93FC7" w:rsidRPr="00F93FC7" w:rsidRDefault="00F93FC7" w:rsidP="00F93FC7">
          <w:pPr>
            <w:jc w:val="both"/>
            <w:rPr>
              <w:rFonts w:ascii="Tahoma" w:hAnsi="Tahoma" w:cs="Tahoma"/>
              <w:sz w:val="22"/>
              <w:szCs w:val="22"/>
              <w:lang w:val="es-ES_tradnl"/>
            </w:rPr>
          </w:pPr>
          <w:r w:rsidRPr="00F93FC7">
            <w:rPr>
              <w:rFonts w:ascii="Tahoma" w:hAnsi="Tahoma" w:cs="Tahoma"/>
              <w:sz w:val="22"/>
              <w:szCs w:val="22"/>
              <w:lang w:val="es-ES_tradnl"/>
            </w:rPr>
            <w:t xml:space="preserve">El Ministerio de Planificación del Desarrollo (MPD), a través de la Unidad de Coordinación Nacional, dependiente de la Unidad de Coordinación General del Plan Nacional de Empleo, es la entidad ejecutora del Proyecto “Mejora de la Empleabilidad y los Ingresos Laborales de los Jóvenes”. </w:t>
          </w:r>
        </w:p>
        <w:p w14:paraId="0E05AAD6" w14:textId="77777777" w:rsidR="00F93FC7" w:rsidRPr="00F93FC7" w:rsidRDefault="00F93FC7" w:rsidP="00F93FC7">
          <w:pPr>
            <w:jc w:val="both"/>
            <w:rPr>
              <w:rFonts w:ascii="Tahoma" w:hAnsi="Tahoma" w:cs="Tahoma"/>
              <w:sz w:val="22"/>
              <w:szCs w:val="22"/>
              <w:lang w:val="es-ES_tradnl"/>
            </w:rPr>
          </w:pPr>
        </w:p>
        <w:p w14:paraId="0A779E00" w14:textId="77777777" w:rsidR="00F93FC7" w:rsidRPr="00F93FC7" w:rsidRDefault="00F93FC7" w:rsidP="00F93FC7">
          <w:pPr>
            <w:jc w:val="both"/>
            <w:rPr>
              <w:rFonts w:ascii="Tahoma" w:hAnsi="Tahoma" w:cs="Tahoma"/>
              <w:sz w:val="22"/>
              <w:szCs w:val="22"/>
              <w:lang w:val="es-ES_tradnl"/>
            </w:rPr>
          </w:pPr>
          <w:r w:rsidRPr="00F93FC7">
            <w:rPr>
              <w:rFonts w:ascii="Tahoma" w:hAnsi="Tahoma" w:cs="Tahoma"/>
              <w:sz w:val="22"/>
              <w:szCs w:val="22"/>
              <w:lang w:val="es-ES_tradnl"/>
            </w:rPr>
            <w:t xml:space="preserve">Para la ejecución del proyecto, conforme a su estructura orgánica y para alcanzar los objetivos planteados, se hace necesario contratar a un </w:t>
          </w:r>
          <w:r w:rsidRPr="00F93FC7">
            <w:rPr>
              <w:rFonts w:ascii="Tahoma" w:hAnsi="Tahoma" w:cs="Tahoma"/>
              <w:b/>
              <w:sz w:val="22"/>
              <w:szCs w:val="22"/>
              <w:lang w:val="es-ES_tradnl"/>
            </w:rPr>
            <w:t xml:space="preserve">Coordinador/a Nacional </w:t>
          </w:r>
          <w:r w:rsidRPr="00F93FC7">
            <w:rPr>
              <w:rFonts w:ascii="Tahoma" w:hAnsi="Tahoma" w:cs="Tahoma"/>
              <w:sz w:val="22"/>
              <w:szCs w:val="22"/>
              <w:lang w:val="es-ES_tradnl"/>
            </w:rPr>
            <w:t>para el Proyecto</w:t>
          </w:r>
          <w:r w:rsidRPr="00F93FC7">
            <w:rPr>
              <w:rFonts w:ascii="Tahoma" w:hAnsi="Tahoma" w:cs="Tahoma"/>
              <w:b/>
              <w:sz w:val="22"/>
              <w:szCs w:val="22"/>
              <w:lang w:val="es-ES_tradnl"/>
            </w:rPr>
            <w:t>.</w:t>
          </w:r>
        </w:p>
        <w:p w14:paraId="29F519B4" w14:textId="77777777" w:rsidR="00F93FC7" w:rsidRPr="00F93FC7" w:rsidRDefault="00F93FC7" w:rsidP="00F93FC7">
          <w:pPr>
            <w:jc w:val="both"/>
            <w:rPr>
              <w:rFonts w:ascii="Tahoma" w:hAnsi="Tahoma" w:cs="Tahoma"/>
              <w:sz w:val="22"/>
              <w:szCs w:val="22"/>
              <w:lang w:val="es-ES_tradnl"/>
            </w:rPr>
          </w:pPr>
        </w:p>
        <w:bookmarkEnd w:id="0"/>
        <w:p w14:paraId="3AE7CE9B" w14:textId="77777777" w:rsidR="00F93FC7" w:rsidRPr="00F93FC7" w:rsidRDefault="00F93FC7" w:rsidP="00F93FC7">
          <w:pPr>
            <w:numPr>
              <w:ilvl w:val="0"/>
              <w:numId w:val="7"/>
            </w:numPr>
            <w:ind w:left="0" w:firstLine="0"/>
            <w:jc w:val="both"/>
            <w:rPr>
              <w:rFonts w:ascii="Tahoma" w:hAnsi="Tahoma" w:cs="Tahoma"/>
              <w:b/>
              <w:sz w:val="22"/>
              <w:szCs w:val="22"/>
              <w:lang w:val="es-ES_tradnl"/>
            </w:rPr>
          </w:pPr>
          <w:r w:rsidRPr="00F93FC7">
            <w:rPr>
              <w:rFonts w:ascii="Tahoma" w:hAnsi="Tahoma" w:cs="Tahoma"/>
              <w:b/>
              <w:sz w:val="22"/>
              <w:szCs w:val="22"/>
              <w:lang w:val="es-ES_tradnl"/>
            </w:rPr>
            <w:t>OBJETIVO DE LA CONSULTORÍA</w:t>
          </w:r>
        </w:p>
        <w:p w14:paraId="69EDDD55" w14:textId="77777777" w:rsidR="00F93FC7" w:rsidRPr="00F93FC7" w:rsidRDefault="00F93FC7" w:rsidP="00F93FC7">
          <w:pPr>
            <w:jc w:val="both"/>
            <w:rPr>
              <w:rFonts w:ascii="Tahoma" w:hAnsi="Tahoma" w:cs="Tahoma"/>
              <w:sz w:val="22"/>
              <w:szCs w:val="22"/>
              <w:lang w:val="es-ES_tradnl"/>
            </w:rPr>
          </w:pPr>
        </w:p>
        <w:p w14:paraId="6550FB97" w14:textId="77777777" w:rsidR="00F93FC7" w:rsidRPr="00F93FC7" w:rsidRDefault="00F93FC7" w:rsidP="00F93FC7">
          <w:pPr>
            <w:pStyle w:val="Prrafodelista"/>
            <w:autoSpaceDE w:val="0"/>
            <w:autoSpaceDN w:val="0"/>
            <w:adjustRightInd w:val="0"/>
            <w:ind w:left="0"/>
            <w:jc w:val="both"/>
            <w:rPr>
              <w:rFonts w:ascii="Tahoma" w:hAnsi="Tahoma" w:cs="Tahoma"/>
              <w:sz w:val="22"/>
              <w:szCs w:val="22"/>
              <w:lang w:val="es-ES_tradnl"/>
            </w:rPr>
          </w:pPr>
          <w:r w:rsidRPr="00F93FC7">
            <w:rPr>
              <w:rFonts w:ascii="Tahoma" w:hAnsi="Tahoma" w:cs="Tahoma"/>
              <w:sz w:val="22"/>
              <w:szCs w:val="22"/>
              <w:lang w:val="es-ES_tradnl"/>
            </w:rPr>
            <w:t>El objetivo de la consultoría es planificar, supervisar, coordinar, gestionar y controlar la ejecución física y financiera del Proyecto, cuidando la transparencia en la administración de los recursos destinados a éste y realizando actividades que sean necesarias para garantizar  su exitosa implementación en el ámbito urbano priorizado, en cumplimiento a los lineamientos establecidos por la Unidad de Coordinación General del Plan Nacional de Empleo (UCGPE) del Ministerio de Planificación del Desarrollo (MPD).</w:t>
          </w:r>
        </w:p>
        <w:p w14:paraId="6ED0B767" w14:textId="77777777" w:rsidR="00F93FC7" w:rsidRPr="00F93FC7" w:rsidRDefault="00F93FC7" w:rsidP="00F93FC7">
          <w:pPr>
            <w:tabs>
              <w:tab w:val="left" w:pos="1440"/>
            </w:tabs>
            <w:jc w:val="both"/>
            <w:rPr>
              <w:rFonts w:ascii="Tahoma" w:hAnsi="Tahoma" w:cs="Tahoma"/>
              <w:sz w:val="22"/>
              <w:szCs w:val="22"/>
              <w:lang w:val="es-ES_tradnl"/>
            </w:rPr>
          </w:pPr>
        </w:p>
        <w:p w14:paraId="5818EBAB" w14:textId="77777777" w:rsidR="00F93FC7" w:rsidRPr="00F93FC7" w:rsidRDefault="00F93FC7" w:rsidP="00F93FC7">
          <w:pPr>
            <w:numPr>
              <w:ilvl w:val="0"/>
              <w:numId w:val="7"/>
            </w:numPr>
            <w:ind w:left="0" w:firstLine="0"/>
            <w:jc w:val="both"/>
            <w:rPr>
              <w:rFonts w:ascii="Tahoma" w:hAnsi="Tahoma" w:cs="Tahoma"/>
              <w:b/>
              <w:sz w:val="22"/>
              <w:szCs w:val="22"/>
              <w:lang w:val="es-ES_tradnl"/>
            </w:rPr>
          </w:pPr>
          <w:r w:rsidRPr="00F93FC7">
            <w:rPr>
              <w:rFonts w:ascii="Tahoma" w:hAnsi="Tahoma" w:cs="Tahoma"/>
              <w:b/>
              <w:sz w:val="22"/>
              <w:szCs w:val="22"/>
              <w:lang w:val="es-ES_tradnl"/>
            </w:rPr>
            <w:t>ALCANCE DE LOS SERVICIOS</w:t>
          </w:r>
        </w:p>
        <w:p w14:paraId="4F15E5B3" w14:textId="77777777" w:rsidR="00F93FC7" w:rsidRPr="00F93FC7" w:rsidRDefault="00F93FC7" w:rsidP="00F93FC7">
          <w:pPr>
            <w:pStyle w:val="Prrafodelista"/>
            <w:ind w:left="360"/>
            <w:jc w:val="both"/>
            <w:rPr>
              <w:rFonts w:ascii="Tahoma" w:hAnsi="Tahoma" w:cs="Tahoma"/>
              <w:b/>
              <w:sz w:val="22"/>
              <w:szCs w:val="22"/>
              <w:lang w:val="es-ES_tradnl"/>
            </w:rPr>
          </w:pPr>
        </w:p>
        <w:p w14:paraId="1619D10E" w14:textId="48BC84DD" w:rsidR="00F93FC7" w:rsidRDefault="00F93FC7" w:rsidP="00F93FC7">
          <w:pPr>
            <w:jc w:val="both"/>
            <w:rPr>
              <w:rFonts w:ascii="Tahoma" w:hAnsi="Tahoma" w:cs="Tahoma"/>
              <w:sz w:val="22"/>
              <w:szCs w:val="22"/>
              <w:lang w:val="es-ES_tradnl"/>
            </w:rPr>
          </w:pPr>
          <w:r w:rsidRPr="00F93FC7">
            <w:rPr>
              <w:rFonts w:ascii="Tahoma" w:hAnsi="Tahoma" w:cs="Tahoma"/>
              <w:sz w:val="22"/>
              <w:szCs w:val="22"/>
              <w:lang w:val="es-ES_tradnl"/>
            </w:rPr>
            <w:t xml:space="preserve">El alcance del servicio a ser proporcionado por el consultor está enmarcado en la coordinación para la ejecución del Proyecto “Mejora de la Empleabilidad y los Ingresos Laborales de los Jóvenes” (PMEIL), el cumplimiento de lineamientos de la UCGPE, el cumplimiento del Manual Operativo del Proyecto y de </w:t>
          </w:r>
          <w:bookmarkStart w:id="1" w:name="_Hlk497747200"/>
          <w:r w:rsidRPr="00F93FC7">
            <w:rPr>
              <w:rFonts w:ascii="Tahoma" w:hAnsi="Tahoma" w:cs="Tahoma"/>
              <w:sz w:val="22"/>
              <w:szCs w:val="22"/>
              <w:lang w:val="es-ES_tradnl"/>
            </w:rPr>
            <w:t>las Regulaciones de Adquisiciones para Prestatarios en Proyectos de Inversión, para Bienes, Obras, Servicios de No-Consultoría y Servicios de Consultoría de julio de 2016</w:t>
          </w:r>
          <w:bookmarkEnd w:id="1"/>
          <w:r w:rsidRPr="00F93FC7">
            <w:rPr>
              <w:rFonts w:ascii="Tahoma" w:hAnsi="Tahoma" w:cs="Tahoma"/>
              <w:sz w:val="22"/>
              <w:szCs w:val="22"/>
              <w:lang w:val="es-ES_tradnl"/>
            </w:rPr>
            <w:t xml:space="preserve"> del Banco Mundial, para el logro de productos, metas y resultados del Proyecto.</w:t>
          </w:r>
        </w:p>
        <w:p w14:paraId="0341F605" w14:textId="1487C83B" w:rsidR="005611B7" w:rsidRDefault="005611B7" w:rsidP="00F93FC7">
          <w:pPr>
            <w:jc w:val="both"/>
            <w:rPr>
              <w:rFonts w:ascii="Tahoma" w:hAnsi="Tahoma" w:cs="Tahoma"/>
              <w:sz w:val="22"/>
              <w:szCs w:val="22"/>
              <w:lang w:val="es-ES_tradnl"/>
            </w:rPr>
          </w:pPr>
        </w:p>
        <w:p w14:paraId="38192B92" w14:textId="38A949FE" w:rsidR="005611B7" w:rsidRDefault="005611B7" w:rsidP="00F93FC7">
          <w:pPr>
            <w:jc w:val="both"/>
            <w:rPr>
              <w:rFonts w:ascii="Tahoma" w:hAnsi="Tahoma" w:cs="Tahoma"/>
              <w:sz w:val="22"/>
              <w:szCs w:val="22"/>
              <w:lang w:val="es-ES_tradnl"/>
            </w:rPr>
          </w:pPr>
        </w:p>
        <w:p w14:paraId="518879D4" w14:textId="77777777" w:rsidR="005611B7" w:rsidRPr="00F93FC7" w:rsidRDefault="005611B7" w:rsidP="00F93FC7">
          <w:pPr>
            <w:jc w:val="both"/>
            <w:rPr>
              <w:rFonts w:ascii="Tahoma" w:hAnsi="Tahoma" w:cs="Tahoma"/>
              <w:sz w:val="22"/>
              <w:szCs w:val="22"/>
              <w:lang w:val="es-ES_tradnl"/>
            </w:rPr>
          </w:pPr>
        </w:p>
        <w:p w14:paraId="7775D56F" w14:textId="77777777" w:rsidR="00F93FC7" w:rsidRPr="00F93FC7" w:rsidRDefault="00F93FC7" w:rsidP="00F93FC7">
          <w:pPr>
            <w:pStyle w:val="Sangra3detindependiente"/>
            <w:spacing w:after="0"/>
            <w:ind w:left="0"/>
            <w:jc w:val="both"/>
            <w:rPr>
              <w:rFonts w:ascii="Tahoma" w:hAnsi="Tahoma" w:cs="Tahoma"/>
              <w:i/>
              <w:sz w:val="22"/>
              <w:szCs w:val="22"/>
              <w:lang w:val="es-ES_tradnl"/>
            </w:rPr>
          </w:pPr>
        </w:p>
        <w:p w14:paraId="7E89EADF" w14:textId="77777777" w:rsidR="00F93FC7" w:rsidRPr="00F93FC7" w:rsidRDefault="00F93FC7" w:rsidP="00F93FC7">
          <w:pPr>
            <w:numPr>
              <w:ilvl w:val="0"/>
              <w:numId w:val="7"/>
            </w:numPr>
            <w:ind w:left="0" w:firstLine="0"/>
            <w:jc w:val="both"/>
            <w:rPr>
              <w:rFonts w:ascii="Tahoma" w:hAnsi="Tahoma" w:cs="Tahoma"/>
              <w:b/>
              <w:sz w:val="22"/>
              <w:szCs w:val="22"/>
              <w:lang w:val="es-ES_tradnl"/>
            </w:rPr>
          </w:pPr>
          <w:r w:rsidRPr="00F93FC7">
            <w:rPr>
              <w:rFonts w:ascii="Tahoma" w:hAnsi="Tahoma" w:cs="Tahoma"/>
              <w:b/>
              <w:sz w:val="22"/>
              <w:szCs w:val="22"/>
              <w:lang w:val="es-ES_tradnl"/>
            </w:rPr>
            <w:lastRenderedPageBreak/>
            <w:t>ACTIVIDADES</w:t>
          </w:r>
        </w:p>
        <w:p w14:paraId="0C046E6B" w14:textId="77777777" w:rsidR="00F93FC7" w:rsidRPr="00F93FC7" w:rsidRDefault="00F93FC7" w:rsidP="00F93FC7">
          <w:pPr>
            <w:jc w:val="both"/>
            <w:rPr>
              <w:rFonts w:ascii="Tahoma" w:hAnsi="Tahoma" w:cs="Tahoma"/>
              <w:sz w:val="22"/>
              <w:szCs w:val="22"/>
              <w:lang w:val="es-ES_tradnl"/>
            </w:rPr>
          </w:pPr>
        </w:p>
        <w:p w14:paraId="210CA6A9" w14:textId="77777777" w:rsidR="00F93FC7" w:rsidRPr="00F93FC7" w:rsidRDefault="00F93FC7" w:rsidP="00F93FC7">
          <w:pPr>
            <w:autoSpaceDE w:val="0"/>
            <w:autoSpaceDN w:val="0"/>
            <w:adjustRightInd w:val="0"/>
            <w:jc w:val="both"/>
            <w:rPr>
              <w:rFonts w:ascii="Tahoma" w:hAnsi="Tahoma" w:cs="Tahoma"/>
              <w:sz w:val="22"/>
              <w:szCs w:val="22"/>
              <w:lang w:val="es-ES_tradnl"/>
            </w:rPr>
          </w:pPr>
          <w:r w:rsidRPr="00F93FC7">
            <w:rPr>
              <w:rFonts w:ascii="Tahoma" w:hAnsi="Tahoma" w:cs="Tahoma"/>
              <w:sz w:val="22"/>
              <w:szCs w:val="22"/>
              <w:lang w:val="es-ES_tradnl"/>
            </w:rPr>
            <w:t xml:space="preserve">Sin ser limitativas, las tareas y actividades más importantes que debe cumplir el/la Coordinador/a Nacional son las siguientes: </w:t>
          </w:r>
        </w:p>
        <w:p w14:paraId="7D62662D" w14:textId="77777777" w:rsidR="00F93FC7" w:rsidRPr="00F93FC7" w:rsidRDefault="00F93FC7" w:rsidP="00F93FC7">
          <w:pPr>
            <w:autoSpaceDE w:val="0"/>
            <w:autoSpaceDN w:val="0"/>
            <w:adjustRightInd w:val="0"/>
            <w:jc w:val="both"/>
            <w:rPr>
              <w:rFonts w:ascii="Tahoma" w:hAnsi="Tahoma" w:cs="Tahoma"/>
              <w:strike/>
              <w:sz w:val="22"/>
              <w:szCs w:val="22"/>
              <w:lang w:val="es-ES_tradnl"/>
            </w:rPr>
          </w:pPr>
        </w:p>
        <w:p w14:paraId="42F6C2CF"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Supervisar, coordinar, planificar, organizar, controlar y ejecutar los componentes del proyecto de acuerdo a los lineamientos de la UCGPE del MPD y en el marco de los acuerdos con el Banco Mundial.</w:t>
          </w:r>
        </w:p>
        <w:p w14:paraId="0F9C5FC9"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Coordinar la implementación de las actividades con la UCGPE del MPD.</w:t>
          </w:r>
        </w:p>
        <w:p w14:paraId="7D135AA9"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Desarrollar las actividades de gestión, relacionadas con los planes anuales de operaciones y adquisiciones del PMEIL.</w:t>
          </w:r>
        </w:p>
        <w:p w14:paraId="6A8A11E2"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Coadyuvar en la implementación de un Sistema de Información Gerencial confiable y oportuno que proporcione información para el soporte en la toma de decisiones, con el fin de lograr que las metas y objetivos del proyecto sean alcanzados.</w:t>
          </w:r>
        </w:p>
        <w:p w14:paraId="4DDCFB1E"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Coordinar la implementación de la Estrategia de Comunicación del Programa de Inserción Laboral en lo relacionado al proyecto y aprobar las líneas de comunicación a ser financiadas en el marco del plan de medios definido por la UCGPE del MPD.</w:t>
          </w:r>
        </w:p>
        <w:p w14:paraId="319A9CF2"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 xml:space="preserve">Promover y divulgar el PMEIL entre organizaciones económico – productivas y jóvenes. </w:t>
          </w:r>
        </w:p>
        <w:p w14:paraId="1383AABC"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Coordinar la contratación de todo el personal necesario para el proyecto, velando por que los cargos no queden acéfalos por periodos prolongados.</w:t>
          </w:r>
        </w:p>
        <w:p w14:paraId="3D39B854"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Velar por que las oficinas del proyecto a nivel nacional y departamental cuenten con el equipamiento e insumos necesarios para su óptimo desempeño.</w:t>
          </w:r>
        </w:p>
        <w:p w14:paraId="6A6133AC"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Certificar en coordinación con el Responsable Nacional del Área Administrativa Financiera, los documentos requeridos por el financiador desde el inicio del PMEIL hasta su finalización.</w:t>
          </w:r>
        </w:p>
        <w:p w14:paraId="2E08406D"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Coordinar la elaboración y aprobación de informes de avances semestrales del Proyecto.</w:t>
          </w:r>
        </w:p>
        <w:p w14:paraId="0D9C6181"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Aprobar las planillas de solicitud de pago correspondiente a las transferencias público-privadas.</w:t>
          </w:r>
        </w:p>
        <w:p w14:paraId="4355456A"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Aprobar mensualmente las planillas de pago del personal del proyecto.</w:t>
          </w:r>
        </w:p>
        <w:p w14:paraId="3954CC26"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 xml:space="preserve">Firmar y aprobar la priorización de pagos en el Sistema de Gestión Pública (SIGEP) cuando la cuantía sea mayor a Bs.70.000 (Setenta Mil 00/100 </w:t>
          </w:r>
          <w:proofErr w:type="gramStart"/>
          <w:r w:rsidRPr="00F93FC7">
            <w:rPr>
              <w:rFonts w:ascii="Tahoma" w:hAnsi="Tahoma" w:cs="Tahoma"/>
              <w:sz w:val="22"/>
              <w:szCs w:val="22"/>
              <w:lang w:val="es-ES_tradnl"/>
            </w:rPr>
            <w:t>Bolivianos</w:t>
          </w:r>
          <w:proofErr w:type="gramEnd"/>
          <w:r w:rsidRPr="00F93FC7">
            <w:rPr>
              <w:rFonts w:ascii="Tahoma" w:hAnsi="Tahoma" w:cs="Tahoma"/>
              <w:sz w:val="22"/>
              <w:szCs w:val="22"/>
              <w:lang w:val="es-ES_tradnl"/>
            </w:rPr>
            <w:t>) que no son transferencias público-privadas y planillas de consultores del proyecto.</w:t>
          </w:r>
        </w:p>
        <w:p w14:paraId="0528A314"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 xml:space="preserve">Aprobar la Carta Compromiso remitida por las unidades económico-productivas para la etapa de pasantía de jóvenes. </w:t>
          </w:r>
        </w:p>
        <w:p w14:paraId="0304DE82"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Coordinar la elaboración, ajustes y aprobación del Plan Operativo Anual (POA), Plan de Adquisiciones (PAC) y PIP (Plan de implementación del Proyecto) en los plazos establecidos y de acuerdo a las necesidades del Proyecto.</w:t>
          </w:r>
        </w:p>
        <w:p w14:paraId="6CD8C317"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Firmar en coordinación con el Responsable Nacional del Área Administrativa y Financiera los Estados Financieros, Informes Financieros Interinos No Auditados (</w:t>
          </w:r>
          <w:proofErr w:type="spellStart"/>
          <w:r w:rsidRPr="00F93FC7">
            <w:rPr>
              <w:rFonts w:ascii="Tahoma" w:hAnsi="Tahoma" w:cs="Tahoma"/>
              <w:sz w:val="22"/>
              <w:szCs w:val="22"/>
              <w:lang w:val="es-ES_tradnl"/>
            </w:rPr>
            <w:t>IFRs</w:t>
          </w:r>
          <w:proofErr w:type="spellEnd"/>
          <w:r w:rsidRPr="00F93FC7">
            <w:rPr>
              <w:rFonts w:ascii="Tahoma" w:hAnsi="Tahoma" w:cs="Tahoma"/>
              <w:sz w:val="22"/>
              <w:szCs w:val="22"/>
              <w:lang w:val="es-ES_tradnl"/>
            </w:rPr>
            <w:t>) y Estados de solicitud de Desembolsos</w:t>
          </w:r>
          <w:r w:rsidRPr="00F93FC7">
            <w:rPr>
              <w:rFonts w:ascii="Tahoma" w:hAnsi="Tahoma" w:cs="Tahoma"/>
              <w:sz w:val="22"/>
              <w:szCs w:val="22"/>
            </w:rPr>
            <w:t xml:space="preserve"> (</w:t>
          </w:r>
          <w:proofErr w:type="spellStart"/>
          <w:r w:rsidRPr="00F93FC7">
            <w:rPr>
              <w:rFonts w:ascii="Tahoma" w:hAnsi="Tahoma" w:cs="Tahoma"/>
              <w:sz w:val="22"/>
              <w:szCs w:val="22"/>
              <w:lang w:val="es-ES_tradnl"/>
            </w:rPr>
            <w:t>SOEs</w:t>
          </w:r>
          <w:proofErr w:type="spellEnd"/>
          <w:r w:rsidRPr="00F93FC7">
            <w:rPr>
              <w:rFonts w:ascii="Tahoma" w:hAnsi="Tahoma" w:cs="Tahoma"/>
              <w:sz w:val="22"/>
              <w:szCs w:val="22"/>
              <w:lang w:val="es-ES_tradnl"/>
            </w:rPr>
            <w:t>) requeridos por el financiador.</w:t>
          </w:r>
        </w:p>
        <w:p w14:paraId="52C14D75"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Responder a los Informes Técnicos – Administrativos requeridos por las autoridades del MPD y/o el Financiador, en coordinación a las áreas involucradas, relacionados al PMEIL.</w:t>
          </w:r>
        </w:p>
        <w:p w14:paraId="5CC554E6"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Velar por el cumplimiento de las disposiciones y acuerdos con el Banco Mundial referidas a la ejecución física y financiera del proyecto.</w:t>
          </w:r>
        </w:p>
        <w:p w14:paraId="1956DBC4"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Aprobar la asignación de caja chica para la implementación del proyecto.</w:t>
          </w:r>
        </w:p>
        <w:p w14:paraId="3439AA5F"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lastRenderedPageBreak/>
            <w:t>Asegurar y supervisar el cumplimiento Regulaciones de Adquisiciones para Prestatarios en Proyectos de Inversión, para Bienes, Obras, Servicios de No-Consultoría y Servicios de Consultoría del BM, en los procesos y procedimientos que correspondan.</w:t>
          </w:r>
        </w:p>
        <w:p w14:paraId="2349D2E2"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Solicitar Revisión Técnica o No Objeción ante el BM, cuando corresponda.</w:t>
          </w:r>
        </w:p>
        <w:p w14:paraId="622BEFCE"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Cumplir y hacer cumplir la Norma Nacional cuando corresponda.</w:t>
          </w:r>
        </w:p>
        <w:p w14:paraId="4A9BAB85"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Asumir el rol de Responsable de Procesos de Contratación (RPC) para la autorización de inicio de procesos, aprobación de informes, adjudicación y atención de quejas en los procesos de contratación del Proyecto.</w:t>
          </w:r>
        </w:p>
        <w:p w14:paraId="510FE68E"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Velar por el cumplimiento de los objetivos e indicadores de resultado, tomando acciones correctivas cuando corresponda.</w:t>
          </w:r>
        </w:p>
        <w:p w14:paraId="6A0CBC3C"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Coordinar con el encargado de Supervisión y Monitoreo y Encargado el Sistema de Información Gerencial, el registro periódico de experiencias, lecciones aprendidas y mejores prácticas en la implementación en todas las áreas del proyecto, para la sistematización y elaboración del Informe Final del Proyecto.</w:t>
          </w:r>
        </w:p>
        <w:p w14:paraId="059E4429"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Ajustar el Manual Operativo del Proyecto, cuando corresponda.</w:t>
          </w:r>
        </w:p>
        <w:p w14:paraId="23A97DC3"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r w:rsidRPr="00F93FC7">
            <w:rPr>
              <w:rFonts w:ascii="Tahoma" w:hAnsi="Tahoma" w:cs="Tahoma"/>
              <w:sz w:val="22"/>
              <w:szCs w:val="22"/>
              <w:lang w:val="es-ES_tradnl"/>
            </w:rPr>
            <w:t>Realizar las evaluaciones de desempeño de los responsables de cada Área para procesos de conclusión o continuidad de servicios de consultoría.</w:t>
          </w:r>
        </w:p>
        <w:p w14:paraId="384A6367" w14:textId="77777777" w:rsidR="00F93FC7" w:rsidRPr="00F93FC7" w:rsidRDefault="00F93FC7" w:rsidP="00F93FC7">
          <w:pPr>
            <w:pStyle w:val="Prrafodelista"/>
            <w:numPr>
              <w:ilvl w:val="0"/>
              <w:numId w:val="8"/>
            </w:numPr>
            <w:contextualSpacing/>
            <w:jc w:val="both"/>
            <w:rPr>
              <w:rFonts w:ascii="Tahoma" w:hAnsi="Tahoma" w:cs="Tahoma"/>
              <w:sz w:val="22"/>
              <w:szCs w:val="22"/>
              <w:lang w:val="es-ES_tradnl"/>
            </w:rPr>
          </w:pPr>
          <w:bookmarkStart w:id="2" w:name="_Hlk497748738"/>
          <w:r w:rsidRPr="00F93FC7">
            <w:rPr>
              <w:rFonts w:ascii="Tahoma" w:hAnsi="Tahoma" w:cs="Tahoma"/>
              <w:sz w:val="22"/>
              <w:szCs w:val="22"/>
              <w:lang w:val="es-ES_tradnl"/>
            </w:rPr>
            <w:t>Otras actividades encomendadas por el/la Coordinador/a</w:t>
          </w:r>
          <w:bookmarkEnd w:id="2"/>
          <w:r w:rsidRPr="00F93FC7">
            <w:rPr>
              <w:rFonts w:ascii="Tahoma" w:hAnsi="Tahoma" w:cs="Tahoma"/>
              <w:sz w:val="22"/>
              <w:szCs w:val="22"/>
              <w:lang w:val="es-ES_tradnl"/>
            </w:rPr>
            <w:t xml:space="preserve"> General del Plan Nacional de Empleo.</w:t>
          </w:r>
        </w:p>
        <w:p w14:paraId="18D43DC9" w14:textId="77777777" w:rsidR="00F93FC7" w:rsidRPr="00F93FC7" w:rsidRDefault="00F93FC7" w:rsidP="00F93FC7">
          <w:pPr>
            <w:pStyle w:val="Textoindependiente"/>
            <w:rPr>
              <w:rFonts w:ascii="Tahoma" w:hAnsi="Tahoma" w:cs="Tahoma"/>
              <w:b/>
              <w:sz w:val="22"/>
              <w:szCs w:val="22"/>
            </w:rPr>
          </w:pPr>
        </w:p>
        <w:p w14:paraId="215319EB" w14:textId="77777777" w:rsidR="00F93FC7" w:rsidRPr="00F93FC7" w:rsidRDefault="00F93FC7" w:rsidP="00F93FC7">
          <w:pPr>
            <w:numPr>
              <w:ilvl w:val="0"/>
              <w:numId w:val="7"/>
            </w:numPr>
            <w:ind w:left="0" w:firstLine="0"/>
            <w:jc w:val="both"/>
            <w:rPr>
              <w:rFonts w:ascii="Tahoma" w:hAnsi="Tahoma" w:cs="Tahoma"/>
              <w:b/>
              <w:sz w:val="22"/>
              <w:szCs w:val="22"/>
              <w:lang w:val="es-ES_tradnl"/>
            </w:rPr>
          </w:pPr>
          <w:r w:rsidRPr="00F93FC7">
            <w:rPr>
              <w:rFonts w:ascii="Tahoma" w:hAnsi="Tahoma" w:cs="Tahoma"/>
              <w:b/>
              <w:sz w:val="22"/>
              <w:szCs w:val="22"/>
              <w:lang w:val="es-ES_tradnl"/>
            </w:rPr>
            <w:t xml:space="preserve">RESULTADOS </w:t>
          </w:r>
        </w:p>
        <w:p w14:paraId="0C16144E" w14:textId="77777777" w:rsidR="00F93FC7" w:rsidRPr="00F93FC7" w:rsidRDefault="00F93FC7" w:rsidP="00F93FC7">
          <w:pPr>
            <w:tabs>
              <w:tab w:val="left" w:pos="-1440"/>
              <w:tab w:val="left" w:pos="-720"/>
            </w:tabs>
            <w:suppressAutoHyphens/>
            <w:jc w:val="both"/>
            <w:rPr>
              <w:rFonts w:ascii="Tahoma" w:hAnsi="Tahoma" w:cs="Tahoma"/>
              <w:spacing w:val="-2"/>
              <w:sz w:val="22"/>
              <w:szCs w:val="22"/>
              <w:lang w:val="es-ES_tradnl"/>
            </w:rPr>
          </w:pPr>
        </w:p>
        <w:p w14:paraId="4615B633" w14:textId="77777777" w:rsidR="00F93FC7" w:rsidRPr="00F93FC7" w:rsidRDefault="00F93FC7" w:rsidP="00F93FC7">
          <w:pPr>
            <w:tabs>
              <w:tab w:val="left" w:pos="-1440"/>
              <w:tab w:val="left" w:pos="-720"/>
            </w:tabs>
            <w:suppressAutoHyphens/>
            <w:jc w:val="both"/>
            <w:rPr>
              <w:rFonts w:ascii="Tahoma" w:hAnsi="Tahoma" w:cs="Tahoma"/>
              <w:spacing w:val="-2"/>
              <w:sz w:val="22"/>
              <w:szCs w:val="22"/>
              <w:lang w:val="es-ES_tradnl"/>
            </w:rPr>
          </w:pPr>
          <w:r w:rsidRPr="00F93FC7">
            <w:rPr>
              <w:rFonts w:ascii="Tahoma" w:hAnsi="Tahoma" w:cs="Tahoma"/>
              <w:spacing w:val="-2"/>
              <w:sz w:val="22"/>
              <w:szCs w:val="22"/>
              <w:lang w:val="es-ES_tradnl"/>
            </w:rPr>
            <w:t xml:space="preserve">Se esperan los siguientes resultados finales de la consultoría, los mismos que deberán ser recibidos a satisfacción por el/la </w:t>
          </w:r>
          <w:r w:rsidRPr="00F93FC7">
            <w:rPr>
              <w:rFonts w:ascii="Tahoma" w:hAnsi="Tahoma" w:cs="Tahoma"/>
              <w:sz w:val="22"/>
              <w:szCs w:val="22"/>
              <w:lang w:val="es-ES_tradnl"/>
            </w:rPr>
            <w:t>Coordinador/a General del Plan Nacional de Empleo</w:t>
          </w:r>
          <w:r w:rsidRPr="00F93FC7">
            <w:rPr>
              <w:rFonts w:ascii="Tahoma" w:hAnsi="Tahoma" w:cs="Tahoma"/>
              <w:spacing w:val="-2"/>
              <w:sz w:val="22"/>
              <w:szCs w:val="22"/>
              <w:lang w:val="es-ES_tradnl"/>
            </w:rPr>
            <w:t>:</w:t>
          </w:r>
        </w:p>
        <w:p w14:paraId="49FB8F67" w14:textId="77777777" w:rsidR="00F93FC7" w:rsidRPr="00F93FC7" w:rsidRDefault="00F93FC7" w:rsidP="00F93FC7">
          <w:pPr>
            <w:tabs>
              <w:tab w:val="left" w:pos="-1440"/>
              <w:tab w:val="left" w:pos="-720"/>
            </w:tabs>
            <w:suppressAutoHyphens/>
            <w:jc w:val="both"/>
            <w:rPr>
              <w:rFonts w:ascii="Tahoma" w:hAnsi="Tahoma" w:cs="Tahoma"/>
              <w:spacing w:val="-2"/>
              <w:sz w:val="22"/>
              <w:szCs w:val="22"/>
              <w:lang w:val="es-ES_tradnl"/>
            </w:rPr>
          </w:pPr>
        </w:p>
        <w:p w14:paraId="52B94A31" w14:textId="77777777" w:rsidR="00F93FC7" w:rsidRPr="00F93FC7" w:rsidRDefault="00F93FC7" w:rsidP="00F93FC7">
          <w:pPr>
            <w:pStyle w:val="Prrafodelista"/>
            <w:numPr>
              <w:ilvl w:val="0"/>
              <w:numId w:val="6"/>
            </w:numPr>
            <w:autoSpaceDE w:val="0"/>
            <w:autoSpaceDN w:val="0"/>
            <w:adjustRightInd w:val="0"/>
            <w:ind w:left="709" w:hanging="425"/>
            <w:contextualSpacing/>
            <w:jc w:val="both"/>
            <w:rPr>
              <w:rFonts w:ascii="Tahoma" w:hAnsi="Tahoma" w:cs="Tahoma"/>
              <w:sz w:val="22"/>
              <w:szCs w:val="22"/>
              <w:lang w:val="es-ES_tradnl"/>
            </w:rPr>
          </w:pPr>
          <w:r w:rsidRPr="00F93FC7">
            <w:rPr>
              <w:rFonts w:ascii="Tahoma" w:hAnsi="Tahoma" w:cs="Tahoma"/>
              <w:sz w:val="22"/>
              <w:szCs w:val="22"/>
              <w:lang w:val="es-ES_tradnl"/>
            </w:rPr>
            <w:t xml:space="preserve">Proyecto implementado y ejecutado en cumplimiento a los objetivos del Crédito </w:t>
          </w:r>
          <w:proofErr w:type="spellStart"/>
          <w:r w:rsidRPr="00F93FC7">
            <w:rPr>
              <w:rFonts w:ascii="Tahoma" w:hAnsi="Tahoma" w:cs="Tahoma"/>
              <w:sz w:val="22"/>
              <w:szCs w:val="22"/>
              <w:lang w:val="es-ES_tradnl"/>
            </w:rPr>
            <w:t>N°</w:t>
          </w:r>
          <w:proofErr w:type="spellEnd"/>
          <w:r w:rsidRPr="00F93FC7">
            <w:rPr>
              <w:rFonts w:ascii="Tahoma" w:hAnsi="Tahoma" w:cs="Tahoma"/>
              <w:sz w:val="22"/>
              <w:szCs w:val="22"/>
              <w:lang w:val="es-ES_tradnl"/>
            </w:rPr>
            <w:t xml:space="preserve"> 5461/BO y sus modificaciones, siguiendo los lineamientos de la UCGPE del MPD.</w:t>
          </w:r>
        </w:p>
        <w:p w14:paraId="29602998" w14:textId="77777777" w:rsidR="00F93FC7" w:rsidRPr="00F93FC7" w:rsidRDefault="00F93FC7" w:rsidP="00F93FC7">
          <w:pPr>
            <w:pStyle w:val="Prrafodelista"/>
            <w:numPr>
              <w:ilvl w:val="0"/>
              <w:numId w:val="6"/>
            </w:numPr>
            <w:autoSpaceDE w:val="0"/>
            <w:autoSpaceDN w:val="0"/>
            <w:adjustRightInd w:val="0"/>
            <w:ind w:left="709" w:hanging="425"/>
            <w:contextualSpacing/>
            <w:jc w:val="both"/>
            <w:rPr>
              <w:rFonts w:ascii="Tahoma" w:hAnsi="Tahoma" w:cs="Tahoma"/>
              <w:sz w:val="22"/>
              <w:szCs w:val="22"/>
              <w:lang w:val="es-ES_tradnl"/>
            </w:rPr>
          </w:pPr>
          <w:r w:rsidRPr="00F93FC7">
            <w:rPr>
              <w:rFonts w:ascii="Tahoma" w:hAnsi="Tahoma" w:cs="Tahoma"/>
              <w:sz w:val="22"/>
              <w:szCs w:val="22"/>
              <w:lang w:val="es-ES_tradnl"/>
            </w:rPr>
            <w:t>El personal técnico y administrativo del PMEIL mínimo necesario contratado para la Oficina Nacional y Departamentales ha sido evaluado periódicamente para asegurar el desarrollo de sus actividades eficientemente.</w:t>
          </w:r>
        </w:p>
        <w:p w14:paraId="6928865B" w14:textId="77777777" w:rsidR="00F93FC7" w:rsidRPr="00F93FC7" w:rsidRDefault="00F93FC7" w:rsidP="00F93FC7">
          <w:pPr>
            <w:pStyle w:val="Prrafodelista"/>
            <w:numPr>
              <w:ilvl w:val="0"/>
              <w:numId w:val="6"/>
            </w:numPr>
            <w:autoSpaceDE w:val="0"/>
            <w:autoSpaceDN w:val="0"/>
            <w:adjustRightInd w:val="0"/>
            <w:ind w:left="709" w:hanging="425"/>
            <w:contextualSpacing/>
            <w:jc w:val="both"/>
            <w:rPr>
              <w:rFonts w:ascii="Tahoma" w:hAnsi="Tahoma" w:cs="Tahoma"/>
              <w:sz w:val="22"/>
              <w:szCs w:val="22"/>
              <w:lang w:val="es-ES_tradnl"/>
            </w:rPr>
          </w:pPr>
          <w:r w:rsidRPr="00F93FC7">
            <w:rPr>
              <w:rFonts w:ascii="Tahoma" w:hAnsi="Tahoma" w:cs="Tahoma"/>
              <w:sz w:val="22"/>
              <w:szCs w:val="22"/>
              <w:lang w:val="es-ES_tradnl"/>
            </w:rPr>
            <w:t xml:space="preserve">Oficinas instaladas, equipadas y en funcionamiento en las ciudades de cobertura del PMEIL. </w:t>
          </w:r>
        </w:p>
        <w:p w14:paraId="52B73E9A" w14:textId="77777777" w:rsidR="00F93FC7" w:rsidRPr="00F93FC7" w:rsidRDefault="00F93FC7" w:rsidP="00F93FC7">
          <w:pPr>
            <w:pStyle w:val="Prrafodelista"/>
            <w:numPr>
              <w:ilvl w:val="0"/>
              <w:numId w:val="6"/>
            </w:numPr>
            <w:autoSpaceDE w:val="0"/>
            <w:autoSpaceDN w:val="0"/>
            <w:adjustRightInd w:val="0"/>
            <w:ind w:left="709" w:hanging="425"/>
            <w:contextualSpacing/>
            <w:jc w:val="both"/>
            <w:rPr>
              <w:rFonts w:ascii="Tahoma" w:hAnsi="Tahoma" w:cs="Tahoma"/>
              <w:sz w:val="22"/>
              <w:szCs w:val="22"/>
              <w:lang w:val="es-ES_tradnl"/>
            </w:rPr>
          </w:pPr>
          <w:r w:rsidRPr="00F93FC7">
            <w:rPr>
              <w:rFonts w:ascii="Tahoma" w:hAnsi="Tahoma" w:cs="Tahoma"/>
              <w:sz w:val="22"/>
              <w:szCs w:val="22"/>
              <w:lang w:val="es-ES_tradnl"/>
            </w:rPr>
            <w:t xml:space="preserve">Sistema de Información Gerencial (SIG) implementado y que ha reportado información oportunamente. </w:t>
          </w:r>
        </w:p>
        <w:p w14:paraId="5AE98936" w14:textId="77777777" w:rsidR="00F93FC7" w:rsidRPr="00F93FC7" w:rsidRDefault="00F93FC7" w:rsidP="00F93FC7">
          <w:pPr>
            <w:pStyle w:val="Prrafodelista"/>
            <w:numPr>
              <w:ilvl w:val="0"/>
              <w:numId w:val="6"/>
            </w:numPr>
            <w:autoSpaceDE w:val="0"/>
            <w:autoSpaceDN w:val="0"/>
            <w:adjustRightInd w:val="0"/>
            <w:ind w:left="709" w:hanging="425"/>
            <w:contextualSpacing/>
            <w:jc w:val="both"/>
            <w:rPr>
              <w:rFonts w:ascii="Tahoma" w:hAnsi="Tahoma" w:cs="Tahoma"/>
              <w:sz w:val="22"/>
              <w:szCs w:val="22"/>
              <w:lang w:val="es-ES_tradnl"/>
            </w:rPr>
          </w:pPr>
          <w:r w:rsidRPr="00F93FC7">
            <w:rPr>
              <w:rFonts w:ascii="Tahoma" w:hAnsi="Tahoma" w:cs="Tahoma"/>
              <w:sz w:val="22"/>
              <w:szCs w:val="22"/>
              <w:lang w:val="es-ES_tradnl"/>
            </w:rPr>
            <w:t>Instrumentos técnicos y administrativos desarrollados, aprobados e implementados para el PMEIL.</w:t>
          </w:r>
        </w:p>
        <w:p w14:paraId="4C41D2B4" w14:textId="77777777" w:rsidR="00F93FC7" w:rsidRPr="00F93FC7" w:rsidRDefault="00F93FC7" w:rsidP="00F93FC7">
          <w:pPr>
            <w:pStyle w:val="Prrafodelista"/>
            <w:numPr>
              <w:ilvl w:val="0"/>
              <w:numId w:val="6"/>
            </w:numPr>
            <w:autoSpaceDE w:val="0"/>
            <w:autoSpaceDN w:val="0"/>
            <w:adjustRightInd w:val="0"/>
            <w:ind w:left="709" w:hanging="425"/>
            <w:contextualSpacing/>
            <w:jc w:val="both"/>
            <w:rPr>
              <w:rFonts w:ascii="Tahoma" w:hAnsi="Tahoma" w:cs="Tahoma"/>
              <w:sz w:val="22"/>
              <w:szCs w:val="22"/>
              <w:lang w:val="es-ES_tradnl"/>
            </w:rPr>
          </w:pPr>
          <w:r w:rsidRPr="00F93FC7">
            <w:rPr>
              <w:rFonts w:ascii="Tahoma" w:hAnsi="Tahoma" w:cs="Tahoma"/>
              <w:sz w:val="22"/>
              <w:szCs w:val="22"/>
              <w:lang w:val="es-ES_tradnl"/>
            </w:rPr>
            <w:t xml:space="preserve">Estados Financieros, </w:t>
          </w:r>
          <w:proofErr w:type="spellStart"/>
          <w:r w:rsidRPr="00F93FC7">
            <w:rPr>
              <w:rFonts w:ascii="Tahoma" w:hAnsi="Tahoma" w:cs="Tahoma"/>
              <w:sz w:val="22"/>
              <w:szCs w:val="22"/>
              <w:lang w:val="es-ES_tradnl"/>
            </w:rPr>
            <w:t>IFRs</w:t>
          </w:r>
          <w:proofErr w:type="spellEnd"/>
          <w:r w:rsidRPr="00F93FC7">
            <w:rPr>
              <w:rFonts w:ascii="Tahoma" w:hAnsi="Tahoma" w:cs="Tahoma"/>
              <w:sz w:val="22"/>
              <w:szCs w:val="22"/>
              <w:lang w:val="es-ES_tradnl"/>
            </w:rPr>
            <w:t xml:space="preserve">, </w:t>
          </w:r>
          <w:proofErr w:type="spellStart"/>
          <w:r w:rsidRPr="00F93FC7">
            <w:rPr>
              <w:rFonts w:ascii="Tahoma" w:hAnsi="Tahoma" w:cs="Tahoma"/>
              <w:sz w:val="22"/>
              <w:szCs w:val="22"/>
              <w:lang w:val="es-ES_tradnl"/>
            </w:rPr>
            <w:t>SOEs</w:t>
          </w:r>
          <w:proofErr w:type="spellEnd"/>
          <w:r w:rsidRPr="00F93FC7">
            <w:rPr>
              <w:rFonts w:ascii="Tahoma" w:hAnsi="Tahoma" w:cs="Tahoma"/>
              <w:sz w:val="22"/>
              <w:szCs w:val="22"/>
              <w:lang w:val="es-ES_tradnl"/>
            </w:rPr>
            <w:t>, informes de avance y otros, elaborados, aprobados y presentados con calidad y oportunidad al Financiador</w:t>
          </w:r>
        </w:p>
        <w:p w14:paraId="143D276C" w14:textId="77777777" w:rsidR="00F93FC7" w:rsidRPr="00F93FC7" w:rsidRDefault="00F93FC7" w:rsidP="00F93FC7">
          <w:pPr>
            <w:pStyle w:val="Prrafodelista"/>
            <w:numPr>
              <w:ilvl w:val="0"/>
              <w:numId w:val="6"/>
            </w:numPr>
            <w:autoSpaceDE w:val="0"/>
            <w:autoSpaceDN w:val="0"/>
            <w:adjustRightInd w:val="0"/>
            <w:ind w:left="709" w:hanging="425"/>
            <w:contextualSpacing/>
            <w:jc w:val="both"/>
            <w:rPr>
              <w:rFonts w:ascii="Tahoma" w:hAnsi="Tahoma" w:cs="Tahoma"/>
              <w:sz w:val="22"/>
              <w:szCs w:val="22"/>
              <w:lang w:val="es-ES_tradnl"/>
            </w:rPr>
          </w:pPr>
          <w:r w:rsidRPr="00F93FC7">
            <w:rPr>
              <w:rFonts w:ascii="Tahoma" w:hAnsi="Tahoma" w:cs="Tahoma"/>
              <w:sz w:val="22"/>
              <w:szCs w:val="22"/>
              <w:lang w:val="es-ES_tradnl"/>
            </w:rPr>
            <w:t>POA, PAC y PIP elaborados, aprobados e implementados con calidad y oportunidad.</w:t>
          </w:r>
        </w:p>
        <w:p w14:paraId="091E2085" w14:textId="77777777" w:rsidR="00F93FC7" w:rsidRPr="00F93FC7" w:rsidRDefault="00F93FC7" w:rsidP="00F93FC7">
          <w:pPr>
            <w:pStyle w:val="Prrafodelista"/>
            <w:numPr>
              <w:ilvl w:val="0"/>
              <w:numId w:val="6"/>
            </w:numPr>
            <w:autoSpaceDE w:val="0"/>
            <w:autoSpaceDN w:val="0"/>
            <w:adjustRightInd w:val="0"/>
            <w:ind w:left="709" w:hanging="425"/>
            <w:contextualSpacing/>
            <w:jc w:val="both"/>
            <w:rPr>
              <w:rFonts w:ascii="Tahoma" w:hAnsi="Tahoma" w:cs="Tahoma"/>
              <w:sz w:val="22"/>
              <w:szCs w:val="22"/>
              <w:lang w:val="es-ES_tradnl"/>
            </w:rPr>
          </w:pPr>
          <w:r w:rsidRPr="00F93FC7">
            <w:rPr>
              <w:rFonts w:ascii="Tahoma" w:hAnsi="Tahoma" w:cs="Tahoma"/>
              <w:sz w:val="22"/>
              <w:szCs w:val="22"/>
              <w:lang w:val="es-ES_tradnl"/>
            </w:rPr>
            <w:t>Procesos de contratación ejecutados según los acuerdos con el Banco Mundial en el marco de las Regulaciones de Adquisiciones.</w:t>
          </w:r>
        </w:p>
        <w:p w14:paraId="63D25054" w14:textId="77777777" w:rsidR="00F93FC7" w:rsidRPr="00F93FC7" w:rsidRDefault="00F93FC7" w:rsidP="00F93FC7">
          <w:pPr>
            <w:pStyle w:val="Prrafodelista"/>
            <w:numPr>
              <w:ilvl w:val="0"/>
              <w:numId w:val="6"/>
            </w:numPr>
            <w:autoSpaceDE w:val="0"/>
            <w:autoSpaceDN w:val="0"/>
            <w:adjustRightInd w:val="0"/>
            <w:ind w:left="709" w:hanging="425"/>
            <w:contextualSpacing/>
            <w:jc w:val="both"/>
            <w:rPr>
              <w:rFonts w:ascii="Tahoma" w:hAnsi="Tahoma" w:cs="Tahoma"/>
              <w:sz w:val="22"/>
              <w:szCs w:val="22"/>
              <w:lang w:val="es-ES_tradnl"/>
            </w:rPr>
          </w:pPr>
          <w:r w:rsidRPr="00F93FC7">
            <w:rPr>
              <w:rFonts w:ascii="Tahoma" w:hAnsi="Tahoma" w:cs="Tahoma"/>
              <w:sz w:val="22"/>
              <w:szCs w:val="22"/>
              <w:lang w:val="es-ES_tradnl"/>
            </w:rPr>
            <w:t>Procesos de pago realizados en cumplimiento a los plazos establecidos.</w:t>
          </w:r>
        </w:p>
        <w:p w14:paraId="16608155" w14:textId="77777777" w:rsidR="00F93FC7" w:rsidRPr="00F93FC7" w:rsidRDefault="00F93FC7" w:rsidP="00F93FC7">
          <w:pPr>
            <w:pStyle w:val="Prrafodelista"/>
            <w:numPr>
              <w:ilvl w:val="0"/>
              <w:numId w:val="6"/>
            </w:numPr>
            <w:autoSpaceDE w:val="0"/>
            <w:autoSpaceDN w:val="0"/>
            <w:adjustRightInd w:val="0"/>
            <w:ind w:left="709" w:hanging="425"/>
            <w:contextualSpacing/>
            <w:jc w:val="both"/>
            <w:rPr>
              <w:rFonts w:ascii="Tahoma" w:hAnsi="Tahoma" w:cs="Tahoma"/>
              <w:sz w:val="22"/>
              <w:szCs w:val="22"/>
              <w:lang w:val="es-ES_tradnl"/>
            </w:rPr>
          </w:pPr>
          <w:r w:rsidRPr="00F93FC7">
            <w:rPr>
              <w:rFonts w:ascii="Tahoma" w:hAnsi="Tahoma" w:cs="Tahoma"/>
              <w:sz w:val="22"/>
              <w:szCs w:val="22"/>
              <w:lang w:val="es-ES_tradnl"/>
            </w:rPr>
            <w:t>Objetivos e indicadores de resultados alcanzados eficientemente.</w:t>
          </w:r>
        </w:p>
        <w:p w14:paraId="0F4E530D" w14:textId="77777777" w:rsidR="00F93FC7" w:rsidRPr="00F93FC7" w:rsidRDefault="00F93FC7" w:rsidP="00F93FC7">
          <w:pPr>
            <w:pStyle w:val="Prrafodelista"/>
            <w:numPr>
              <w:ilvl w:val="0"/>
              <w:numId w:val="6"/>
            </w:numPr>
            <w:autoSpaceDE w:val="0"/>
            <w:autoSpaceDN w:val="0"/>
            <w:adjustRightInd w:val="0"/>
            <w:ind w:left="709" w:hanging="425"/>
            <w:contextualSpacing/>
            <w:jc w:val="both"/>
            <w:rPr>
              <w:rFonts w:ascii="Tahoma" w:hAnsi="Tahoma" w:cs="Tahoma"/>
              <w:sz w:val="22"/>
              <w:szCs w:val="22"/>
              <w:lang w:val="es-ES_tradnl"/>
            </w:rPr>
          </w:pPr>
          <w:r w:rsidRPr="00F93FC7">
            <w:rPr>
              <w:rFonts w:ascii="Tahoma" w:hAnsi="Tahoma" w:cs="Tahoma"/>
              <w:sz w:val="22"/>
              <w:szCs w:val="22"/>
              <w:lang w:val="es-ES_tradnl"/>
            </w:rPr>
            <w:t>Manual Operativo del Proyecto revisado y aprobado según las necesidades del PMEIL.</w:t>
          </w:r>
        </w:p>
        <w:p w14:paraId="4AD4E3E7" w14:textId="77777777" w:rsidR="00F93FC7" w:rsidRPr="00F93FC7" w:rsidRDefault="00F93FC7" w:rsidP="00F93FC7">
          <w:pPr>
            <w:pStyle w:val="Prrafodelista"/>
            <w:numPr>
              <w:ilvl w:val="0"/>
              <w:numId w:val="6"/>
            </w:numPr>
            <w:autoSpaceDE w:val="0"/>
            <w:autoSpaceDN w:val="0"/>
            <w:adjustRightInd w:val="0"/>
            <w:ind w:left="709" w:hanging="425"/>
            <w:contextualSpacing/>
            <w:jc w:val="both"/>
            <w:rPr>
              <w:rFonts w:ascii="Tahoma" w:hAnsi="Tahoma" w:cs="Tahoma"/>
              <w:sz w:val="22"/>
              <w:szCs w:val="22"/>
              <w:lang w:val="es-ES_tradnl"/>
            </w:rPr>
          </w:pPr>
          <w:r w:rsidRPr="00F93FC7">
            <w:rPr>
              <w:rFonts w:ascii="Tahoma" w:hAnsi="Tahoma" w:cs="Tahoma"/>
              <w:sz w:val="22"/>
              <w:szCs w:val="22"/>
              <w:lang w:val="es-ES_tradnl"/>
            </w:rPr>
            <w:t>Evaluaciones de desempeño realizadas antes de fin de cada gestión.</w:t>
          </w:r>
        </w:p>
        <w:p w14:paraId="6437E803" w14:textId="77777777" w:rsidR="00F93FC7" w:rsidRPr="00F93FC7" w:rsidRDefault="00F93FC7" w:rsidP="00F93FC7">
          <w:pPr>
            <w:pStyle w:val="Prrafodelista"/>
            <w:numPr>
              <w:ilvl w:val="0"/>
              <w:numId w:val="6"/>
            </w:numPr>
            <w:autoSpaceDE w:val="0"/>
            <w:autoSpaceDN w:val="0"/>
            <w:adjustRightInd w:val="0"/>
            <w:ind w:left="709" w:hanging="425"/>
            <w:contextualSpacing/>
            <w:jc w:val="both"/>
            <w:rPr>
              <w:rFonts w:ascii="Tahoma" w:hAnsi="Tahoma" w:cs="Tahoma"/>
              <w:sz w:val="22"/>
              <w:szCs w:val="22"/>
            </w:rPr>
          </w:pPr>
          <w:r w:rsidRPr="00F93FC7">
            <w:rPr>
              <w:rFonts w:ascii="Tahoma" w:hAnsi="Tahoma" w:cs="Tahoma"/>
              <w:sz w:val="22"/>
              <w:szCs w:val="22"/>
              <w:lang w:val="es-ES_tradnl"/>
            </w:rPr>
            <w:lastRenderedPageBreak/>
            <w:t>Registros de experiencias, lecciones aprendidas y mejores prácticas revisadas y sistematizadas.</w:t>
          </w:r>
        </w:p>
        <w:p w14:paraId="4FCCA5C9" w14:textId="77777777" w:rsidR="00F93FC7" w:rsidRPr="00F93FC7" w:rsidRDefault="00F93FC7" w:rsidP="00F93FC7">
          <w:pPr>
            <w:pStyle w:val="Prrafodelista"/>
            <w:numPr>
              <w:ilvl w:val="0"/>
              <w:numId w:val="6"/>
            </w:numPr>
            <w:autoSpaceDE w:val="0"/>
            <w:autoSpaceDN w:val="0"/>
            <w:adjustRightInd w:val="0"/>
            <w:ind w:left="709" w:hanging="425"/>
            <w:contextualSpacing/>
            <w:jc w:val="both"/>
            <w:rPr>
              <w:rFonts w:ascii="Tahoma" w:hAnsi="Tahoma" w:cs="Tahoma"/>
              <w:sz w:val="22"/>
              <w:szCs w:val="22"/>
              <w:lang w:val="es-ES_tradnl"/>
            </w:rPr>
          </w:pPr>
          <w:r w:rsidRPr="00F93FC7">
            <w:rPr>
              <w:rFonts w:ascii="Tahoma" w:hAnsi="Tahoma" w:cs="Tahoma"/>
              <w:sz w:val="22"/>
              <w:szCs w:val="22"/>
              <w:lang w:val="es-ES_tradnl"/>
            </w:rPr>
            <w:t>Otras actividades encomendadas por el el/la Coordinador/a General del Plan Nacional de Empleo fueron adecuadamente atendidas.</w:t>
          </w:r>
        </w:p>
        <w:p w14:paraId="79010308" w14:textId="77777777" w:rsidR="00F93FC7" w:rsidRPr="00F93FC7" w:rsidRDefault="00F93FC7" w:rsidP="00F93FC7">
          <w:pPr>
            <w:tabs>
              <w:tab w:val="left" w:pos="-1440"/>
              <w:tab w:val="left" w:pos="-720"/>
            </w:tabs>
            <w:suppressAutoHyphens/>
            <w:jc w:val="both"/>
            <w:rPr>
              <w:rFonts w:ascii="Tahoma" w:hAnsi="Tahoma" w:cs="Tahoma"/>
              <w:spacing w:val="-2"/>
              <w:sz w:val="22"/>
              <w:szCs w:val="22"/>
              <w:lang w:val="es-ES_tradnl"/>
            </w:rPr>
          </w:pPr>
        </w:p>
        <w:p w14:paraId="6B4A76A5" w14:textId="77777777" w:rsidR="00F93FC7" w:rsidRPr="00F93FC7" w:rsidRDefault="00F93FC7" w:rsidP="00F93FC7">
          <w:pPr>
            <w:numPr>
              <w:ilvl w:val="0"/>
              <w:numId w:val="7"/>
            </w:numPr>
            <w:ind w:left="0" w:firstLine="0"/>
            <w:jc w:val="both"/>
            <w:rPr>
              <w:rFonts w:ascii="Tahoma" w:hAnsi="Tahoma" w:cs="Tahoma"/>
              <w:b/>
              <w:sz w:val="22"/>
              <w:szCs w:val="22"/>
              <w:lang w:val="es-ES_tradnl"/>
            </w:rPr>
          </w:pPr>
          <w:r w:rsidRPr="00F93FC7">
            <w:rPr>
              <w:rFonts w:ascii="Tahoma" w:hAnsi="Tahoma" w:cs="Tahoma"/>
              <w:b/>
              <w:sz w:val="22"/>
              <w:szCs w:val="22"/>
              <w:lang w:val="es-ES_tradnl"/>
            </w:rPr>
            <w:t>INFORMES</w:t>
          </w:r>
        </w:p>
        <w:p w14:paraId="22B6815E" w14:textId="77777777" w:rsidR="00F93FC7" w:rsidRPr="00F93FC7" w:rsidRDefault="00F93FC7" w:rsidP="00F93FC7">
          <w:pPr>
            <w:jc w:val="both"/>
            <w:rPr>
              <w:rFonts w:ascii="Tahoma" w:hAnsi="Tahoma" w:cs="Tahoma"/>
              <w:b/>
              <w:sz w:val="22"/>
              <w:szCs w:val="22"/>
              <w:lang w:val="es-ES_tradnl"/>
            </w:rPr>
          </w:pPr>
        </w:p>
        <w:p w14:paraId="4E8DBC81" w14:textId="77777777" w:rsidR="00F93FC7" w:rsidRPr="00F93FC7" w:rsidRDefault="00F93FC7" w:rsidP="00F93FC7">
          <w:pPr>
            <w:jc w:val="both"/>
            <w:rPr>
              <w:rFonts w:ascii="Tahoma" w:hAnsi="Tahoma" w:cs="Tahoma"/>
              <w:sz w:val="22"/>
              <w:szCs w:val="22"/>
              <w:lang w:val="es-ES_tradnl"/>
            </w:rPr>
          </w:pPr>
          <w:r w:rsidRPr="00F93FC7">
            <w:rPr>
              <w:rFonts w:ascii="Tahoma" w:hAnsi="Tahoma" w:cs="Tahoma"/>
              <w:sz w:val="22"/>
              <w:szCs w:val="22"/>
              <w:lang w:val="es-ES_tradnl"/>
            </w:rPr>
            <w:t>El consultor contratado deberá presentar los siguientes informes, que deberán ser recibidos a satisfacción por el/la Coordinador/a General del Plan Nacional de Empleo:</w:t>
          </w:r>
        </w:p>
        <w:p w14:paraId="2E857409" w14:textId="77777777" w:rsidR="00F93FC7" w:rsidRPr="00F93FC7" w:rsidRDefault="00F93FC7" w:rsidP="00F93FC7">
          <w:pPr>
            <w:tabs>
              <w:tab w:val="left" w:pos="-1440"/>
              <w:tab w:val="left" w:pos="-720"/>
            </w:tabs>
            <w:suppressAutoHyphens/>
            <w:jc w:val="both"/>
            <w:rPr>
              <w:rFonts w:ascii="Tahoma" w:hAnsi="Tahoma" w:cs="Tahoma"/>
              <w:spacing w:val="-2"/>
              <w:sz w:val="22"/>
              <w:szCs w:val="22"/>
              <w:lang w:val="es-ES_tradnl"/>
            </w:rPr>
          </w:pPr>
        </w:p>
        <w:p w14:paraId="50C14892" w14:textId="77777777" w:rsidR="00F93FC7" w:rsidRPr="00F93FC7" w:rsidRDefault="00F93FC7" w:rsidP="00F93FC7">
          <w:pPr>
            <w:pStyle w:val="Textoindependiente"/>
            <w:numPr>
              <w:ilvl w:val="1"/>
              <w:numId w:val="7"/>
            </w:numPr>
            <w:shd w:val="clear" w:color="auto" w:fill="FFFFFF" w:themeFill="background1"/>
            <w:ind w:left="0" w:firstLine="0"/>
            <w:rPr>
              <w:rFonts w:ascii="Tahoma" w:hAnsi="Tahoma" w:cs="Tahoma"/>
              <w:b/>
              <w:sz w:val="22"/>
              <w:szCs w:val="22"/>
            </w:rPr>
          </w:pPr>
          <w:r w:rsidRPr="00F93FC7">
            <w:rPr>
              <w:rFonts w:ascii="Tahoma" w:hAnsi="Tahoma" w:cs="Tahoma"/>
              <w:sz w:val="22"/>
              <w:szCs w:val="22"/>
            </w:rPr>
            <w:t>Informes mensuales sobre las actividades y resultados alcanzados en el período.</w:t>
          </w:r>
        </w:p>
        <w:p w14:paraId="2209F7EF" w14:textId="77777777" w:rsidR="00F93FC7" w:rsidRPr="00F93FC7" w:rsidRDefault="00F93FC7" w:rsidP="00F93FC7">
          <w:pPr>
            <w:pStyle w:val="Textoindependiente"/>
            <w:numPr>
              <w:ilvl w:val="1"/>
              <w:numId w:val="7"/>
            </w:numPr>
            <w:shd w:val="clear" w:color="auto" w:fill="FFFFFF" w:themeFill="background1"/>
            <w:ind w:left="851" w:hanging="851"/>
            <w:rPr>
              <w:rFonts w:ascii="Tahoma" w:hAnsi="Tahoma" w:cs="Tahoma"/>
              <w:b/>
              <w:sz w:val="22"/>
              <w:szCs w:val="22"/>
            </w:rPr>
          </w:pPr>
          <w:r w:rsidRPr="00F93FC7">
            <w:rPr>
              <w:rFonts w:ascii="Tahoma" w:hAnsi="Tahoma" w:cs="Tahoma"/>
              <w:sz w:val="22"/>
              <w:szCs w:val="22"/>
            </w:rPr>
            <w:t xml:space="preserve">Informe Final a la conclusión de la consultoría, que dé cuenta de los resultados en relación a los objetivos y alcances de su trabajo e Informe Final del Proyecto reportando avances hasta la conclusión de su contrato. </w:t>
          </w:r>
        </w:p>
        <w:p w14:paraId="73795F11" w14:textId="77777777" w:rsidR="00F93FC7" w:rsidRPr="00F93FC7" w:rsidRDefault="00F93FC7" w:rsidP="00F93FC7">
          <w:pPr>
            <w:numPr>
              <w:ilvl w:val="1"/>
              <w:numId w:val="7"/>
            </w:numPr>
            <w:ind w:left="851" w:hanging="851"/>
            <w:jc w:val="both"/>
            <w:rPr>
              <w:rFonts w:ascii="Tahoma" w:hAnsi="Tahoma" w:cs="Tahoma"/>
              <w:sz w:val="22"/>
              <w:szCs w:val="22"/>
              <w:lang w:val="es-ES_tradnl"/>
            </w:rPr>
          </w:pPr>
          <w:r w:rsidRPr="00F93FC7">
            <w:rPr>
              <w:rFonts w:ascii="Tahoma" w:hAnsi="Tahoma" w:cs="Tahoma"/>
              <w:b/>
              <w:sz w:val="22"/>
              <w:szCs w:val="22"/>
              <w:lang w:val="es-ES_tradnl"/>
            </w:rPr>
            <w:t xml:space="preserve">Aprobación de informes: </w:t>
          </w:r>
          <w:r w:rsidRPr="00F93FC7">
            <w:rPr>
              <w:rFonts w:ascii="Tahoma" w:hAnsi="Tahoma" w:cs="Tahoma"/>
              <w:sz w:val="22"/>
              <w:szCs w:val="22"/>
              <w:lang w:val="es-ES_tradnl"/>
            </w:rPr>
            <w:t>Los informes mensuales e informe final serán aprobados por el/la Coordinador/a General del Plan Nacional de Empleo, el plazo de aprobación de informes será de 10 días a partir de la presentación, si transcurrido este tiempo el Inmediato superior no emite ninguna observación, el informe se considerará aprobado.</w:t>
          </w:r>
        </w:p>
        <w:p w14:paraId="124107D0" w14:textId="77777777" w:rsidR="00F93FC7" w:rsidRPr="00F93FC7" w:rsidRDefault="00F93FC7" w:rsidP="00F93FC7">
          <w:pPr>
            <w:shd w:val="clear" w:color="auto" w:fill="FFFFFF" w:themeFill="background1"/>
            <w:jc w:val="both"/>
            <w:rPr>
              <w:rFonts w:ascii="Tahoma" w:hAnsi="Tahoma" w:cs="Tahoma"/>
              <w:spacing w:val="-2"/>
              <w:sz w:val="22"/>
              <w:szCs w:val="22"/>
              <w:lang w:val="es-ES_tradnl"/>
            </w:rPr>
          </w:pPr>
        </w:p>
        <w:p w14:paraId="63D57B1F" w14:textId="77777777" w:rsidR="00F93FC7" w:rsidRPr="00F93FC7" w:rsidRDefault="00F93FC7" w:rsidP="00F93FC7">
          <w:pPr>
            <w:numPr>
              <w:ilvl w:val="0"/>
              <w:numId w:val="7"/>
            </w:numPr>
            <w:ind w:left="0" w:firstLine="0"/>
            <w:jc w:val="both"/>
            <w:rPr>
              <w:rFonts w:ascii="Tahoma" w:hAnsi="Tahoma" w:cs="Tahoma"/>
              <w:b/>
              <w:sz w:val="22"/>
              <w:szCs w:val="22"/>
              <w:lang w:val="es-ES_tradnl"/>
            </w:rPr>
          </w:pPr>
          <w:r w:rsidRPr="00F93FC7">
            <w:rPr>
              <w:rFonts w:ascii="Tahoma" w:hAnsi="Tahoma" w:cs="Tahoma"/>
              <w:b/>
              <w:sz w:val="22"/>
              <w:szCs w:val="22"/>
              <w:lang w:val="es-ES_tradnl"/>
            </w:rPr>
            <w:t>PROPIEDAD DE LA INFORMACIÓN</w:t>
          </w:r>
        </w:p>
        <w:p w14:paraId="0FE135D2" w14:textId="77777777" w:rsidR="00F93FC7" w:rsidRPr="00F93FC7" w:rsidRDefault="00F93FC7" w:rsidP="00F93FC7">
          <w:pPr>
            <w:shd w:val="clear" w:color="auto" w:fill="FFFFFF" w:themeFill="background1"/>
            <w:jc w:val="both"/>
            <w:rPr>
              <w:rFonts w:ascii="Tahoma" w:hAnsi="Tahoma" w:cs="Tahoma"/>
              <w:spacing w:val="-2"/>
              <w:sz w:val="22"/>
              <w:szCs w:val="22"/>
              <w:lang w:val="es-ES_tradnl"/>
            </w:rPr>
          </w:pPr>
        </w:p>
        <w:p w14:paraId="4DDA7FCC" w14:textId="77777777" w:rsidR="00F93FC7" w:rsidRPr="00F93FC7" w:rsidRDefault="00F93FC7" w:rsidP="00F93FC7">
          <w:pPr>
            <w:shd w:val="clear" w:color="auto" w:fill="FFFFFF" w:themeFill="background1"/>
            <w:jc w:val="both"/>
            <w:rPr>
              <w:rFonts w:ascii="Tahoma" w:hAnsi="Tahoma" w:cs="Tahoma"/>
              <w:spacing w:val="-2"/>
              <w:sz w:val="22"/>
              <w:szCs w:val="22"/>
              <w:lang w:val="es-ES_tradnl"/>
            </w:rPr>
          </w:pPr>
          <w:r w:rsidRPr="00F93FC7">
            <w:rPr>
              <w:rFonts w:ascii="Tahoma" w:hAnsi="Tahoma" w:cs="Tahoma"/>
              <w:spacing w:val="-2"/>
              <w:sz w:val="22"/>
              <w:szCs w:val="22"/>
              <w:lang w:val="es-ES_tradnl"/>
            </w:rPr>
            <w:t>Todos los estudios, informes, documentos, base de datos y otros generados o producidos en el desarrollo de la presente consultoría serán de propiedad del Proyecto y cuando este concluya pasarán al Ministerio de Planificación del Desarrollo.</w:t>
          </w:r>
        </w:p>
        <w:p w14:paraId="52658C07" w14:textId="77777777" w:rsidR="00F93FC7" w:rsidRPr="00F93FC7" w:rsidRDefault="00F93FC7" w:rsidP="00F93FC7">
          <w:pPr>
            <w:jc w:val="both"/>
            <w:rPr>
              <w:rFonts w:ascii="Tahoma" w:hAnsi="Tahoma" w:cs="Tahoma"/>
              <w:b/>
              <w:sz w:val="22"/>
              <w:szCs w:val="22"/>
              <w:lang w:val="es-ES_tradnl"/>
            </w:rPr>
          </w:pPr>
        </w:p>
        <w:p w14:paraId="1CB9B6FF" w14:textId="77777777" w:rsidR="00F93FC7" w:rsidRPr="00F93FC7" w:rsidRDefault="00F93FC7" w:rsidP="00F93FC7">
          <w:pPr>
            <w:numPr>
              <w:ilvl w:val="0"/>
              <w:numId w:val="7"/>
            </w:numPr>
            <w:ind w:left="0" w:firstLine="0"/>
            <w:jc w:val="both"/>
            <w:rPr>
              <w:rFonts w:ascii="Tahoma" w:hAnsi="Tahoma" w:cs="Tahoma"/>
              <w:b/>
              <w:sz w:val="22"/>
              <w:szCs w:val="22"/>
              <w:lang w:val="es-ES_tradnl"/>
            </w:rPr>
          </w:pPr>
          <w:r w:rsidRPr="00F93FC7">
            <w:rPr>
              <w:rFonts w:ascii="Tahoma" w:hAnsi="Tahoma" w:cs="Tahoma"/>
              <w:b/>
              <w:sz w:val="22"/>
              <w:szCs w:val="22"/>
              <w:lang w:val="es-ES_tradnl"/>
            </w:rPr>
            <w:t>LUGAR Y PLAZO</w:t>
          </w:r>
        </w:p>
        <w:p w14:paraId="1BAE0EEF" w14:textId="77777777" w:rsidR="00F93FC7" w:rsidRPr="00F93FC7" w:rsidRDefault="00F93FC7" w:rsidP="00F93FC7">
          <w:pPr>
            <w:jc w:val="both"/>
            <w:rPr>
              <w:rFonts w:ascii="Tahoma" w:hAnsi="Tahoma" w:cs="Tahoma"/>
              <w:b/>
              <w:sz w:val="22"/>
              <w:szCs w:val="22"/>
              <w:lang w:val="es-ES_tradnl"/>
            </w:rPr>
          </w:pPr>
        </w:p>
        <w:p w14:paraId="7F7FA66F" w14:textId="77777777" w:rsidR="00F93FC7" w:rsidRPr="00F93FC7" w:rsidRDefault="00F93FC7" w:rsidP="00F93FC7">
          <w:pPr>
            <w:jc w:val="both"/>
            <w:rPr>
              <w:rFonts w:ascii="Tahoma" w:hAnsi="Tahoma" w:cs="Tahoma"/>
              <w:sz w:val="22"/>
              <w:szCs w:val="22"/>
              <w:lang w:val="es-ES_tradnl"/>
            </w:rPr>
          </w:pPr>
          <w:r w:rsidRPr="00F93FC7">
            <w:rPr>
              <w:rFonts w:ascii="Tahoma" w:hAnsi="Tahoma" w:cs="Tahoma"/>
              <w:sz w:val="22"/>
              <w:szCs w:val="22"/>
              <w:lang w:val="es-ES_tradnl"/>
            </w:rPr>
            <w:t xml:space="preserve">La consultoría se desarrollará en la ciudad de La Paz; el Consultor contará con un contrato anual para el desarrollo de la consultoría, computable a partir del siguiente día hábil de su suscripción, el mismo que podrá ser renovado anualmente hasta la finalización del proyecto. </w:t>
          </w:r>
        </w:p>
        <w:p w14:paraId="5F20F8B1" w14:textId="77777777" w:rsidR="00F93FC7" w:rsidRPr="00F93FC7" w:rsidRDefault="00F93FC7" w:rsidP="00F93FC7">
          <w:pPr>
            <w:jc w:val="both"/>
            <w:rPr>
              <w:rFonts w:ascii="Tahoma" w:hAnsi="Tahoma" w:cs="Tahoma"/>
              <w:sz w:val="22"/>
              <w:szCs w:val="22"/>
              <w:lang w:val="es-ES_tradnl"/>
            </w:rPr>
          </w:pPr>
        </w:p>
        <w:p w14:paraId="0EF18E9F" w14:textId="77777777" w:rsidR="00F93FC7" w:rsidRPr="00F93FC7" w:rsidRDefault="00F93FC7" w:rsidP="00F93FC7">
          <w:pPr>
            <w:jc w:val="both"/>
            <w:rPr>
              <w:rFonts w:ascii="Tahoma" w:hAnsi="Tahoma" w:cs="Tahoma"/>
              <w:sz w:val="22"/>
              <w:szCs w:val="22"/>
              <w:lang w:val="es-ES_tradnl"/>
            </w:rPr>
          </w:pPr>
          <w:r w:rsidRPr="00F93FC7">
            <w:rPr>
              <w:rFonts w:ascii="Tahoma" w:hAnsi="Tahoma" w:cs="Tahoma"/>
              <w:sz w:val="22"/>
              <w:szCs w:val="22"/>
              <w:lang w:val="es-ES_tradnl"/>
            </w:rPr>
            <w:t xml:space="preserve">La continuidad del consultor se encontrará sujeta a una evaluación de desempeño realizada antes de finalizada cada gestión a cargo de el/la Coordinador/a General del Plan Nacional de Empleo. En caso de no contar con el buen desempeño del Consultor, se tomarán las previsiones que correspondan para realizar una nueva contratación.   </w:t>
          </w:r>
        </w:p>
        <w:p w14:paraId="63F927F3" w14:textId="77777777" w:rsidR="00F93FC7" w:rsidRPr="00F93FC7" w:rsidRDefault="00F93FC7" w:rsidP="00F93FC7">
          <w:pPr>
            <w:jc w:val="both"/>
            <w:rPr>
              <w:rFonts w:ascii="Tahoma" w:hAnsi="Tahoma" w:cs="Tahoma"/>
              <w:sz w:val="22"/>
              <w:szCs w:val="22"/>
              <w:lang w:val="es-ES_tradnl"/>
            </w:rPr>
          </w:pPr>
        </w:p>
        <w:p w14:paraId="687E8C56" w14:textId="77777777" w:rsidR="00F93FC7" w:rsidRPr="00F93FC7" w:rsidRDefault="00F93FC7" w:rsidP="00F93FC7">
          <w:pPr>
            <w:numPr>
              <w:ilvl w:val="0"/>
              <w:numId w:val="7"/>
            </w:numPr>
            <w:ind w:left="0" w:firstLine="0"/>
            <w:jc w:val="both"/>
            <w:rPr>
              <w:rFonts w:ascii="Tahoma" w:hAnsi="Tahoma" w:cs="Tahoma"/>
              <w:b/>
              <w:sz w:val="22"/>
              <w:szCs w:val="22"/>
              <w:lang w:val="es-ES_tradnl"/>
            </w:rPr>
          </w:pPr>
          <w:r w:rsidRPr="00F93FC7">
            <w:rPr>
              <w:rFonts w:ascii="Tahoma" w:hAnsi="Tahoma" w:cs="Tahoma"/>
              <w:b/>
              <w:sz w:val="22"/>
              <w:szCs w:val="22"/>
              <w:lang w:val="es-ES_tradnl"/>
            </w:rPr>
            <w:t xml:space="preserve">DEPENDENCIA Y SUPERVISIÓN </w:t>
          </w:r>
        </w:p>
        <w:p w14:paraId="59DAB122" w14:textId="77777777" w:rsidR="00F93FC7" w:rsidRPr="00F93FC7" w:rsidRDefault="00F93FC7" w:rsidP="00F93FC7">
          <w:pPr>
            <w:jc w:val="both"/>
            <w:rPr>
              <w:rFonts w:ascii="Tahoma" w:hAnsi="Tahoma" w:cs="Tahoma"/>
              <w:b/>
              <w:sz w:val="22"/>
              <w:szCs w:val="22"/>
              <w:lang w:val="es-ES_tradnl"/>
            </w:rPr>
          </w:pPr>
        </w:p>
        <w:p w14:paraId="35CA42CA" w14:textId="77777777" w:rsidR="00F93FC7" w:rsidRPr="00F93FC7" w:rsidRDefault="00F93FC7" w:rsidP="00F93FC7">
          <w:pPr>
            <w:shd w:val="clear" w:color="auto" w:fill="FFFFFF" w:themeFill="background1"/>
            <w:jc w:val="both"/>
            <w:rPr>
              <w:rFonts w:ascii="Tahoma" w:hAnsi="Tahoma" w:cs="Tahoma"/>
              <w:i/>
              <w:sz w:val="22"/>
              <w:szCs w:val="22"/>
              <w:shd w:val="clear" w:color="auto" w:fill="CCFFFF"/>
              <w:lang w:val="es-ES_tradnl"/>
            </w:rPr>
          </w:pPr>
          <w:r w:rsidRPr="00F93FC7">
            <w:rPr>
              <w:rFonts w:ascii="Tahoma" w:hAnsi="Tahoma" w:cs="Tahoma"/>
              <w:sz w:val="22"/>
              <w:szCs w:val="22"/>
              <w:lang w:val="es-ES_tradnl"/>
            </w:rPr>
            <w:t xml:space="preserve">El Coordinador Nacional dependerá funcionalmente de el/la Coordinador/a General del Plan Nacional de Empleo, que tendrá a su cargo la supervisión de la consultoría. </w:t>
          </w:r>
          <w:r w:rsidRPr="00F93FC7">
            <w:rPr>
              <w:rFonts w:ascii="Tahoma" w:hAnsi="Tahoma" w:cs="Tahoma"/>
              <w:i/>
              <w:sz w:val="22"/>
              <w:szCs w:val="22"/>
              <w:shd w:val="clear" w:color="auto" w:fill="CCFFFF"/>
              <w:lang w:val="es-ES_tradnl"/>
            </w:rPr>
            <w:t xml:space="preserve"> </w:t>
          </w:r>
        </w:p>
        <w:p w14:paraId="2B710644" w14:textId="77777777" w:rsidR="00F93FC7" w:rsidRPr="00F93FC7" w:rsidRDefault="00F93FC7" w:rsidP="00F93FC7">
          <w:pPr>
            <w:jc w:val="both"/>
            <w:rPr>
              <w:rFonts w:ascii="Tahoma" w:hAnsi="Tahoma" w:cs="Tahoma"/>
              <w:b/>
              <w:sz w:val="22"/>
              <w:szCs w:val="22"/>
              <w:lang w:val="es-ES_tradnl"/>
            </w:rPr>
          </w:pPr>
        </w:p>
        <w:p w14:paraId="2A0A321A" w14:textId="77777777" w:rsidR="00F93FC7" w:rsidRPr="00F93FC7" w:rsidRDefault="00F93FC7" w:rsidP="00F93FC7">
          <w:pPr>
            <w:numPr>
              <w:ilvl w:val="0"/>
              <w:numId w:val="7"/>
            </w:numPr>
            <w:ind w:left="0" w:firstLine="0"/>
            <w:jc w:val="both"/>
            <w:rPr>
              <w:rFonts w:ascii="Tahoma" w:hAnsi="Tahoma" w:cs="Tahoma"/>
              <w:b/>
              <w:sz w:val="22"/>
              <w:szCs w:val="22"/>
              <w:lang w:val="es-ES_tradnl"/>
            </w:rPr>
          </w:pPr>
          <w:r w:rsidRPr="00F93FC7">
            <w:rPr>
              <w:rFonts w:ascii="Tahoma" w:hAnsi="Tahoma" w:cs="Tahoma"/>
              <w:b/>
              <w:sz w:val="22"/>
              <w:szCs w:val="22"/>
              <w:lang w:val="es-ES_tradnl"/>
            </w:rPr>
            <w:t xml:space="preserve"> PRESUPUESTO Y MODALIDAD DE CONTRATACIÓN</w:t>
          </w:r>
        </w:p>
        <w:p w14:paraId="6430C94A" w14:textId="77777777" w:rsidR="00F93FC7" w:rsidRPr="00F93FC7" w:rsidRDefault="00F93FC7" w:rsidP="00F93FC7">
          <w:pPr>
            <w:jc w:val="both"/>
            <w:rPr>
              <w:rFonts w:ascii="Tahoma" w:hAnsi="Tahoma" w:cs="Tahoma"/>
              <w:b/>
              <w:sz w:val="22"/>
              <w:szCs w:val="22"/>
              <w:lang w:val="es-ES_tradnl"/>
            </w:rPr>
          </w:pPr>
          <w:r w:rsidRPr="00F93FC7">
            <w:rPr>
              <w:rFonts w:ascii="Tahoma" w:hAnsi="Tahoma" w:cs="Tahoma"/>
              <w:b/>
              <w:sz w:val="22"/>
              <w:szCs w:val="22"/>
              <w:lang w:val="es-ES_tradnl"/>
            </w:rPr>
            <w:t xml:space="preserve"> </w:t>
          </w:r>
        </w:p>
        <w:p w14:paraId="3EA6FE6A" w14:textId="77777777" w:rsidR="00F93FC7" w:rsidRPr="00F93FC7" w:rsidRDefault="00F93FC7" w:rsidP="00F93FC7">
          <w:pPr>
            <w:jc w:val="both"/>
            <w:rPr>
              <w:rFonts w:ascii="Tahoma" w:hAnsi="Tahoma" w:cs="Tahoma"/>
              <w:sz w:val="22"/>
              <w:szCs w:val="22"/>
              <w:lang w:val="es-ES_tradnl"/>
            </w:rPr>
          </w:pPr>
          <w:r w:rsidRPr="00F93FC7">
            <w:rPr>
              <w:rFonts w:ascii="Tahoma" w:hAnsi="Tahoma" w:cs="Tahoma"/>
              <w:sz w:val="22"/>
              <w:szCs w:val="22"/>
              <w:lang w:val="es-ES_tradnl"/>
            </w:rPr>
            <w:t xml:space="preserve">El Presupuesto anual de la consultoría es de Bs. 185.472 (Ciento Ochenta y Cinco Mil Cuatrocientos Setenta y Dos 00/100 bolivianos) y podrá ser ajustado si se modifica el “Cuadro de Equivalencia de Funciones para Personal Eventual y Consultores de Línea” del MPD como resultado de una variación en la escala salarial del MPD. </w:t>
          </w:r>
        </w:p>
        <w:p w14:paraId="277AFCE1" w14:textId="77777777" w:rsidR="00F93FC7" w:rsidRPr="00F93FC7" w:rsidRDefault="00F93FC7" w:rsidP="00F93FC7">
          <w:pPr>
            <w:jc w:val="both"/>
            <w:rPr>
              <w:rFonts w:ascii="Tahoma" w:hAnsi="Tahoma" w:cs="Tahoma"/>
              <w:sz w:val="22"/>
              <w:szCs w:val="22"/>
              <w:lang w:val="es-ES_tradnl"/>
            </w:rPr>
          </w:pPr>
        </w:p>
        <w:p w14:paraId="34440B72" w14:textId="77777777" w:rsidR="00F93FC7" w:rsidRPr="00F93FC7" w:rsidRDefault="00F93FC7" w:rsidP="00F93FC7">
          <w:pPr>
            <w:jc w:val="both"/>
            <w:rPr>
              <w:rFonts w:ascii="Tahoma" w:hAnsi="Tahoma" w:cs="Tahoma"/>
              <w:sz w:val="22"/>
              <w:szCs w:val="22"/>
              <w:lang w:val="es-ES_tradnl"/>
            </w:rPr>
          </w:pPr>
          <w:r w:rsidRPr="00F93FC7">
            <w:rPr>
              <w:rFonts w:ascii="Tahoma" w:hAnsi="Tahoma" w:cs="Tahoma"/>
              <w:sz w:val="22"/>
              <w:szCs w:val="22"/>
              <w:lang w:val="es-ES_tradnl"/>
            </w:rPr>
            <w:t>El Contrato se ejecutará bajo la modalidad de honorarios mensuales.</w:t>
          </w:r>
        </w:p>
        <w:p w14:paraId="3177E7BC" w14:textId="77777777" w:rsidR="00F93FC7" w:rsidRPr="00F93FC7" w:rsidRDefault="00F93FC7" w:rsidP="00F93FC7">
          <w:pPr>
            <w:jc w:val="both"/>
            <w:rPr>
              <w:rFonts w:ascii="Tahoma" w:hAnsi="Tahoma" w:cs="Tahoma"/>
              <w:sz w:val="22"/>
              <w:szCs w:val="22"/>
              <w:lang w:val="es-ES_tradnl"/>
            </w:rPr>
          </w:pPr>
        </w:p>
        <w:p w14:paraId="4C4B693B" w14:textId="77777777" w:rsidR="00F93FC7" w:rsidRPr="00F93FC7" w:rsidRDefault="00F93FC7" w:rsidP="00F93FC7">
          <w:pPr>
            <w:numPr>
              <w:ilvl w:val="0"/>
              <w:numId w:val="7"/>
            </w:numPr>
            <w:ind w:left="0" w:firstLine="0"/>
            <w:jc w:val="both"/>
            <w:rPr>
              <w:rFonts w:ascii="Tahoma" w:hAnsi="Tahoma" w:cs="Tahoma"/>
              <w:b/>
              <w:sz w:val="22"/>
              <w:szCs w:val="22"/>
              <w:lang w:val="es-ES_tradnl"/>
            </w:rPr>
          </w:pPr>
          <w:r w:rsidRPr="00F93FC7">
            <w:rPr>
              <w:rFonts w:ascii="Tahoma" w:hAnsi="Tahoma" w:cs="Tahoma"/>
              <w:b/>
              <w:sz w:val="22"/>
              <w:szCs w:val="22"/>
              <w:lang w:val="es-ES_tradnl"/>
            </w:rPr>
            <w:t xml:space="preserve"> FORMA DE PAGO </w:t>
          </w:r>
        </w:p>
        <w:p w14:paraId="0410C7AA" w14:textId="77777777" w:rsidR="00F93FC7" w:rsidRPr="00F93FC7" w:rsidRDefault="00F93FC7" w:rsidP="00F93FC7">
          <w:pPr>
            <w:jc w:val="both"/>
            <w:rPr>
              <w:rFonts w:ascii="Tahoma" w:hAnsi="Tahoma" w:cs="Tahoma"/>
              <w:b/>
              <w:sz w:val="22"/>
              <w:szCs w:val="22"/>
              <w:lang w:val="es-ES_tradnl"/>
            </w:rPr>
          </w:pPr>
        </w:p>
        <w:p w14:paraId="12C88653" w14:textId="77777777" w:rsidR="00F93FC7" w:rsidRPr="00F93FC7" w:rsidRDefault="00F93FC7" w:rsidP="00F93FC7">
          <w:pPr>
            <w:jc w:val="both"/>
            <w:rPr>
              <w:rFonts w:ascii="Tahoma" w:hAnsi="Tahoma" w:cs="Tahoma"/>
              <w:sz w:val="22"/>
              <w:szCs w:val="22"/>
              <w:lang w:val="es-ES_tradnl"/>
            </w:rPr>
          </w:pPr>
          <w:r w:rsidRPr="00F93FC7">
            <w:rPr>
              <w:rFonts w:ascii="Tahoma" w:hAnsi="Tahoma" w:cs="Tahoma"/>
              <w:sz w:val="22"/>
              <w:szCs w:val="22"/>
              <w:lang w:val="es-ES_tradnl"/>
            </w:rPr>
            <w:t xml:space="preserve">El precio total convenido será cancelado en moneda nacional en pagos mensuales de Bs15.456,00 (Quince Mil Cuatrocientos Cincuenta y Seis 00/100 </w:t>
          </w:r>
          <w:proofErr w:type="gramStart"/>
          <w:r w:rsidRPr="00F93FC7">
            <w:rPr>
              <w:rFonts w:ascii="Tahoma" w:hAnsi="Tahoma" w:cs="Tahoma"/>
              <w:sz w:val="22"/>
              <w:szCs w:val="22"/>
              <w:lang w:val="es-ES_tradnl"/>
            </w:rPr>
            <w:t>Bolivianos</w:t>
          </w:r>
          <w:proofErr w:type="gramEnd"/>
          <w:r w:rsidRPr="00F93FC7">
            <w:rPr>
              <w:rFonts w:ascii="Tahoma" w:hAnsi="Tahoma" w:cs="Tahoma"/>
              <w:sz w:val="22"/>
              <w:szCs w:val="22"/>
              <w:lang w:val="es-ES_tradnl"/>
            </w:rPr>
            <w:t xml:space="preserve">), pagaderos dentro de los 10 días calendario posteriores al mes vencido y una vez que el informe mensual haya sido aprobado. </w:t>
          </w:r>
        </w:p>
        <w:p w14:paraId="31D5CF28" w14:textId="77777777" w:rsidR="00F93FC7" w:rsidRPr="00F93FC7" w:rsidRDefault="00F93FC7" w:rsidP="00F93FC7">
          <w:pPr>
            <w:pStyle w:val="Prrafodelista"/>
            <w:ind w:left="0"/>
            <w:rPr>
              <w:rFonts w:ascii="Tahoma" w:hAnsi="Tahoma" w:cs="Tahoma"/>
              <w:sz w:val="22"/>
              <w:szCs w:val="22"/>
            </w:rPr>
          </w:pPr>
        </w:p>
        <w:p w14:paraId="7279036D" w14:textId="77777777" w:rsidR="00F93FC7" w:rsidRPr="00F93FC7" w:rsidRDefault="00F93FC7" w:rsidP="00F93FC7">
          <w:pPr>
            <w:jc w:val="both"/>
            <w:rPr>
              <w:rFonts w:ascii="Tahoma" w:hAnsi="Tahoma" w:cs="Tahoma"/>
              <w:sz w:val="22"/>
              <w:szCs w:val="22"/>
              <w:lang w:val="es-ES_tradnl"/>
            </w:rPr>
          </w:pPr>
          <w:r w:rsidRPr="00F93FC7">
            <w:rPr>
              <w:rFonts w:ascii="Tahoma" w:hAnsi="Tahoma" w:cs="Tahoma"/>
              <w:sz w:val="22"/>
              <w:szCs w:val="22"/>
              <w:lang w:val="es-ES_tradnl"/>
            </w:rPr>
            <w:t>El monto del contrato incluye todos los impuestos de ley; el consultor será responsable de cumplir con las declaraciones respectivas, así como del pago de Aportes al Fondo de Pensiones (</w:t>
          </w:r>
          <w:proofErr w:type="spellStart"/>
          <w:r w:rsidRPr="00F93FC7">
            <w:rPr>
              <w:rFonts w:ascii="Tahoma" w:hAnsi="Tahoma" w:cs="Tahoma"/>
              <w:sz w:val="22"/>
              <w:szCs w:val="22"/>
              <w:lang w:val="es-ES_tradnl"/>
            </w:rPr>
            <w:t>AFPs</w:t>
          </w:r>
          <w:proofErr w:type="spellEnd"/>
          <w:r w:rsidRPr="00F93FC7">
            <w:rPr>
              <w:rFonts w:ascii="Tahoma" w:hAnsi="Tahoma" w:cs="Tahoma"/>
              <w:sz w:val="22"/>
              <w:szCs w:val="22"/>
              <w:lang w:val="es-ES_tradnl"/>
            </w:rPr>
            <w:t>), los mismos que deberán acompañar a la presentación de informes cuando corresponda.</w:t>
          </w:r>
        </w:p>
        <w:p w14:paraId="27855AE5" w14:textId="77777777" w:rsidR="00F93FC7" w:rsidRPr="00F93FC7" w:rsidRDefault="00F93FC7" w:rsidP="00F93FC7">
          <w:pPr>
            <w:pStyle w:val="Prrafodelista"/>
            <w:ind w:left="0"/>
            <w:rPr>
              <w:rFonts w:ascii="Tahoma" w:hAnsi="Tahoma" w:cs="Tahoma"/>
              <w:sz w:val="22"/>
              <w:szCs w:val="22"/>
            </w:rPr>
          </w:pPr>
        </w:p>
      </w:sdtContent>
    </w:sdt>
    <w:p w14:paraId="41FCC50E" w14:textId="77777777" w:rsidR="00F93FC7" w:rsidRPr="00F93FC7" w:rsidRDefault="00F93FC7" w:rsidP="00F93FC7">
      <w:pPr>
        <w:numPr>
          <w:ilvl w:val="0"/>
          <w:numId w:val="7"/>
        </w:numPr>
        <w:jc w:val="both"/>
        <w:rPr>
          <w:rFonts w:ascii="Tahoma" w:hAnsi="Tahoma" w:cs="Tahoma"/>
          <w:b/>
          <w:sz w:val="22"/>
          <w:szCs w:val="22"/>
        </w:rPr>
      </w:pPr>
      <w:bookmarkStart w:id="3" w:name="_Hlk497751244"/>
      <w:r w:rsidRPr="00F93FC7">
        <w:rPr>
          <w:rFonts w:ascii="Tahoma" w:hAnsi="Tahoma" w:cs="Tahoma"/>
          <w:b/>
          <w:sz w:val="22"/>
          <w:szCs w:val="22"/>
        </w:rPr>
        <w:t xml:space="preserve">PERFIL MÍNIMO Y METODOLOGÍA DE CALIFICACIÓN DE FORMACIÓN Y EXPERIENCIA </w:t>
      </w:r>
    </w:p>
    <w:p w14:paraId="192076F7" w14:textId="77777777" w:rsidR="00F93FC7" w:rsidRPr="00F93FC7" w:rsidRDefault="00F93FC7" w:rsidP="00F93FC7">
      <w:pPr>
        <w:jc w:val="both"/>
        <w:rPr>
          <w:rFonts w:ascii="Tahoma" w:hAnsi="Tahoma" w:cs="Tahoma"/>
          <w:b/>
          <w:sz w:val="22"/>
          <w:szCs w:val="22"/>
        </w:rPr>
      </w:pPr>
    </w:p>
    <w:p w14:paraId="0D80A325" w14:textId="77777777" w:rsidR="00F93FC7" w:rsidRPr="00F93FC7" w:rsidRDefault="00F93FC7" w:rsidP="00F93FC7">
      <w:pPr>
        <w:jc w:val="both"/>
        <w:rPr>
          <w:rFonts w:ascii="Tahoma" w:hAnsi="Tahoma" w:cs="Tahoma"/>
          <w:sz w:val="22"/>
          <w:szCs w:val="22"/>
        </w:rPr>
      </w:pPr>
      <w:r w:rsidRPr="00F93FC7">
        <w:rPr>
          <w:rFonts w:ascii="Tahoma" w:hAnsi="Tahoma" w:cs="Tahoma"/>
          <w:sz w:val="22"/>
          <w:szCs w:val="22"/>
        </w:rPr>
        <w:t>La calificación se efectuará, utilizando el método de Comparación de Calificaciones/Antecedentes, en base a los Términos de Referencia y según el perfil mínimo establecido y los requisitos que debe cumplir el postulante. Para ello se ha diseñado, el cuadro de calificación de Formación y de Experiencia, a ser aplicado por la Comisión de Calificación conformada para realizar la evaluación respectiva. Para el proceso de calificación se considerarán los criterios establecidos, asignando puntos a cada uno.</w:t>
      </w:r>
    </w:p>
    <w:p w14:paraId="1AFF8BE0" w14:textId="77777777" w:rsidR="00F93FC7" w:rsidRPr="00F93FC7" w:rsidRDefault="00F93FC7" w:rsidP="00F93FC7">
      <w:pPr>
        <w:pStyle w:val="Prrafodelista"/>
        <w:rPr>
          <w:rFonts w:ascii="Tahoma" w:hAnsi="Tahoma" w:cs="Tahoma"/>
          <w:sz w:val="22"/>
          <w:szCs w:val="22"/>
        </w:rPr>
      </w:pPr>
    </w:p>
    <w:p w14:paraId="58A5C426" w14:textId="77777777" w:rsidR="00F93FC7" w:rsidRPr="00F93FC7" w:rsidRDefault="00F93FC7" w:rsidP="00F93FC7">
      <w:pPr>
        <w:jc w:val="both"/>
        <w:rPr>
          <w:rFonts w:ascii="Tahoma" w:hAnsi="Tahoma" w:cs="Tahoma"/>
          <w:sz w:val="22"/>
          <w:szCs w:val="22"/>
        </w:rPr>
      </w:pPr>
      <w:r w:rsidRPr="00F93FC7">
        <w:rPr>
          <w:rFonts w:ascii="Tahoma" w:hAnsi="Tahoma" w:cs="Tahoma"/>
          <w:sz w:val="22"/>
          <w:szCs w:val="22"/>
        </w:rPr>
        <w:t>La contratación del postulante será procedente, siempre que se cumplan los requisitos mínimos, se supere el puntaje mínimo de 70 puntos y cuente con la mayor de las calificaciones.</w:t>
      </w:r>
    </w:p>
    <w:p w14:paraId="6A62D359" w14:textId="77777777" w:rsidR="00F93FC7" w:rsidRPr="00F93FC7" w:rsidRDefault="00F93FC7" w:rsidP="00F93FC7">
      <w:pPr>
        <w:pStyle w:val="Prrafodelista"/>
        <w:rPr>
          <w:rFonts w:ascii="Tahoma" w:hAnsi="Tahoma" w:cs="Tahoma"/>
          <w:sz w:val="22"/>
          <w:szCs w:val="22"/>
        </w:rPr>
      </w:pPr>
    </w:p>
    <w:p w14:paraId="6C52EC99" w14:textId="77777777" w:rsidR="00F93FC7" w:rsidRPr="00F93FC7" w:rsidRDefault="00F93FC7" w:rsidP="00F93FC7">
      <w:pPr>
        <w:jc w:val="both"/>
        <w:rPr>
          <w:rFonts w:ascii="Tahoma" w:hAnsi="Tahoma" w:cs="Tahoma"/>
          <w:sz w:val="22"/>
          <w:szCs w:val="22"/>
        </w:rPr>
      </w:pPr>
      <w:r w:rsidRPr="00F93FC7">
        <w:rPr>
          <w:rFonts w:ascii="Tahoma" w:hAnsi="Tahoma" w:cs="Tahoma"/>
          <w:sz w:val="22"/>
          <w:szCs w:val="22"/>
        </w:rPr>
        <w:t>Los Criterios de Calificación de la Formación y Experiencia del Consultor (100 puntos) se presentan en el cuadro adjunto, debiendo la Comisión revisar los documentos y calificar un puntaje en cada criterio de acuerdo a la casilla correspondiente</w:t>
      </w:r>
      <w:bookmarkEnd w:id="3"/>
      <w:r w:rsidRPr="00F93FC7">
        <w:rPr>
          <w:rFonts w:ascii="Tahoma" w:hAnsi="Tahoma" w:cs="Tahoma"/>
          <w:sz w:val="22"/>
          <w:szCs w:val="22"/>
        </w:rPr>
        <w:t>:</w:t>
      </w:r>
    </w:p>
    <w:p w14:paraId="444B9FAB" w14:textId="77777777" w:rsidR="00F93FC7" w:rsidRPr="00F93FC7" w:rsidRDefault="00F93FC7" w:rsidP="00F93FC7">
      <w:pPr>
        <w:pStyle w:val="Prrafodelista"/>
        <w:ind w:left="0"/>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6195"/>
        <w:gridCol w:w="1224"/>
      </w:tblGrid>
      <w:tr w:rsidR="00F93FC7" w:rsidRPr="00F93FC7" w14:paraId="4A3837FB" w14:textId="77777777" w:rsidTr="00ED701F">
        <w:trPr>
          <w:trHeight w:val="483"/>
          <w:jc w:val="center"/>
        </w:trPr>
        <w:tc>
          <w:tcPr>
            <w:tcW w:w="460" w:type="dxa"/>
            <w:shd w:val="clear" w:color="auto" w:fill="E0E0E0"/>
            <w:vAlign w:val="center"/>
          </w:tcPr>
          <w:p w14:paraId="24394727" w14:textId="77777777" w:rsidR="00F93FC7" w:rsidRPr="00F93FC7" w:rsidRDefault="00F93FC7" w:rsidP="00ED701F">
            <w:pPr>
              <w:jc w:val="both"/>
              <w:rPr>
                <w:rFonts w:ascii="Tahoma" w:hAnsi="Tahoma" w:cs="Tahoma"/>
                <w:b/>
                <w:sz w:val="22"/>
                <w:szCs w:val="22"/>
              </w:rPr>
            </w:pPr>
            <w:bookmarkStart w:id="4" w:name="_Hlk497751403"/>
            <w:proofErr w:type="spellStart"/>
            <w:r w:rsidRPr="00F93FC7">
              <w:rPr>
                <w:rFonts w:ascii="Tahoma" w:hAnsi="Tahoma" w:cs="Tahoma"/>
                <w:b/>
                <w:sz w:val="22"/>
                <w:szCs w:val="22"/>
              </w:rPr>
              <w:t>Nº</w:t>
            </w:r>
            <w:proofErr w:type="spellEnd"/>
          </w:p>
        </w:tc>
        <w:tc>
          <w:tcPr>
            <w:tcW w:w="6195" w:type="dxa"/>
            <w:shd w:val="clear" w:color="auto" w:fill="E0E0E0"/>
            <w:vAlign w:val="center"/>
          </w:tcPr>
          <w:p w14:paraId="446B6973" w14:textId="77777777" w:rsidR="00F93FC7" w:rsidRPr="00F93FC7" w:rsidRDefault="00F93FC7" w:rsidP="00ED701F">
            <w:pPr>
              <w:jc w:val="center"/>
              <w:rPr>
                <w:rFonts w:ascii="Tahoma" w:hAnsi="Tahoma" w:cs="Tahoma"/>
                <w:b/>
                <w:sz w:val="22"/>
                <w:szCs w:val="22"/>
              </w:rPr>
            </w:pPr>
            <w:r w:rsidRPr="00F93FC7">
              <w:rPr>
                <w:rFonts w:ascii="Tahoma" w:hAnsi="Tahoma" w:cs="Tahoma"/>
                <w:b/>
                <w:sz w:val="22"/>
                <w:szCs w:val="22"/>
              </w:rPr>
              <w:t>CRITERIOS DE CALIFICACIÓN</w:t>
            </w:r>
          </w:p>
        </w:tc>
        <w:tc>
          <w:tcPr>
            <w:tcW w:w="1080" w:type="dxa"/>
            <w:shd w:val="clear" w:color="auto" w:fill="E0E0E0"/>
            <w:vAlign w:val="center"/>
          </w:tcPr>
          <w:p w14:paraId="67B94926" w14:textId="77777777" w:rsidR="00F93FC7" w:rsidRPr="00F93FC7" w:rsidRDefault="00F93FC7" w:rsidP="00ED701F">
            <w:pPr>
              <w:jc w:val="center"/>
              <w:rPr>
                <w:rFonts w:ascii="Tahoma" w:hAnsi="Tahoma" w:cs="Tahoma"/>
                <w:b/>
                <w:sz w:val="22"/>
                <w:szCs w:val="22"/>
              </w:rPr>
            </w:pPr>
            <w:r w:rsidRPr="00F93FC7">
              <w:rPr>
                <w:rFonts w:ascii="Tahoma" w:hAnsi="Tahoma" w:cs="Tahoma"/>
                <w:b/>
                <w:sz w:val="22"/>
                <w:szCs w:val="22"/>
              </w:rPr>
              <w:t>PUNTAJE</w:t>
            </w:r>
          </w:p>
        </w:tc>
      </w:tr>
      <w:tr w:rsidR="00F93FC7" w:rsidRPr="00F93FC7" w14:paraId="3DC5F521" w14:textId="77777777" w:rsidTr="00ED701F">
        <w:trPr>
          <w:trHeight w:val="419"/>
          <w:jc w:val="center"/>
        </w:trPr>
        <w:tc>
          <w:tcPr>
            <w:tcW w:w="460" w:type="dxa"/>
            <w:vMerge w:val="restart"/>
            <w:vAlign w:val="center"/>
          </w:tcPr>
          <w:p w14:paraId="69C877B7" w14:textId="77777777" w:rsidR="00F93FC7" w:rsidRPr="00F93FC7" w:rsidRDefault="00F93FC7" w:rsidP="00ED701F">
            <w:pPr>
              <w:jc w:val="both"/>
              <w:rPr>
                <w:rFonts w:ascii="Tahoma" w:hAnsi="Tahoma" w:cs="Tahoma"/>
                <w:sz w:val="22"/>
                <w:szCs w:val="22"/>
              </w:rPr>
            </w:pPr>
            <w:r w:rsidRPr="00F93FC7">
              <w:rPr>
                <w:rFonts w:ascii="Tahoma" w:hAnsi="Tahoma" w:cs="Tahoma"/>
                <w:sz w:val="22"/>
                <w:szCs w:val="22"/>
              </w:rPr>
              <w:t>1</w:t>
            </w:r>
          </w:p>
        </w:tc>
        <w:tc>
          <w:tcPr>
            <w:tcW w:w="6195" w:type="dxa"/>
            <w:vAlign w:val="center"/>
          </w:tcPr>
          <w:p w14:paraId="4AA59806" w14:textId="77777777" w:rsidR="00F93FC7" w:rsidRPr="00F93FC7" w:rsidRDefault="00F93FC7" w:rsidP="00ED701F">
            <w:pPr>
              <w:jc w:val="both"/>
              <w:rPr>
                <w:rFonts w:ascii="Tahoma" w:hAnsi="Tahoma" w:cs="Tahoma"/>
                <w:b/>
                <w:sz w:val="22"/>
                <w:szCs w:val="22"/>
                <w:lang w:val="es-AR"/>
              </w:rPr>
            </w:pPr>
            <w:r w:rsidRPr="00F93FC7">
              <w:rPr>
                <w:rFonts w:ascii="Tahoma" w:hAnsi="Tahoma" w:cs="Tahoma"/>
                <w:b/>
                <w:sz w:val="22"/>
                <w:szCs w:val="22"/>
                <w:lang w:val="es-AR"/>
              </w:rPr>
              <w:t>Formación académica, nivel de estudios</w:t>
            </w:r>
          </w:p>
        </w:tc>
        <w:tc>
          <w:tcPr>
            <w:tcW w:w="1080" w:type="dxa"/>
            <w:vAlign w:val="center"/>
          </w:tcPr>
          <w:p w14:paraId="4DC5F146" w14:textId="77777777" w:rsidR="00F93FC7" w:rsidRPr="00F93FC7" w:rsidRDefault="00F93FC7" w:rsidP="00ED701F">
            <w:pPr>
              <w:jc w:val="center"/>
              <w:rPr>
                <w:rFonts w:ascii="Tahoma" w:hAnsi="Tahoma" w:cs="Tahoma"/>
                <w:b/>
                <w:sz w:val="22"/>
                <w:szCs w:val="22"/>
              </w:rPr>
            </w:pPr>
            <w:r w:rsidRPr="00F93FC7">
              <w:rPr>
                <w:rFonts w:ascii="Tahoma" w:hAnsi="Tahoma" w:cs="Tahoma"/>
                <w:b/>
                <w:sz w:val="22"/>
                <w:szCs w:val="22"/>
              </w:rPr>
              <w:t>30</w:t>
            </w:r>
          </w:p>
        </w:tc>
      </w:tr>
      <w:tr w:rsidR="00F93FC7" w:rsidRPr="00F93FC7" w14:paraId="243E77CC" w14:textId="77777777" w:rsidTr="00ED701F">
        <w:trPr>
          <w:trHeight w:val="419"/>
          <w:jc w:val="center"/>
        </w:trPr>
        <w:tc>
          <w:tcPr>
            <w:tcW w:w="460" w:type="dxa"/>
            <w:vMerge/>
            <w:vAlign w:val="center"/>
          </w:tcPr>
          <w:p w14:paraId="6E59BFA3" w14:textId="77777777" w:rsidR="00F93FC7" w:rsidRPr="00F93FC7" w:rsidRDefault="00F93FC7" w:rsidP="00ED701F">
            <w:pPr>
              <w:jc w:val="both"/>
              <w:rPr>
                <w:rFonts w:ascii="Tahoma" w:hAnsi="Tahoma" w:cs="Tahoma"/>
                <w:sz w:val="22"/>
                <w:szCs w:val="22"/>
              </w:rPr>
            </w:pPr>
          </w:p>
        </w:tc>
        <w:tc>
          <w:tcPr>
            <w:tcW w:w="6195" w:type="dxa"/>
            <w:vAlign w:val="center"/>
          </w:tcPr>
          <w:p w14:paraId="0419C974" w14:textId="77777777" w:rsidR="00F93FC7" w:rsidRPr="00F93FC7" w:rsidRDefault="00F93FC7" w:rsidP="00ED701F">
            <w:pPr>
              <w:jc w:val="both"/>
              <w:rPr>
                <w:rFonts w:ascii="Tahoma" w:hAnsi="Tahoma" w:cs="Tahoma"/>
                <w:sz w:val="22"/>
                <w:szCs w:val="22"/>
                <w:lang w:val="es-AR"/>
              </w:rPr>
            </w:pPr>
            <w:r w:rsidRPr="00F93FC7">
              <w:rPr>
                <w:rFonts w:ascii="Tahoma" w:hAnsi="Tahoma" w:cs="Tahoma"/>
                <w:sz w:val="22"/>
                <w:szCs w:val="22"/>
                <w:lang w:val="es-AR"/>
              </w:rPr>
              <w:t>Título Profesional a nivel de Licenciatura en Ciencias Sociales, Económicas, Administrativas y/o Financieras u otras carreras afines al servicio solicitado. (Excluyente)</w:t>
            </w:r>
          </w:p>
        </w:tc>
        <w:tc>
          <w:tcPr>
            <w:tcW w:w="1080" w:type="dxa"/>
            <w:vAlign w:val="center"/>
          </w:tcPr>
          <w:p w14:paraId="6C5216B8" w14:textId="77777777" w:rsidR="00F93FC7" w:rsidRPr="00F93FC7" w:rsidRDefault="00F93FC7" w:rsidP="00ED701F">
            <w:pPr>
              <w:jc w:val="center"/>
              <w:rPr>
                <w:rFonts w:ascii="Tahoma" w:hAnsi="Tahoma" w:cs="Tahoma"/>
                <w:sz w:val="22"/>
                <w:szCs w:val="22"/>
                <w:lang w:val="es-AR"/>
              </w:rPr>
            </w:pPr>
            <w:r w:rsidRPr="00F93FC7">
              <w:rPr>
                <w:rFonts w:ascii="Tahoma" w:hAnsi="Tahoma" w:cs="Tahoma"/>
                <w:sz w:val="22"/>
                <w:szCs w:val="22"/>
                <w:lang w:val="es-AR"/>
              </w:rPr>
              <w:t>15</w:t>
            </w:r>
          </w:p>
        </w:tc>
      </w:tr>
      <w:tr w:rsidR="00F93FC7" w:rsidRPr="00F93FC7" w14:paraId="7821AA8C" w14:textId="77777777" w:rsidTr="00ED701F">
        <w:trPr>
          <w:trHeight w:val="419"/>
          <w:jc w:val="center"/>
        </w:trPr>
        <w:tc>
          <w:tcPr>
            <w:tcW w:w="460" w:type="dxa"/>
            <w:vMerge/>
            <w:vAlign w:val="center"/>
          </w:tcPr>
          <w:p w14:paraId="0B8696C4" w14:textId="77777777" w:rsidR="00F93FC7" w:rsidRPr="00F93FC7" w:rsidRDefault="00F93FC7" w:rsidP="00ED701F">
            <w:pPr>
              <w:jc w:val="both"/>
              <w:rPr>
                <w:rFonts w:ascii="Tahoma" w:hAnsi="Tahoma" w:cs="Tahoma"/>
                <w:sz w:val="22"/>
                <w:szCs w:val="22"/>
              </w:rPr>
            </w:pPr>
          </w:p>
        </w:tc>
        <w:tc>
          <w:tcPr>
            <w:tcW w:w="6195" w:type="dxa"/>
            <w:vAlign w:val="center"/>
          </w:tcPr>
          <w:p w14:paraId="4552A5E2" w14:textId="77777777" w:rsidR="00F93FC7" w:rsidRPr="00F93FC7" w:rsidRDefault="00F93FC7" w:rsidP="00ED701F">
            <w:pPr>
              <w:jc w:val="both"/>
              <w:rPr>
                <w:rFonts w:ascii="Tahoma" w:hAnsi="Tahoma" w:cs="Tahoma"/>
                <w:sz w:val="22"/>
                <w:szCs w:val="22"/>
                <w:lang w:val="es-AR"/>
              </w:rPr>
            </w:pPr>
            <w:r w:rsidRPr="00F93FC7">
              <w:rPr>
                <w:rFonts w:ascii="Tahoma" w:hAnsi="Tahoma" w:cs="Tahoma"/>
                <w:sz w:val="22"/>
                <w:szCs w:val="22"/>
                <w:lang w:val="es-AR"/>
              </w:rPr>
              <w:t>Maestría relacionada al tema de la consultoría o el cargo (Deseable)</w:t>
            </w:r>
            <w:r w:rsidRPr="00F93FC7">
              <w:rPr>
                <w:rFonts w:ascii="Tahoma" w:hAnsi="Tahoma" w:cs="Tahoma"/>
                <w:sz w:val="22"/>
                <w:szCs w:val="22"/>
                <w:lang w:val="es-AR"/>
              </w:rPr>
              <w:tab/>
            </w:r>
          </w:p>
        </w:tc>
        <w:tc>
          <w:tcPr>
            <w:tcW w:w="1080" w:type="dxa"/>
            <w:vAlign w:val="center"/>
          </w:tcPr>
          <w:p w14:paraId="0EB2B049" w14:textId="77777777" w:rsidR="00F93FC7" w:rsidRPr="00F93FC7" w:rsidRDefault="00F93FC7" w:rsidP="00ED701F">
            <w:pPr>
              <w:jc w:val="center"/>
              <w:rPr>
                <w:rFonts w:ascii="Tahoma" w:hAnsi="Tahoma" w:cs="Tahoma"/>
                <w:sz w:val="22"/>
                <w:szCs w:val="22"/>
                <w:lang w:val="es-AR"/>
              </w:rPr>
            </w:pPr>
            <w:r w:rsidRPr="00F93FC7">
              <w:rPr>
                <w:rFonts w:ascii="Tahoma" w:hAnsi="Tahoma" w:cs="Tahoma"/>
                <w:sz w:val="22"/>
                <w:szCs w:val="22"/>
                <w:lang w:val="es-AR"/>
              </w:rPr>
              <w:t>10</w:t>
            </w:r>
          </w:p>
        </w:tc>
      </w:tr>
      <w:tr w:rsidR="00F93FC7" w:rsidRPr="00F93FC7" w14:paraId="570D5ED7" w14:textId="77777777" w:rsidTr="00ED701F">
        <w:trPr>
          <w:trHeight w:val="419"/>
          <w:jc w:val="center"/>
        </w:trPr>
        <w:tc>
          <w:tcPr>
            <w:tcW w:w="460" w:type="dxa"/>
            <w:vMerge/>
            <w:vAlign w:val="center"/>
          </w:tcPr>
          <w:p w14:paraId="3E98A862" w14:textId="77777777" w:rsidR="00F93FC7" w:rsidRPr="00F93FC7" w:rsidRDefault="00F93FC7" w:rsidP="00ED701F">
            <w:pPr>
              <w:jc w:val="both"/>
              <w:rPr>
                <w:rFonts w:ascii="Tahoma" w:hAnsi="Tahoma" w:cs="Tahoma"/>
                <w:sz w:val="22"/>
                <w:szCs w:val="22"/>
              </w:rPr>
            </w:pPr>
          </w:p>
        </w:tc>
        <w:tc>
          <w:tcPr>
            <w:tcW w:w="6195" w:type="dxa"/>
            <w:vAlign w:val="center"/>
          </w:tcPr>
          <w:p w14:paraId="01808442" w14:textId="77777777" w:rsidR="00F93FC7" w:rsidRPr="00F93FC7" w:rsidRDefault="00F93FC7" w:rsidP="00ED701F">
            <w:pPr>
              <w:jc w:val="both"/>
              <w:rPr>
                <w:rFonts w:ascii="Tahoma" w:hAnsi="Tahoma" w:cs="Tahoma"/>
                <w:sz w:val="22"/>
                <w:szCs w:val="22"/>
                <w:lang w:val="es-AR"/>
              </w:rPr>
            </w:pPr>
            <w:r w:rsidRPr="00F93FC7">
              <w:rPr>
                <w:rFonts w:ascii="Tahoma" w:hAnsi="Tahoma" w:cs="Tahoma"/>
                <w:sz w:val="22"/>
                <w:szCs w:val="22"/>
                <w:lang w:val="es-AR"/>
              </w:rPr>
              <w:t xml:space="preserve">Postgrado y/o diplomado relacionado con la consultoría. (Excluyente) </w:t>
            </w:r>
          </w:p>
        </w:tc>
        <w:tc>
          <w:tcPr>
            <w:tcW w:w="1080" w:type="dxa"/>
            <w:vAlign w:val="center"/>
          </w:tcPr>
          <w:p w14:paraId="3A5E847C" w14:textId="77777777" w:rsidR="00F93FC7" w:rsidRPr="00F93FC7" w:rsidRDefault="00F93FC7" w:rsidP="00ED701F">
            <w:pPr>
              <w:jc w:val="center"/>
              <w:rPr>
                <w:rFonts w:ascii="Tahoma" w:hAnsi="Tahoma" w:cs="Tahoma"/>
                <w:sz w:val="22"/>
                <w:szCs w:val="22"/>
                <w:lang w:val="es-AR"/>
              </w:rPr>
            </w:pPr>
            <w:r w:rsidRPr="00F93FC7">
              <w:rPr>
                <w:rFonts w:ascii="Tahoma" w:hAnsi="Tahoma" w:cs="Tahoma"/>
                <w:sz w:val="22"/>
                <w:szCs w:val="22"/>
                <w:lang w:val="es-AR"/>
              </w:rPr>
              <w:t>5</w:t>
            </w:r>
          </w:p>
        </w:tc>
      </w:tr>
      <w:tr w:rsidR="00F93FC7" w:rsidRPr="00F93FC7" w14:paraId="3D99E01F" w14:textId="77777777" w:rsidTr="00ED701F">
        <w:trPr>
          <w:trHeight w:val="317"/>
          <w:jc w:val="center"/>
        </w:trPr>
        <w:tc>
          <w:tcPr>
            <w:tcW w:w="460" w:type="dxa"/>
            <w:vMerge w:val="restart"/>
            <w:vAlign w:val="center"/>
          </w:tcPr>
          <w:p w14:paraId="36FC4296" w14:textId="77777777" w:rsidR="00F93FC7" w:rsidRPr="00F93FC7" w:rsidRDefault="00F93FC7" w:rsidP="00ED701F">
            <w:pPr>
              <w:jc w:val="both"/>
              <w:rPr>
                <w:rFonts w:ascii="Tahoma" w:hAnsi="Tahoma" w:cs="Tahoma"/>
                <w:sz w:val="22"/>
                <w:szCs w:val="22"/>
              </w:rPr>
            </w:pPr>
            <w:r w:rsidRPr="00F93FC7">
              <w:rPr>
                <w:rFonts w:ascii="Tahoma" w:hAnsi="Tahoma" w:cs="Tahoma"/>
                <w:sz w:val="22"/>
                <w:szCs w:val="22"/>
              </w:rPr>
              <w:t>2</w:t>
            </w:r>
          </w:p>
        </w:tc>
        <w:tc>
          <w:tcPr>
            <w:tcW w:w="6195" w:type="dxa"/>
            <w:vAlign w:val="center"/>
          </w:tcPr>
          <w:p w14:paraId="06933E3A" w14:textId="77777777" w:rsidR="00F93FC7" w:rsidRPr="00F93FC7" w:rsidRDefault="00F93FC7" w:rsidP="00ED701F">
            <w:pPr>
              <w:jc w:val="both"/>
              <w:rPr>
                <w:rFonts w:ascii="Tahoma" w:hAnsi="Tahoma" w:cs="Tahoma"/>
                <w:b/>
                <w:sz w:val="22"/>
                <w:szCs w:val="22"/>
              </w:rPr>
            </w:pPr>
            <w:r w:rsidRPr="00F93FC7">
              <w:rPr>
                <w:rFonts w:ascii="Tahoma" w:hAnsi="Tahoma" w:cs="Tahoma"/>
                <w:b/>
                <w:sz w:val="22"/>
                <w:szCs w:val="22"/>
              </w:rPr>
              <w:t xml:space="preserve">Experiencia general y específica </w:t>
            </w:r>
          </w:p>
        </w:tc>
        <w:tc>
          <w:tcPr>
            <w:tcW w:w="1080" w:type="dxa"/>
            <w:vAlign w:val="center"/>
          </w:tcPr>
          <w:p w14:paraId="59C6E05B" w14:textId="77777777" w:rsidR="00F93FC7" w:rsidRPr="00F93FC7" w:rsidRDefault="00F93FC7" w:rsidP="00ED701F">
            <w:pPr>
              <w:jc w:val="center"/>
              <w:rPr>
                <w:rFonts w:ascii="Tahoma" w:hAnsi="Tahoma" w:cs="Tahoma"/>
                <w:b/>
                <w:sz w:val="22"/>
                <w:szCs w:val="22"/>
              </w:rPr>
            </w:pPr>
            <w:r w:rsidRPr="00F93FC7">
              <w:rPr>
                <w:rFonts w:ascii="Tahoma" w:hAnsi="Tahoma" w:cs="Tahoma"/>
                <w:b/>
                <w:sz w:val="22"/>
                <w:szCs w:val="22"/>
              </w:rPr>
              <w:t>60</w:t>
            </w:r>
          </w:p>
        </w:tc>
      </w:tr>
      <w:tr w:rsidR="00F93FC7" w:rsidRPr="00F93FC7" w14:paraId="0F965D57" w14:textId="77777777" w:rsidTr="00ED701F">
        <w:trPr>
          <w:trHeight w:val="317"/>
          <w:jc w:val="center"/>
        </w:trPr>
        <w:tc>
          <w:tcPr>
            <w:tcW w:w="460" w:type="dxa"/>
            <w:vMerge/>
            <w:vAlign w:val="center"/>
          </w:tcPr>
          <w:p w14:paraId="5337CFAA" w14:textId="77777777" w:rsidR="00F93FC7" w:rsidRPr="00F93FC7" w:rsidRDefault="00F93FC7" w:rsidP="00ED701F">
            <w:pPr>
              <w:jc w:val="both"/>
              <w:rPr>
                <w:rFonts w:ascii="Tahoma" w:hAnsi="Tahoma" w:cs="Tahoma"/>
                <w:sz w:val="22"/>
                <w:szCs w:val="22"/>
              </w:rPr>
            </w:pPr>
          </w:p>
        </w:tc>
        <w:tc>
          <w:tcPr>
            <w:tcW w:w="6195" w:type="dxa"/>
            <w:vAlign w:val="center"/>
          </w:tcPr>
          <w:p w14:paraId="1F2694C3" w14:textId="77777777" w:rsidR="00F93FC7" w:rsidRPr="00F93FC7" w:rsidRDefault="00F93FC7" w:rsidP="00ED701F">
            <w:pPr>
              <w:jc w:val="both"/>
              <w:rPr>
                <w:rFonts w:ascii="Tahoma" w:hAnsi="Tahoma" w:cs="Tahoma"/>
                <w:sz w:val="22"/>
                <w:szCs w:val="22"/>
                <w:lang w:val="es-AR"/>
              </w:rPr>
            </w:pPr>
            <w:r w:rsidRPr="00F93FC7">
              <w:rPr>
                <w:rFonts w:ascii="Tahoma" w:hAnsi="Tahoma" w:cs="Tahoma"/>
                <w:sz w:val="22"/>
                <w:szCs w:val="22"/>
                <w:lang w:val="es-AR"/>
              </w:rPr>
              <w:t>Experiencia profesional general de siete (7) años a partir de la obtención del Título Académico (Excluyente).</w:t>
            </w:r>
          </w:p>
        </w:tc>
        <w:tc>
          <w:tcPr>
            <w:tcW w:w="1080" w:type="dxa"/>
            <w:vAlign w:val="center"/>
          </w:tcPr>
          <w:p w14:paraId="2625B4D0" w14:textId="77777777" w:rsidR="00F93FC7" w:rsidRPr="00F93FC7" w:rsidRDefault="00F93FC7" w:rsidP="00ED701F">
            <w:pPr>
              <w:jc w:val="center"/>
              <w:rPr>
                <w:rFonts w:ascii="Tahoma" w:hAnsi="Tahoma" w:cs="Tahoma"/>
                <w:sz w:val="22"/>
                <w:szCs w:val="22"/>
                <w:lang w:val="es-AR"/>
              </w:rPr>
            </w:pPr>
            <w:r w:rsidRPr="00F93FC7">
              <w:rPr>
                <w:rFonts w:ascii="Tahoma" w:hAnsi="Tahoma" w:cs="Tahoma"/>
                <w:sz w:val="22"/>
                <w:szCs w:val="22"/>
                <w:lang w:val="es-AR"/>
              </w:rPr>
              <w:t>10</w:t>
            </w:r>
          </w:p>
        </w:tc>
      </w:tr>
      <w:tr w:rsidR="00F93FC7" w:rsidRPr="00F93FC7" w14:paraId="3BC15A74" w14:textId="77777777" w:rsidTr="00ED701F">
        <w:trPr>
          <w:trHeight w:val="317"/>
          <w:jc w:val="center"/>
        </w:trPr>
        <w:tc>
          <w:tcPr>
            <w:tcW w:w="460" w:type="dxa"/>
            <w:vMerge/>
            <w:vAlign w:val="center"/>
          </w:tcPr>
          <w:p w14:paraId="16879AEA" w14:textId="77777777" w:rsidR="00F93FC7" w:rsidRPr="00F93FC7" w:rsidRDefault="00F93FC7" w:rsidP="00ED701F">
            <w:pPr>
              <w:jc w:val="both"/>
              <w:rPr>
                <w:rFonts w:ascii="Tahoma" w:hAnsi="Tahoma" w:cs="Tahoma"/>
                <w:sz w:val="22"/>
                <w:szCs w:val="22"/>
              </w:rPr>
            </w:pPr>
          </w:p>
        </w:tc>
        <w:tc>
          <w:tcPr>
            <w:tcW w:w="6195" w:type="dxa"/>
            <w:vAlign w:val="center"/>
          </w:tcPr>
          <w:p w14:paraId="6B4EC159" w14:textId="77777777" w:rsidR="00F93FC7" w:rsidRPr="00F93FC7" w:rsidRDefault="00F93FC7" w:rsidP="00ED701F">
            <w:pPr>
              <w:jc w:val="both"/>
              <w:rPr>
                <w:rFonts w:ascii="Tahoma" w:hAnsi="Tahoma" w:cs="Tahoma"/>
                <w:sz w:val="22"/>
                <w:szCs w:val="22"/>
                <w:lang w:val="es-AR"/>
              </w:rPr>
            </w:pPr>
            <w:r w:rsidRPr="00F93FC7">
              <w:rPr>
                <w:rFonts w:ascii="Tahoma" w:hAnsi="Tahoma" w:cs="Tahoma"/>
                <w:sz w:val="22"/>
                <w:szCs w:val="22"/>
                <w:lang w:val="es-AR"/>
              </w:rPr>
              <w:t xml:space="preserve">Experiencia específica de al menos cinco (5) años en instituciones públicas o privadas en áreas de administración </w:t>
            </w:r>
            <w:r w:rsidRPr="00F93FC7">
              <w:rPr>
                <w:rFonts w:ascii="Tahoma" w:hAnsi="Tahoma" w:cs="Tahoma"/>
                <w:sz w:val="22"/>
                <w:szCs w:val="22"/>
                <w:lang w:val="es-AR"/>
              </w:rPr>
              <w:lastRenderedPageBreak/>
              <w:t xml:space="preserve">y/o gestión de programas y/o proyectos, a partir de la obtención del título académico (Excluyente). </w:t>
            </w:r>
          </w:p>
        </w:tc>
        <w:tc>
          <w:tcPr>
            <w:tcW w:w="1080" w:type="dxa"/>
            <w:vAlign w:val="center"/>
          </w:tcPr>
          <w:p w14:paraId="475C51F7" w14:textId="77777777" w:rsidR="00F93FC7" w:rsidRPr="00F93FC7" w:rsidRDefault="00F93FC7" w:rsidP="00ED701F">
            <w:pPr>
              <w:jc w:val="center"/>
              <w:rPr>
                <w:rFonts w:ascii="Tahoma" w:hAnsi="Tahoma" w:cs="Tahoma"/>
                <w:sz w:val="22"/>
                <w:szCs w:val="22"/>
                <w:lang w:val="es-AR"/>
              </w:rPr>
            </w:pPr>
            <w:r w:rsidRPr="00F93FC7">
              <w:rPr>
                <w:rFonts w:ascii="Tahoma" w:hAnsi="Tahoma" w:cs="Tahoma"/>
                <w:sz w:val="22"/>
                <w:szCs w:val="22"/>
                <w:lang w:val="es-AR"/>
              </w:rPr>
              <w:lastRenderedPageBreak/>
              <w:t>20</w:t>
            </w:r>
          </w:p>
        </w:tc>
      </w:tr>
      <w:tr w:rsidR="00F93FC7" w:rsidRPr="00F93FC7" w14:paraId="7695481E" w14:textId="77777777" w:rsidTr="00ED701F">
        <w:trPr>
          <w:trHeight w:val="317"/>
          <w:jc w:val="center"/>
        </w:trPr>
        <w:tc>
          <w:tcPr>
            <w:tcW w:w="460" w:type="dxa"/>
            <w:vMerge/>
            <w:vAlign w:val="center"/>
          </w:tcPr>
          <w:p w14:paraId="03B7F94C" w14:textId="77777777" w:rsidR="00F93FC7" w:rsidRPr="00F93FC7" w:rsidRDefault="00F93FC7" w:rsidP="00ED701F">
            <w:pPr>
              <w:jc w:val="both"/>
              <w:rPr>
                <w:rFonts w:ascii="Tahoma" w:hAnsi="Tahoma" w:cs="Tahoma"/>
                <w:sz w:val="22"/>
                <w:szCs w:val="22"/>
              </w:rPr>
            </w:pPr>
          </w:p>
        </w:tc>
        <w:tc>
          <w:tcPr>
            <w:tcW w:w="6195" w:type="dxa"/>
            <w:vAlign w:val="center"/>
          </w:tcPr>
          <w:p w14:paraId="43E39454" w14:textId="77777777" w:rsidR="00F93FC7" w:rsidRPr="00F93FC7" w:rsidRDefault="00F93FC7" w:rsidP="00ED701F">
            <w:pPr>
              <w:jc w:val="both"/>
              <w:rPr>
                <w:rFonts w:ascii="Tahoma" w:hAnsi="Tahoma" w:cs="Tahoma"/>
                <w:sz w:val="22"/>
                <w:szCs w:val="22"/>
                <w:lang w:val="es-AR"/>
              </w:rPr>
            </w:pPr>
            <w:r w:rsidRPr="00F93FC7">
              <w:rPr>
                <w:rFonts w:ascii="Tahoma" w:hAnsi="Tahoma" w:cs="Tahoma"/>
                <w:sz w:val="22"/>
                <w:szCs w:val="22"/>
                <w:lang w:val="es-AR"/>
              </w:rPr>
              <w:t xml:space="preserve">Experiencia específica mínima de tres (3) años en coordinación/gerencia de programas y/o proyectos con financiamiento externo en área económica-social. </w:t>
            </w:r>
          </w:p>
        </w:tc>
        <w:tc>
          <w:tcPr>
            <w:tcW w:w="1080" w:type="dxa"/>
            <w:vAlign w:val="center"/>
          </w:tcPr>
          <w:p w14:paraId="0CBE2B71" w14:textId="77777777" w:rsidR="00F93FC7" w:rsidRPr="00F93FC7" w:rsidRDefault="00F93FC7" w:rsidP="00ED701F">
            <w:pPr>
              <w:jc w:val="center"/>
              <w:rPr>
                <w:rFonts w:ascii="Tahoma" w:hAnsi="Tahoma" w:cs="Tahoma"/>
                <w:sz w:val="22"/>
                <w:szCs w:val="22"/>
                <w:lang w:val="es-AR"/>
              </w:rPr>
            </w:pPr>
            <w:r w:rsidRPr="00F93FC7">
              <w:rPr>
                <w:rFonts w:ascii="Tahoma" w:hAnsi="Tahoma" w:cs="Tahoma"/>
                <w:sz w:val="22"/>
                <w:szCs w:val="22"/>
                <w:lang w:val="es-AR"/>
              </w:rPr>
              <w:t>20</w:t>
            </w:r>
          </w:p>
        </w:tc>
      </w:tr>
      <w:tr w:rsidR="00F93FC7" w:rsidRPr="00F93FC7" w14:paraId="3DC2FB2B" w14:textId="77777777" w:rsidTr="00ED701F">
        <w:trPr>
          <w:trHeight w:val="317"/>
          <w:jc w:val="center"/>
        </w:trPr>
        <w:tc>
          <w:tcPr>
            <w:tcW w:w="460" w:type="dxa"/>
            <w:vAlign w:val="center"/>
          </w:tcPr>
          <w:p w14:paraId="57FC9E55" w14:textId="77777777" w:rsidR="00F93FC7" w:rsidRPr="00F93FC7" w:rsidRDefault="00F93FC7" w:rsidP="00ED701F">
            <w:pPr>
              <w:jc w:val="both"/>
              <w:rPr>
                <w:rFonts w:ascii="Tahoma" w:hAnsi="Tahoma" w:cs="Tahoma"/>
                <w:sz w:val="22"/>
                <w:szCs w:val="22"/>
              </w:rPr>
            </w:pPr>
          </w:p>
        </w:tc>
        <w:tc>
          <w:tcPr>
            <w:tcW w:w="6195" w:type="dxa"/>
            <w:vAlign w:val="center"/>
          </w:tcPr>
          <w:p w14:paraId="11531167" w14:textId="77777777" w:rsidR="00F93FC7" w:rsidRPr="00F93FC7" w:rsidRDefault="00F93FC7" w:rsidP="00ED701F">
            <w:pPr>
              <w:jc w:val="both"/>
              <w:rPr>
                <w:rFonts w:ascii="Tahoma" w:hAnsi="Tahoma" w:cs="Tahoma"/>
                <w:sz w:val="22"/>
                <w:szCs w:val="22"/>
                <w:lang w:val="es-AR"/>
              </w:rPr>
            </w:pPr>
            <w:r w:rsidRPr="00F93FC7">
              <w:rPr>
                <w:rFonts w:ascii="Tahoma" w:hAnsi="Tahoma" w:cs="Tahoma"/>
                <w:sz w:val="22"/>
                <w:szCs w:val="22"/>
                <w:lang w:val="es-AR"/>
              </w:rPr>
              <w:t>Experiencia específica mínima de tres (3) años en coordinación/gerencia de programas y/o proyectos en Entidades del Sector Público.</w:t>
            </w:r>
          </w:p>
        </w:tc>
        <w:tc>
          <w:tcPr>
            <w:tcW w:w="1080" w:type="dxa"/>
            <w:vAlign w:val="center"/>
          </w:tcPr>
          <w:p w14:paraId="3ACF4CD3" w14:textId="77777777" w:rsidR="00F93FC7" w:rsidRPr="00F93FC7" w:rsidRDefault="00F93FC7" w:rsidP="00ED701F">
            <w:pPr>
              <w:jc w:val="center"/>
              <w:rPr>
                <w:rFonts w:ascii="Tahoma" w:hAnsi="Tahoma" w:cs="Tahoma"/>
                <w:sz w:val="22"/>
                <w:szCs w:val="22"/>
                <w:lang w:val="es-AR"/>
              </w:rPr>
            </w:pPr>
            <w:r w:rsidRPr="00F93FC7">
              <w:rPr>
                <w:rFonts w:ascii="Tahoma" w:hAnsi="Tahoma" w:cs="Tahoma"/>
                <w:sz w:val="22"/>
                <w:szCs w:val="22"/>
                <w:lang w:val="es-AR"/>
              </w:rPr>
              <w:t>10</w:t>
            </w:r>
          </w:p>
        </w:tc>
      </w:tr>
      <w:tr w:rsidR="00F93FC7" w:rsidRPr="00F93FC7" w14:paraId="683D40B7" w14:textId="77777777" w:rsidTr="00ED701F">
        <w:trPr>
          <w:trHeight w:val="295"/>
          <w:jc w:val="center"/>
        </w:trPr>
        <w:tc>
          <w:tcPr>
            <w:tcW w:w="460" w:type="dxa"/>
            <w:vMerge w:val="restart"/>
            <w:vAlign w:val="center"/>
          </w:tcPr>
          <w:p w14:paraId="7C2A6327" w14:textId="77777777" w:rsidR="00F93FC7" w:rsidRPr="00F93FC7" w:rsidRDefault="00F93FC7" w:rsidP="00ED701F">
            <w:pPr>
              <w:jc w:val="both"/>
              <w:rPr>
                <w:rFonts w:ascii="Tahoma" w:hAnsi="Tahoma" w:cs="Tahoma"/>
                <w:sz w:val="22"/>
                <w:szCs w:val="22"/>
              </w:rPr>
            </w:pPr>
            <w:r w:rsidRPr="00F93FC7">
              <w:rPr>
                <w:rFonts w:ascii="Tahoma" w:hAnsi="Tahoma" w:cs="Tahoma"/>
                <w:sz w:val="22"/>
                <w:szCs w:val="22"/>
              </w:rPr>
              <w:t>3</w:t>
            </w:r>
          </w:p>
        </w:tc>
        <w:tc>
          <w:tcPr>
            <w:tcW w:w="6195" w:type="dxa"/>
            <w:vAlign w:val="center"/>
          </w:tcPr>
          <w:p w14:paraId="012ADAC3" w14:textId="77777777" w:rsidR="00F93FC7" w:rsidRPr="00F93FC7" w:rsidRDefault="00F93FC7" w:rsidP="00ED701F">
            <w:pPr>
              <w:jc w:val="both"/>
              <w:rPr>
                <w:rFonts w:ascii="Tahoma" w:hAnsi="Tahoma" w:cs="Tahoma"/>
                <w:b/>
                <w:sz w:val="22"/>
                <w:szCs w:val="22"/>
                <w:lang w:val="es-AR"/>
              </w:rPr>
            </w:pPr>
            <w:r w:rsidRPr="00F93FC7">
              <w:rPr>
                <w:rFonts w:ascii="Tahoma" w:hAnsi="Tahoma" w:cs="Tahoma"/>
                <w:b/>
                <w:sz w:val="22"/>
                <w:szCs w:val="22"/>
                <w:lang w:val="es-AR"/>
              </w:rPr>
              <w:t>Otros conocimientos relacionados con el cargo</w:t>
            </w:r>
          </w:p>
        </w:tc>
        <w:tc>
          <w:tcPr>
            <w:tcW w:w="1080" w:type="dxa"/>
            <w:vAlign w:val="center"/>
          </w:tcPr>
          <w:p w14:paraId="64172D99" w14:textId="77777777" w:rsidR="00F93FC7" w:rsidRPr="00F93FC7" w:rsidRDefault="00F93FC7" w:rsidP="00ED701F">
            <w:pPr>
              <w:jc w:val="center"/>
              <w:rPr>
                <w:rFonts w:ascii="Tahoma" w:hAnsi="Tahoma" w:cs="Tahoma"/>
                <w:b/>
                <w:sz w:val="22"/>
                <w:szCs w:val="22"/>
                <w:lang w:val="es-AR"/>
              </w:rPr>
            </w:pPr>
            <w:r w:rsidRPr="00F93FC7">
              <w:rPr>
                <w:rFonts w:ascii="Tahoma" w:hAnsi="Tahoma" w:cs="Tahoma"/>
                <w:b/>
                <w:sz w:val="22"/>
                <w:szCs w:val="22"/>
                <w:lang w:val="es-AR"/>
              </w:rPr>
              <w:t>10</w:t>
            </w:r>
          </w:p>
        </w:tc>
      </w:tr>
      <w:tr w:rsidR="00F93FC7" w:rsidRPr="00F93FC7" w14:paraId="572DC1EE" w14:textId="77777777" w:rsidTr="00ED701F">
        <w:trPr>
          <w:trHeight w:val="295"/>
          <w:jc w:val="center"/>
        </w:trPr>
        <w:tc>
          <w:tcPr>
            <w:tcW w:w="460" w:type="dxa"/>
            <w:vMerge/>
            <w:vAlign w:val="center"/>
          </w:tcPr>
          <w:p w14:paraId="10E894A2" w14:textId="77777777" w:rsidR="00F93FC7" w:rsidRPr="00F93FC7" w:rsidRDefault="00F93FC7" w:rsidP="00ED701F">
            <w:pPr>
              <w:jc w:val="both"/>
              <w:rPr>
                <w:rFonts w:ascii="Tahoma" w:hAnsi="Tahoma" w:cs="Tahoma"/>
                <w:sz w:val="22"/>
                <w:szCs w:val="22"/>
              </w:rPr>
            </w:pPr>
          </w:p>
        </w:tc>
        <w:tc>
          <w:tcPr>
            <w:tcW w:w="6195" w:type="dxa"/>
            <w:vAlign w:val="center"/>
          </w:tcPr>
          <w:p w14:paraId="459AD0C2" w14:textId="77777777" w:rsidR="00F93FC7" w:rsidRPr="00F93FC7" w:rsidRDefault="00F93FC7" w:rsidP="00ED701F">
            <w:pPr>
              <w:jc w:val="both"/>
              <w:rPr>
                <w:rFonts w:ascii="Tahoma" w:hAnsi="Tahoma" w:cs="Tahoma"/>
                <w:sz w:val="22"/>
                <w:szCs w:val="22"/>
                <w:lang w:val="es-AR"/>
              </w:rPr>
            </w:pPr>
            <w:r w:rsidRPr="00F93FC7">
              <w:rPr>
                <w:rFonts w:ascii="Tahoma" w:hAnsi="Tahoma" w:cs="Tahoma"/>
                <w:sz w:val="22"/>
                <w:szCs w:val="22"/>
                <w:lang w:val="es-AR"/>
              </w:rPr>
              <w:t xml:space="preserve">Conocimiento del sector empleo, inserción laboral y/o capacitación para jóvenes. </w:t>
            </w:r>
          </w:p>
        </w:tc>
        <w:tc>
          <w:tcPr>
            <w:tcW w:w="1080" w:type="dxa"/>
            <w:vAlign w:val="center"/>
          </w:tcPr>
          <w:p w14:paraId="5F478E5F" w14:textId="77777777" w:rsidR="00F93FC7" w:rsidRPr="00F93FC7" w:rsidRDefault="00F93FC7" w:rsidP="00ED701F">
            <w:pPr>
              <w:jc w:val="center"/>
              <w:rPr>
                <w:rFonts w:ascii="Tahoma" w:hAnsi="Tahoma" w:cs="Tahoma"/>
                <w:sz w:val="22"/>
                <w:szCs w:val="22"/>
                <w:lang w:val="es-AR"/>
              </w:rPr>
            </w:pPr>
            <w:r w:rsidRPr="00F93FC7">
              <w:rPr>
                <w:rFonts w:ascii="Tahoma" w:hAnsi="Tahoma" w:cs="Tahoma"/>
                <w:sz w:val="22"/>
                <w:szCs w:val="22"/>
                <w:lang w:val="es-AR"/>
              </w:rPr>
              <w:t>3</w:t>
            </w:r>
          </w:p>
        </w:tc>
      </w:tr>
      <w:tr w:rsidR="00F93FC7" w:rsidRPr="00F93FC7" w14:paraId="4A288472" w14:textId="77777777" w:rsidTr="00ED701F">
        <w:trPr>
          <w:trHeight w:val="295"/>
          <w:jc w:val="center"/>
        </w:trPr>
        <w:tc>
          <w:tcPr>
            <w:tcW w:w="460" w:type="dxa"/>
            <w:vMerge/>
            <w:vAlign w:val="center"/>
          </w:tcPr>
          <w:p w14:paraId="1175A520" w14:textId="77777777" w:rsidR="00F93FC7" w:rsidRPr="00F93FC7" w:rsidRDefault="00F93FC7" w:rsidP="00ED701F">
            <w:pPr>
              <w:jc w:val="both"/>
              <w:rPr>
                <w:rFonts w:ascii="Tahoma" w:hAnsi="Tahoma" w:cs="Tahoma"/>
                <w:sz w:val="22"/>
                <w:szCs w:val="22"/>
              </w:rPr>
            </w:pPr>
          </w:p>
        </w:tc>
        <w:tc>
          <w:tcPr>
            <w:tcW w:w="6195" w:type="dxa"/>
            <w:vAlign w:val="center"/>
          </w:tcPr>
          <w:p w14:paraId="694C720C" w14:textId="77777777" w:rsidR="00F93FC7" w:rsidRPr="00F93FC7" w:rsidRDefault="00F93FC7" w:rsidP="00ED701F">
            <w:pPr>
              <w:ind w:left="-9"/>
              <w:jc w:val="both"/>
              <w:rPr>
                <w:rFonts w:ascii="Tahoma" w:hAnsi="Tahoma" w:cs="Tahoma"/>
                <w:sz w:val="22"/>
                <w:szCs w:val="22"/>
                <w:lang w:val="es-AR"/>
              </w:rPr>
            </w:pPr>
            <w:r w:rsidRPr="00F93FC7">
              <w:rPr>
                <w:rFonts w:ascii="Tahoma" w:hAnsi="Tahoma" w:cs="Tahoma"/>
                <w:sz w:val="22"/>
                <w:szCs w:val="22"/>
                <w:lang w:val="es-AR"/>
              </w:rPr>
              <w:t xml:space="preserve">Conocimiento Certificado </w:t>
            </w:r>
            <w:r w:rsidRPr="00F93FC7">
              <w:rPr>
                <w:rFonts w:ascii="Tahoma" w:hAnsi="Tahoma" w:cs="Tahoma"/>
                <w:sz w:val="22"/>
                <w:szCs w:val="22"/>
                <w:lang w:val="es-ES_tradnl"/>
              </w:rPr>
              <w:t>de la Normativa y/o Regulaciones de Adquisiciones para Prestatarios en Proyectos de Inversión, para Bienes, Obras, Servicios de No-Consultoría y Servicios de Consultoría del Banco Mundial (BM)</w:t>
            </w:r>
            <w:r w:rsidRPr="00F93FC7">
              <w:rPr>
                <w:rFonts w:ascii="Tahoma" w:hAnsi="Tahoma" w:cs="Tahoma"/>
                <w:sz w:val="22"/>
                <w:szCs w:val="22"/>
                <w:lang w:val="es-AR"/>
              </w:rPr>
              <w:t>. 1 punto por curso.</w:t>
            </w:r>
          </w:p>
        </w:tc>
        <w:tc>
          <w:tcPr>
            <w:tcW w:w="1080" w:type="dxa"/>
            <w:vAlign w:val="center"/>
          </w:tcPr>
          <w:p w14:paraId="34C023C1" w14:textId="77777777" w:rsidR="00F93FC7" w:rsidRPr="00F93FC7" w:rsidRDefault="00F93FC7" w:rsidP="00ED701F">
            <w:pPr>
              <w:jc w:val="center"/>
              <w:rPr>
                <w:rFonts w:ascii="Tahoma" w:hAnsi="Tahoma" w:cs="Tahoma"/>
                <w:sz w:val="22"/>
                <w:szCs w:val="22"/>
                <w:lang w:val="es-AR"/>
              </w:rPr>
            </w:pPr>
            <w:r w:rsidRPr="00F93FC7">
              <w:rPr>
                <w:rFonts w:ascii="Tahoma" w:hAnsi="Tahoma" w:cs="Tahoma"/>
                <w:sz w:val="22"/>
                <w:szCs w:val="22"/>
                <w:lang w:val="es-AR"/>
              </w:rPr>
              <w:t>3</w:t>
            </w:r>
          </w:p>
        </w:tc>
      </w:tr>
      <w:tr w:rsidR="00F93FC7" w:rsidRPr="00F93FC7" w14:paraId="04FC9ECE" w14:textId="77777777" w:rsidTr="00ED701F">
        <w:trPr>
          <w:trHeight w:val="295"/>
          <w:jc w:val="center"/>
        </w:trPr>
        <w:tc>
          <w:tcPr>
            <w:tcW w:w="460" w:type="dxa"/>
            <w:vMerge/>
            <w:vAlign w:val="center"/>
          </w:tcPr>
          <w:p w14:paraId="0F6DE162" w14:textId="77777777" w:rsidR="00F93FC7" w:rsidRPr="00F93FC7" w:rsidRDefault="00F93FC7" w:rsidP="00ED701F">
            <w:pPr>
              <w:jc w:val="both"/>
              <w:rPr>
                <w:rFonts w:ascii="Tahoma" w:hAnsi="Tahoma" w:cs="Tahoma"/>
                <w:sz w:val="22"/>
                <w:szCs w:val="22"/>
                <w:lang w:val="es-AR"/>
              </w:rPr>
            </w:pPr>
          </w:p>
        </w:tc>
        <w:tc>
          <w:tcPr>
            <w:tcW w:w="6195" w:type="dxa"/>
            <w:vAlign w:val="center"/>
          </w:tcPr>
          <w:p w14:paraId="056C2986" w14:textId="77777777" w:rsidR="00F93FC7" w:rsidRPr="00F93FC7" w:rsidRDefault="00F93FC7" w:rsidP="00ED701F">
            <w:pPr>
              <w:ind w:left="-9"/>
              <w:jc w:val="both"/>
              <w:rPr>
                <w:rFonts w:ascii="Tahoma" w:hAnsi="Tahoma" w:cs="Tahoma"/>
                <w:sz w:val="22"/>
                <w:szCs w:val="22"/>
                <w:lang w:val="es-AR"/>
              </w:rPr>
            </w:pPr>
            <w:r w:rsidRPr="00F93FC7">
              <w:rPr>
                <w:rFonts w:ascii="Tahoma" w:hAnsi="Tahoma" w:cs="Tahoma"/>
                <w:sz w:val="22"/>
                <w:szCs w:val="22"/>
                <w:lang w:val="es-AR"/>
              </w:rPr>
              <w:t>Conocimientos generales en aplicaciones informáticas (Word, Excel, Project). 1 punto por curso, hasta un máximo de 2 puntos.</w:t>
            </w:r>
          </w:p>
        </w:tc>
        <w:tc>
          <w:tcPr>
            <w:tcW w:w="1080" w:type="dxa"/>
            <w:vAlign w:val="center"/>
          </w:tcPr>
          <w:p w14:paraId="2181A0A5" w14:textId="77777777" w:rsidR="00F93FC7" w:rsidRPr="00F93FC7" w:rsidRDefault="00F93FC7" w:rsidP="00ED701F">
            <w:pPr>
              <w:jc w:val="center"/>
              <w:rPr>
                <w:rFonts w:ascii="Tahoma" w:hAnsi="Tahoma" w:cs="Tahoma"/>
                <w:sz w:val="22"/>
                <w:szCs w:val="22"/>
                <w:lang w:val="es-AR"/>
              </w:rPr>
            </w:pPr>
            <w:r w:rsidRPr="00F93FC7">
              <w:rPr>
                <w:rFonts w:ascii="Tahoma" w:hAnsi="Tahoma" w:cs="Tahoma"/>
                <w:sz w:val="22"/>
                <w:szCs w:val="22"/>
                <w:lang w:val="es-AR"/>
              </w:rPr>
              <w:t>2</w:t>
            </w:r>
          </w:p>
        </w:tc>
      </w:tr>
      <w:tr w:rsidR="00F93FC7" w:rsidRPr="00F93FC7" w14:paraId="3C0CFDA9" w14:textId="77777777" w:rsidTr="00ED701F">
        <w:trPr>
          <w:trHeight w:val="295"/>
          <w:jc w:val="center"/>
        </w:trPr>
        <w:tc>
          <w:tcPr>
            <w:tcW w:w="460" w:type="dxa"/>
            <w:vMerge/>
            <w:vAlign w:val="center"/>
          </w:tcPr>
          <w:p w14:paraId="6A64F589" w14:textId="77777777" w:rsidR="00F93FC7" w:rsidRPr="00F93FC7" w:rsidRDefault="00F93FC7" w:rsidP="00ED701F">
            <w:pPr>
              <w:jc w:val="both"/>
              <w:rPr>
                <w:rFonts w:ascii="Tahoma" w:hAnsi="Tahoma" w:cs="Tahoma"/>
                <w:sz w:val="22"/>
                <w:szCs w:val="22"/>
                <w:lang w:val="es-AR"/>
              </w:rPr>
            </w:pPr>
          </w:p>
        </w:tc>
        <w:tc>
          <w:tcPr>
            <w:tcW w:w="6195" w:type="dxa"/>
            <w:vAlign w:val="center"/>
          </w:tcPr>
          <w:p w14:paraId="3E2C8B85" w14:textId="77777777" w:rsidR="00F93FC7" w:rsidRPr="00F93FC7" w:rsidRDefault="00F93FC7" w:rsidP="00ED701F">
            <w:pPr>
              <w:jc w:val="both"/>
              <w:rPr>
                <w:rFonts w:ascii="Tahoma" w:hAnsi="Tahoma" w:cs="Tahoma"/>
                <w:sz w:val="22"/>
                <w:szCs w:val="22"/>
                <w:lang w:val="es-AR"/>
              </w:rPr>
            </w:pPr>
            <w:r w:rsidRPr="00F93FC7">
              <w:rPr>
                <w:rFonts w:ascii="Tahoma" w:hAnsi="Tahoma" w:cs="Tahoma"/>
                <w:sz w:val="22"/>
                <w:szCs w:val="22"/>
                <w:lang w:val="es-AR"/>
              </w:rPr>
              <w:t xml:space="preserve">Conocimientos de la Ley </w:t>
            </w:r>
            <w:proofErr w:type="spellStart"/>
            <w:r w:rsidRPr="00F93FC7">
              <w:rPr>
                <w:rFonts w:ascii="Tahoma" w:hAnsi="Tahoma" w:cs="Tahoma"/>
                <w:sz w:val="22"/>
                <w:szCs w:val="22"/>
                <w:lang w:val="es-AR"/>
              </w:rPr>
              <w:t>Nº</w:t>
            </w:r>
            <w:proofErr w:type="spellEnd"/>
            <w:r w:rsidRPr="00F93FC7">
              <w:rPr>
                <w:rFonts w:ascii="Tahoma" w:hAnsi="Tahoma" w:cs="Tahoma"/>
                <w:sz w:val="22"/>
                <w:szCs w:val="22"/>
                <w:lang w:val="es-AR"/>
              </w:rPr>
              <w:t xml:space="preserve"> 1178 u otros relacionados con la consultoría. </w:t>
            </w:r>
          </w:p>
        </w:tc>
        <w:tc>
          <w:tcPr>
            <w:tcW w:w="1080" w:type="dxa"/>
            <w:vAlign w:val="center"/>
          </w:tcPr>
          <w:p w14:paraId="4DF145BB" w14:textId="77777777" w:rsidR="00F93FC7" w:rsidRPr="00F93FC7" w:rsidRDefault="00F93FC7" w:rsidP="00ED701F">
            <w:pPr>
              <w:jc w:val="center"/>
              <w:rPr>
                <w:rFonts w:ascii="Tahoma" w:hAnsi="Tahoma" w:cs="Tahoma"/>
                <w:sz w:val="22"/>
                <w:szCs w:val="22"/>
                <w:lang w:val="es-AR"/>
              </w:rPr>
            </w:pPr>
            <w:r w:rsidRPr="00F93FC7">
              <w:rPr>
                <w:rFonts w:ascii="Tahoma" w:hAnsi="Tahoma" w:cs="Tahoma"/>
                <w:sz w:val="22"/>
                <w:szCs w:val="22"/>
                <w:lang w:val="es-AR"/>
              </w:rPr>
              <w:t>2</w:t>
            </w:r>
          </w:p>
        </w:tc>
      </w:tr>
      <w:tr w:rsidR="00F93FC7" w:rsidRPr="00F93FC7" w14:paraId="11008259" w14:textId="77777777" w:rsidTr="00ED701F">
        <w:trPr>
          <w:trHeight w:val="259"/>
          <w:jc w:val="center"/>
        </w:trPr>
        <w:tc>
          <w:tcPr>
            <w:tcW w:w="6655" w:type="dxa"/>
            <w:gridSpan w:val="2"/>
            <w:vAlign w:val="center"/>
          </w:tcPr>
          <w:p w14:paraId="596C175B" w14:textId="77777777" w:rsidR="00F93FC7" w:rsidRPr="00F93FC7" w:rsidRDefault="00F93FC7" w:rsidP="00ED701F">
            <w:pPr>
              <w:jc w:val="center"/>
              <w:rPr>
                <w:rFonts w:ascii="Tahoma" w:hAnsi="Tahoma" w:cs="Tahoma"/>
                <w:b/>
                <w:sz w:val="22"/>
                <w:szCs w:val="22"/>
                <w:lang w:val="es-AR"/>
              </w:rPr>
            </w:pPr>
            <w:r w:rsidRPr="00F93FC7">
              <w:rPr>
                <w:rFonts w:ascii="Tahoma" w:hAnsi="Tahoma" w:cs="Tahoma"/>
                <w:b/>
                <w:sz w:val="22"/>
                <w:szCs w:val="22"/>
                <w:lang w:val="es-AR"/>
              </w:rPr>
              <w:t>PUNTAJE TÉCNICO TOTAL (PT)</w:t>
            </w:r>
          </w:p>
        </w:tc>
        <w:tc>
          <w:tcPr>
            <w:tcW w:w="1080" w:type="dxa"/>
            <w:vAlign w:val="center"/>
          </w:tcPr>
          <w:p w14:paraId="22C8EB88" w14:textId="77777777" w:rsidR="00F93FC7" w:rsidRPr="00F93FC7" w:rsidRDefault="00F93FC7" w:rsidP="00ED701F">
            <w:pPr>
              <w:jc w:val="center"/>
              <w:rPr>
                <w:rFonts w:ascii="Tahoma" w:hAnsi="Tahoma" w:cs="Tahoma"/>
                <w:b/>
                <w:sz w:val="22"/>
                <w:szCs w:val="22"/>
                <w:lang w:val="es-AR"/>
              </w:rPr>
            </w:pPr>
            <w:r w:rsidRPr="00F93FC7">
              <w:rPr>
                <w:rFonts w:ascii="Tahoma" w:hAnsi="Tahoma" w:cs="Tahoma"/>
                <w:b/>
                <w:sz w:val="22"/>
                <w:szCs w:val="22"/>
                <w:lang w:val="es-AR"/>
              </w:rPr>
              <w:t>100</w:t>
            </w:r>
          </w:p>
        </w:tc>
      </w:tr>
      <w:bookmarkEnd w:id="4"/>
    </w:tbl>
    <w:p w14:paraId="5B953DD0" w14:textId="77777777" w:rsidR="00F93FC7" w:rsidRPr="00F93FC7" w:rsidRDefault="00F93FC7" w:rsidP="00F93FC7">
      <w:pPr>
        <w:pStyle w:val="Prrafodelista"/>
        <w:ind w:left="0"/>
        <w:rPr>
          <w:rFonts w:ascii="Tahoma" w:hAnsi="Tahoma" w:cs="Tahoma"/>
          <w:sz w:val="22"/>
          <w:szCs w:val="22"/>
        </w:rPr>
      </w:pPr>
    </w:p>
    <w:p w14:paraId="293D2546" w14:textId="07713839" w:rsidR="00B07FDA" w:rsidRPr="00F93FC7" w:rsidRDefault="00F93FC7" w:rsidP="005611B7">
      <w:pPr>
        <w:pStyle w:val="Prrafodelista"/>
        <w:ind w:left="1080"/>
        <w:contextualSpacing/>
        <w:jc w:val="both"/>
        <w:rPr>
          <w:rFonts w:ascii="Tahoma" w:hAnsi="Tahoma" w:cs="Tahoma"/>
          <w:b/>
          <w:snapToGrid w:val="0"/>
          <w:sz w:val="22"/>
          <w:szCs w:val="22"/>
        </w:rPr>
      </w:pPr>
      <w:r w:rsidRPr="00F93FC7">
        <w:rPr>
          <w:rFonts w:ascii="Tahoma" w:hAnsi="Tahoma" w:cs="Tahoma"/>
          <w:spacing w:val="-3"/>
          <w:sz w:val="22"/>
          <w:szCs w:val="22"/>
        </w:rPr>
        <w:t xml:space="preserve">En caso de empate se deberá seleccionar al(la) postulante con mayor experiencia específica. Cumplidos todos los procedimientos, la Comisión elevará informe al </w:t>
      </w:r>
      <w:proofErr w:type="gramStart"/>
      <w:r w:rsidRPr="00F93FC7">
        <w:rPr>
          <w:rFonts w:ascii="Tahoma" w:hAnsi="Tahoma" w:cs="Tahoma"/>
          <w:spacing w:val="-3"/>
          <w:sz w:val="22"/>
          <w:szCs w:val="22"/>
        </w:rPr>
        <w:t>Responsable</w:t>
      </w:r>
      <w:proofErr w:type="gramEnd"/>
      <w:r w:rsidRPr="00F93FC7">
        <w:rPr>
          <w:rFonts w:ascii="Tahoma" w:hAnsi="Tahoma" w:cs="Tahoma"/>
          <w:spacing w:val="-3"/>
          <w:sz w:val="22"/>
          <w:szCs w:val="22"/>
        </w:rPr>
        <w:t xml:space="preserve"> del Proceso de contratación (RPC), recomendando la Contratación del(a) Consultor(a) seleccionado.</w:t>
      </w:r>
    </w:p>
    <w:p w14:paraId="1D680608" w14:textId="3832D1F7" w:rsidR="00F93FC7" w:rsidRDefault="00F93FC7" w:rsidP="00DA0550">
      <w:pPr>
        <w:pStyle w:val="Prrafodelista"/>
        <w:ind w:left="1080"/>
        <w:contextualSpacing/>
        <w:jc w:val="center"/>
        <w:rPr>
          <w:rFonts w:cs="Arial"/>
          <w:b/>
          <w:snapToGrid w:val="0"/>
          <w:szCs w:val="22"/>
        </w:rPr>
      </w:pPr>
    </w:p>
    <w:p w14:paraId="10ADCA33" w14:textId="7632B55B" w:rsidR="00F93FC7" w:rsidRDefault="00F93FC7" w:rsidP="00DA0550">
      <w:pPr>
        <w:pStyle w:val="Prrafodelista"/>
        <w:ind w:left="1080"/>
        <w:contextualSpacing/>
        <w:jc w:val="center"/>
        <w:rPr>
          <w:rFonts w:cs="Arial"/>
          <w:b/>
          <w:snapToGrid w:val="0"/>
          <w:szCs w:val="22"/>
        </w:rPr>
      </w:pPr>
    </w:p>
    <w:p w14:paraId="1264520E" w14:textId="77777777" w:rsidR="00F93FC7" w:rsidRDefault="00F93FC7" w:rsidP="00DA0550">
      <w:pPr>
        <w:pStyle w:val="Prrafodelista"/>
        <w:ind w:left="1080"/>
        <w:contextualSpacing/>
        <w:jc w:val="center"/>
        <w:rPr>
          <w:rFonts w:cs="Arial"/>
          <w:b/>
          <w:snapToGrid w:val="0"/>
          <w:szCs w:val="22"/>
        </w:rPr>
      </w:pPr>
    </w:p>
    <w:p w14:paraId="607A3654" w14:textId="4B830E21" w:rsidR="00F93FC7" w:rsidRDefault="00F93FC7" w:rsidP="00DA0550">
      <w:pPr>
        <w:pStyle w:val="Prrafodelista"/>
        <w:ind w:left="1080"/>
        <w:contextualSpacing/>
        <w:jc w:val="center"/>
        <w:rPr>
          <w:rFonts w:cs="Arial"/>
          <w:b/>
          <w:snapToGrid w:val="0"/>
          <w:szCs w:val="22"/>
        </w:rPr>
      </w:pPr>
    </w:p>
    <w:p w14:paraId="7DC1EB1D" w14:textId="7517494E" w:rsidR="00F93FC7" w:rsidRDefault="00F93FC7" w:rsidP="00DA0550">
      <w:pPr>
        <w:pStyle w:val="Prrafodelista"/>
        <w:ind w:left="1080"/>
        <w:contextualSpacing/>
        <w:jc w:val="center"/>
        <w:rPr>
          <w:rFonts w:cs="Arial"/>
          <w:b/>
          <w:snapToGrid w:val="0"/>
          <w:szCs w:val="22"/>
        </w:rPr>
      </w:pPr>
    </w:p>
    <w:p w14:paraId="19642FEC" w14:textId="338F2A81" w:rsidR="00F93FC7" w:rsidRDefault="00F93FC7" w:rsidP="00DA0550">
      <w:pPr>
        <w:pStyle w:val="Prrafodelista"/>
        <w:ind w:left="1080"/>
        <w:contextualSpacing/>
        <w:jc w:val="center"/>
        <w:rPr>
          <w:rFonts w:cs="Arial"/>
          <w:b/>
          <w:snapToGrid w:val="0"/>
          <w:szCs w:val="22"/>
        </w:rPr>
      </w:pPr>
    </w:p>
    <w:p w14:paraId="165E726E" w14:textId="40589817" w:rsidR="00F93FC7" w:rsidRDefault="00F93FC7" w:rsidP="00DA0550">
      <w:pPr>
        <w:pStyle w:val="Prrafodelista"/>
        <w:ind w:left="1080"/>
        <w:contextualSpacing/>
        <w:jc w:val="center"/>
        <w:rPr>
          <w:rFonts w:cs="Arial"/>
          <w:b/>
          <w:snapToGrid w:val="0"/>
          <w:szCs w:val="22"/>
        </w:rPr>
      </w:pPr>
    </w:p>
    <w:p w14:paraId="21CF71B0" w14:textId="2E4943C8" w:rsidR="00F93FC7" w:rsidRDefault="00F93FC7" w:rsidP="00DA0550">
      <w:pPr>
        <w:pStyle w:val="Prrafodelista"/>
        <w:ind w:left="1080"/>
        <w:contextualSpacing/>
        <w:jc w:val="center"/>
        <w:rPr>
          <w:rFonts w:cs="Arial"/>
          <w:b/>
          <w:snapToGrid w:val="0"/>
          <w:szCs w:val="22"/>
        </w:rPr>
      </w:pPr>
    </w:p>
    <w:p w14:paraId="4BBA1723" w14:textId="3D167E7E" w:rsidR="00F93FC7" w:rsidRDefault="00F93FC7" w:rsidP="00DA0550">
      <w:pPr>
        <w:pStyle w:val="Prrafodelista"/>
        <w:ind w:left="1080"/>
        <w:contextualSpacing/>
        <w:jc w:val="center"/>
        <w:rPr>
          <w:rFonts w:cs="Arial"/>
          <w:b/>
          <w:snapToGrid w:val="0"/>
          <w:szCs w:val="22"/>
        </w:rPr>
      </w:pPr>
    </w:p>
    <w:p w14:paraId="22FF8D61" w14:textId="40DF8167" w:rsidR="00F93FC7" w:rsidRDefault="00F93FC7" w:rsidP="00DA0550">
      <w:pPr>
        <w:pStyle w:val="Prrafodelista"/>
        <w:ind w:left="1080"/>
        <w:contextualSpacing/>
        <w:jc w:val="center"/>
        <w:rPr>
          <w:rFonts w:cs="Arial"/>
          <w:b/>
          <w:snapToGrid w:val="0"/>
          <w:szCs w:val="22"/>
        </w:rPr>
      </w:pPr>
    </w:p>
    <w:p w14:paraId="59742AFA" w14:textId="58A19B80" w:rsidR="00F93FC7" w:rsidRDefault="00F93FC7" w:rsidP="00DA0550">
      <w:pPr>
        <w:pStyle w:val="Prrafodelista"/>
        <w:ind w:left="1080"/>
        <w:contextualSpacing/>
        <w:jc w:val="center"/>
        <w:rPr>
          <w:rFonts w:cs="Arial"/>
          <w:b/>
          <w:snapToGrid w:val="0"/>
          <w:szCs w:val="22"/>
        </w:rPr>
      </w:pPr>
    </w:p>
    <w:p w14:paraId="4AD75FCE" w14:textId="438347AA" w:rsidR="00F93FC7" w:rsidRDefault="00F93FC7" w:rsidP="00DA0550">
      <w:pPr>
        <w:pStyle w:val="Prrafodelista"/>
        <w:ind w:left="1080"/>
        <w:contextualSpacing/>
        <w:jc w:val="center"/>
        <w:rPr>
          <w:rFonts w:cs="Arial"/>
          <w:b/>
          <w:snapToGrid w:val="0"/>
          <w:szCs w:val="22"/>
        </w:rPr>
      </w:pPr>
    </w:p>
    <w:p w14:paraId="1E6118D4" w14:textId="0E024F37" w:rsidR="00F93FC7" w:rsidRDefault="00F93FC7" w:rsidP="00DA0550">
      <w:pPr>
        <w:pStyle w:val="Prrafodelista"/>
        <w:ind w:left="1080"/>
        <w:contextualSpacing/>
        <w:jc w:val="center"/>
        <w:rPr>
          <w:rFonts w:cs="Arial"/>
          <w:b/>
          <w:snapToGrid w:val="0"/>
          <w:szCs w:val="22"/>
        </w:rPr>
      </w:pPr>
    </w:p>
    <w:p w14:paraId="09A5AE6D" w14:textId="34213CFA" w:rsidR="00F93FC7" w:rsidRDefault="00F93FC7" w:rsidP="00DA0550">
      <w:pPr>
        <w:pStyle w:val="Prrafodelista"/>
        <w:ind w:left="1080"/>
        <w:contextualSpacing/>
        <w:jc w:val="center"/>
        <w:rPr>
          <w:rFonts w:cs="Arial"/>
          <w:b/>
          <w:snapToGrid w:val="0"/>
          <w:szCs w:val="22"/>
        </w:rPr>
      </w:pPr>
    </w:p>
    <w:p w14:paraId="7A2D1131" w14:textId="2DF984DB" w:rsidR="00F93FC7" w:rsidRDefault="00F93FC7" w:rsidP="00DA0550">
      <w:pPr>
        <w:pStyle w:val="Prrafodelista"/>
        <w:ind w:left="1080"/>
        <w:contextualSpacing/>
        <w:jc w:val="center"/>
        <w:rPr>
          <w:rFonts w:cs="Arial"/>
          <w:b/>
          <w:snapToGrid w:val="0"/>
          <w:szCs w:val="22"/>
        </w:rPr>
      </w:pPr>
    </w:p>
    <w:p w14:paraId="586A895E" w14:textId="0A24C3C0" w:rsidR="00F93FC7" w:rsidRDefault="00F93FC7" w:rsidP="00DA0550">
      <w:pPr>
        <w:pStyle w:val="Prrafodelista"/>
        <w:ind w:left="1080"/>
        <w:contextualSpacing/>
        <w:jc w:val="center"/>
        <w:rPr>
          <w:rFonts w:cs="Arial"/>
          <w:b/>
          <w:snapToGrid w:val="0"/>
          <w:szCs w:val="22"/>
        </w:rPr>
      </w:pPr>
    </w:p>
    <w:p w14:paraId="3F76661B" w14:textId="3C37ECFB" w:rsidR="00F93FC7" w:rsidRDefault="00F93FC7" w:rsidP="00DA0550">
      <w:pPr>
        <w:pStyle w:val="Prrafodelista"/>
        <w:ind w:left="1080"/>
        <w:contextualSpacing/>
        <w:jc w:val="center"/>
        <w:rPr>
          <w:rFonts w:cs="Arial"/>
          <w:b/>
          <w:snapToGrid w:val="0"/>
          <w:szCs w:val="22"/>
        </w:rPr>
      </w:pPr>
    </w:p>
    <w:p w14:paraId="488B247D" w14:textId="1D0397F1" w:rsidR="00F93FC7" w:rsidRDefault="00F93FC7" w:rsidP="00DA0550">
      <w:pPr>
        <w:pStyle w:val="Prrafodelista"/>
        <w:ind w:left="1080"/>
        <w:contextualSpacing/>
        <w:jc w:val="center"/>
        <w:rPr>
          <w:rFonts w:cs="Arial"/>
          <w:b/>
          <w:snapToGrid w:val="0"/>
          <w:szCs w:val="22"/>
        </w:rPr>
      </w:pPr>
    </w:p>
    <w:p w14:paraId="2DE8CBCC" w14:textId="56DF2361" w:rsidR="00F93FC7" w:rsidRDefault="00F93FC7" w:rsidP="00DA0550">
      <w:pPr>
        <w:pStyle w:val="Prrafodelista"/>
        <w:ind w:left="1080"/>
        <w:contextualSpacing/>
        <w:jc w:val="center"/>
        <w:rPr>
          <w:rFonts w:cs="Arial"/>
          <w:b/>
          <w:snapToGrid w:val="0"/>
          <w:szCs w:val="22"/>
        </w:rPr>
      </w:pPr>
    </w:p>
    <w:p w14:paraId="495D2B03" w14:textId="1647E5B6" w:rsidR="00F93FC7" w:rsidRDefault="00F93FC7" w:rsidP="00DA0550">
      <w:pPr>
        <w:pStyle w:val="Prrafodelista"/>
        <w:ind w:left="1080"/>
        <w:contextualSpacing/>
        <w:jc w:val="center"/>
        <w:rPr>
          <w:rFonts w:cs="Arial"/>
          <w:b/>
          <w:snapToGrid w:val="0"/>
          <w:szCs w:val="22"/>
        </w:rPr>
      </w:pPr>
    </w:p>
    <w:p w14:paraId="5F4445DE" w14:textId="59392BD1" w:rsidR="00F93FC7" w:rsidRDefault="00F93FC7" w:rsidP="00DA0550">
      <w:pPr>
        <w:pStyle w:val="Prrafodelista"/>
        <w:ind w:left="1080"/>
        <w:contextualSpacing/>
        <w:jc w:val="center"/>
        <w:rPr>
          <w:rFonts w:cs="Arial"/>
          <w:b/>
          <w:snapToGrid w:val="0"/>
          <w:szCs w:val="22"/>
        </w:rPr>
      </w:pPr>
    </w:p>
    <w:p w14:paraId="29406CF5" w14:textId="0F7CC7BE" w:rsidR="00DA0550" w:rsidRDefault="00DA0550" w:rsidP="00DA0550">
      <w:pPr>
        <w:pStyle w:val="Prrafodelista"/>
        <w:ind w:left="1080"/>
        <w:contextualSpacing/>
        <w:jc w:val="center"/>
        <w:rPr>
          <w:rFonts w:cs="Arial"/>
          <w:b/>
          <w:snapToGrid w:val="0"/>
        </w:rPr>
      </w:pPr>
      <w:bookmarkStart w:id="5" w:name="_GoBack"/>
      <w:bookmarkEnd w:id="5"/>
      <w:r w:rsidRPr="003D3405">
        <w:rPr>
          <w:rFonts w:cs="Arial"/>
          <w:b/>
          <w:snapToGrid w:val="0"/>
          <w:szCs w:val="22"/>
        </w:rPr>
        <w:lastRenderedPageBreak/>
        <w:t>FORMATO HOJA</w:t>
      </w:r>
      <w:r w:rsidRPr="003D3405">
        <w:rPr>
          <w:rFonts w:cs="Arial"/>
          <w:b/>
          <w:snapToGrid w:val="0"/>
        </w:rPr>
        <w:t xml:space="preserve"> DE VIDA</w:t>
      </w:r>
    </w:p>
    <w:p w14:paraId="27A0B637" w14:textId="77777777" w:rsidR="00DA0550" w:rsidRPr="003D3405" w:rsidRDefault="00DA0550" w:rsidP="00DA0550">
      <w:pPr>
        <w:pStyle w:val="Prrafodelista"/>
        <w:ind w:left="1080"/>
        <w:rPr>
          <w:rFonts w:cs="Arial"/>
          <w:b/>
          <w:sz w:val="16"/>
          <w:szCs w:val="16"/>
        </w:rPr>
      </w:pPr>
    </w:p>
    <w:p w14:paraId="5B7B3332" w14:textId="77777777" w:rsidR="00DA0550" w:rsidRDefault="00DA0550" w:rsidP="00DA0550">
      <w:pPr>
        <w:jc w:val="center"/>
        <w:rPr>
          <w:rFonts w:cs="Arial"/>
          <w:b/>
          <w:bCs/>
          <w:sz w:val="18"/>
          <w:szCs w:val="16"/>
        </w:rPr>
      </w:pPr>
    </w:p>
    <w:p w14:paraId="2067EF7D" w14:textId="77777777" w:rsidR="00DA0550" w:rsidRPr="0024018C" w:rsidRDefault="00DA0550" w:rsidP="00DA0550">
      <w:pPr>
        <w:rPr>
          <w:rFonts w:cs="Arial"/>
          <w:b/>
          <w:bCs/>
          <w:sz w:val="18"/>
          <w:szCs w:val="16"/>
        </w:rPr>
      </w:pPr>
      <w:r w:rsidRPr="0024018C">
        <w:rPr>
          <w:rFonts w:cs="Arial"/>
          <w:b/>
          <w:bCs/>
          <w:sz w:val="18"/>
          <w:szCs w:val="16"/>
        </w:rPr>
        <w:t>CONSULTORIA A LA QUE POSTULA:</w:t>
      </w:r>
    </w:p>
    <w:p w14:paraId="4E5B5E95" w14:textId="77777777" w:rsidR="00DA0550" w:rsidRPr="0024018C" w:rsidRDefault="00DA0550" w:rsidP="00DA0550">
      <w:pPr>
        <w:jc w:val="center"/>
        <w:rPr>
          <w:rFonts w:cs="Arial"/>
          <w:sz w:val="18"/>
          <w:szCs w:val="16"/>
        </w:rPr>
      </w:pPr>
    </w:p>
    <w:p w14:paraId="06296399" w14:textId="77777777" w:rsidR="00DA0550" w:rsidRDefault="00DA0550" w:rsidP="00DA0550">
      <w:pPr>
        <w:pStyle w:val="Textoindependiente3"/>
        <w:rPr>
          <w:rFonts w:cs="Arial"/>
          <w:b/>
          <w:i/>
          <w:sz w:val="20"/>
          <w:szCs w:val="18"/>
          <w:highlight w:val="lightGray"/>
        </w:rPr>
      </w:pPr>
      <w:r>
        <w:rPr>
          <w:rFonts w:cs="Arial"/>
          <w:b/>
          <w:i/>
          <w:sz w:val="20"/>
          <w:szCs w:val="18"/>
          <w:highlight w:val="lightGray"/>
        </w:rPr>
        <w:t>REF.:</w:t>
      </w:r>
    </w:p>
    <w:p w14:paraId="2248619B" w14:textId="0F2A9C7A" w:rsidR="00DA0550" w:rsidRPr="0024018C" w:rsidRDefault="00A47537" w:rsidP="00DA0550">
      <w:pPr>
        <w:pStyle w:val="Textoindependiente3"/>
        <w:rPr>
          <w:rFonts w:cs="Arial"/>
          <w:b/>
          <w:i/>
          <w:sz w:val="20"/>
          <w:szCs w:val="18"/>
        </w:rPr>
      </w:pPr>
      <w:r>
        <w:rPr>
          <w:rFonts w:cs="Arial"/>
          <w:b/>
          <w:i/>
          <w:sz w:val="20"/>
          <w:szCs w:val="18"/>
          <w:highlight w:val="lightGray"/>
        </w:rPr>
        <w:t>NOMBRE</w:t>
      </w:r>
      <w:r w:rsidR="00DA0550" w:rsidRPr="0024018C">
        <w:rPr>
          <w:rFonts w:cs="Arial"/>
          <w:b/>
          <w:i/>
          <w:sz w:val="20"/>
          <w:szCs w:val="18"/>
          <w:highlight w:val="lightGray"/>
        </w:rPr>
        <w:t xml:space="preserve"> DE LA CONSULTORIA</w:t>
      </w:r>
      <w:r w:rsidR="00DA0550">
        <w:rPr>
          <w:rFonts w:cs="Arial"/>
          <w:b/>
          <w:i/>
          <w:sz w:val="20"/>
          <w:szCs w:val="18"/>
          <w:highlight w:val="lightGray"/>
        </w:rPr>
        <w:t>:</w:t>
      </w:r>
    </w:p>
    <w:p w14:paraId="4DD54B3A" w14:textId="77777777" w:rsidR="00DA0550" w:rsidRPr="0024018C" w:rsidRDefault="00DA0550" w:rsidP="00DA0550">
      <w:pPr>
        <w:rPr>
          <w:rFonts w:cs="Arial"/>
          <w:sz w:val="18"/>
          <w:szCs w:val="16"/>
        </w:rPr>
      </w:pPr>
      <w:r>
        <w:rPr>
          <w:rFonts w:cs="Arial"/>
          <w:noProof/>
          <w:sz w:val="18"/>
          <w:szCs w:val="16"/>
          <w:lang w:val="es-BO" w:eastAsia="es-BO"/>
        </w:rPr>
        <mc:AlternateContent>
          <mc:Choice Requires="wps">
            <w:drawing>
              <wp:anchor distT="0" distB="0" distL="114300" distR="114300" simplePos="0" relativeHeight="251664384" behindDoc="1" locked="0" layoutInCell="1" allowOverlap="1" wp14:anchorId="5B40B881" wp14:editId="28BD953D">
                <wp:simplePos x="0" y="0"/>
                <wp:positionH relativeFrom="column">
                  <wp:posOffset>-89535</wp:posOffset>
                </wp:positionH>
                <wp:positionV relativeFrom="paragraph">
                  <wp:posOffset>109220</wp:posOffset>
                </wp:positionV>
                <wp:extent cx="6142355" cy="447675"/>
                <wp:effectExtent l="0" t="0" r="10795" b="2857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447675"/>
                        </a:xfrm>
                        <a:prstGeom prst="roundRect">
                          <a:avLst>
                            <a:gd name="adj" fmla="val 16667"/>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EDBEC" id="Rectángulo redondeado 8" o:spid="_x0000_s1026" style="position:absolute;margin-left:-7.05pt;margin-top:8.6pt;width:483.65pt;height:3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" fillcolor="#9cf"/>
            </w:pict>
          </mc:Fallback>
        </mc:AlternateContent>
      </w:r>
      <w:r w:rsidRPr="0024018C">
        <w:rPr>
          <w:rFonts w:cs="Arial"/>
          <w:sz w:val="18"/>
          <w:szCs w:val="16"/>
        </w:rPr>
        <w:tab/>
      </w:r>
      <w:r w:rsidRPr="0024018C">
        <w:rPr>
          <w:rFonts w:cs="Arial"/>
          <w:sz w:val="18"/>
          <w:szCs w:val="16"/>
        </w:rPr>
        <w:tab/>
      </w:r>
    </w:p>
    <w:p w14:paraId="0AB3DAB2" w14:textId="77777777" w:rsidR="00DA0550" w:rsidRPr="0024018C" w:rsidRDefault="00DA0550" w:rsidP="00DA0550">
      <w:pPr>
        <w:rPr>
          <w:rFonts w:cs="Arial"/>
          <w:szCs w:val="18"/>
        </w:rPr>
      </w:pPr>
    </w:p>
    <w:p w14:paraId="30D9A459" w14:textId="014BF603" w:rsidR="00DA0550" w:rsidRPr="0047199A" w:rsidRDefault="00DA0550" w:rsidP="004B75E3">
      <w:pPr>
        <w:pStyle w:val="Textoindependiente"/>
        <w:numPr>
          <w:ilvl w:val="0"/>
          <w:numId w:val="5"/>
        </w:numPr>
        <w:tabs>
          <w:tab w:val="left" w:pos="720"/>
        </w:tabs>
        <w:rPr>
          <w:rFonts w:ascii="Arial" w:hAnsi="Arial" w:cs="Arial"/>
          <w:b/>
          <w:szCs w:val="20"/>
        </w:rPr>
      </w:pPr>
      <w:r w:rsidRPr="0047199A">
        <w:rPr>
          <w:rFonts w:ascii="Arial" w:hAnsi="Arial" w:cs="Arial"/>
          <w:b/>
          <w:szCs w:val="20"/>
        </w:rPr>
        <w:t xml:space="preserve">DATOS </w:t>
      </w:r>
      <w:r w:rsidR="008E5E92" w:rsidRPr="0047199A">
        <w:rPr>
          <w:rFonts w:ascii="Arial" w:hAnsi="Arial" w:cs="Arial"/>
          <w:b/>
          <w:szCs w:val="20"/>
        </w:rPr>
        <w:t xml:space="preserve">PERSONALES. </w:t>
      </w:r>
      <w:r w:rsidR="004B75E3" w:rsidRPr="0047199A">
        <w:rPr>
          <w:rFonts w:ascii="Arial" w:hAnsi="Arial" w:cs="Arial"/>
          <w:b/>
          <w:szCs w:val="20"/>
        </w:rPr>
        <w:t>–</w:t>
      </w:r>
    </w:p>
    <w:p w14:paraId="29A64BC4" w14:textId="77777777" w:rsidR="004B75E3" w:rsidRPr="0024018C" w:rsidRDefault="004B75E3" w:rsidP="004B75E3">
      <w:pPr>
        <w:pStyle w:val="Textoindependiente"/>
        <w:tabs>
          <w:tab w:val="left" w:pos="720"/>
        </w:tabs>
        <w:ind w:left="1080"/>
        <w:rPr>
          <w:rFonts w:ascii="Arial" w:hAnsi="Arial" w:cs="Arial"/>
          <w:b/>
          <w:sz w:val="18"/>
          <w:szCs w:val="16"/>
        </w:rPr>
      </w:pPr>
    </w:p>
    <w:p w14:paraId="2882C153" w14:textId="77777777" w:rsidR="00DA0550" w:rsidRDefault="00DA0550" w:rsidP="00DA0550">
      <w:pPr>
        <w:rPr>
          <w:rFonts w:cs="Arial"/>
          <w:b/>
          <w:bCs/>
          <w:szCs w:val="18"/>
        </w:rPr>
      </w:pPr>
    </w:p>
    <w:p w14:paraId="3B3F6292" w14:textId="77777777" w:rsidR="00DA0550" w:rsidRPr="0024018C" w:rsidRDefault="00DA0550" w:rsidP="00DA0550">
      <w:pPr>
        <w:rPr>
          <w:rFonts w:cs="Arial"/>
          <w:b/>
          <w:bCs/>
          <w:szCs w:val="18"/>
        </w:rPr>
      </w:pPr>
      <w:r w:rsidRPr="0024018C">
        <w:rPr>
          <w:rFonts w:cs="Arial"/>
          <w:b/>
          <w:bCs/>
          <w:szCs w:val="18"/>
        </w:rPr>
        <w:tab/>
      </w:r>
    </w:p>
    <w:p w14:paraId="09B55794" w14:textId="77777777" w:rsidR="00DA0550" w:rsidRPr="0024018C" w:rsidRDefault="00DA0550" w:rsidP="00DA0550">
      <w:pPr>
        <w:rPr>
          <w:rFonts w:cs="Arial"/>
          <w:sz w:val="18"/>
          <w:szCs w:val="16"/>
        </w:rPr>
      </w:pPr>
      <w:r w:rsidRPr="0024018C">
        <w:rPr>
          <w:rFonts w:cs="Arial"/>
          <w:sz w:val="18"/>
          <w:szCs w:val="16"/>
        </w:rPr>
        <w:t>______________________________/___________________________/___</w:t>
      </w:r>
      <w:r>
        <w:rPr>
          <w:rFonts w:cs="Arial"/>
          <w:sz w:val="18"/>
          <w:szCs w:val="16"/>
        </w:rPr>
        <w:t>________________________</w:t>
      </w:r>
    </w:p>
    <w:p w14:paraId="0CED88C2" w14:textId="77777777" w:rsidR="00DA0550" w:rsidRPr="0024018C" w:rsidRDefault="00DA0550" w:rsidP="00DA0550">
      <w:pPr>
        <w:ind w:firstLine="708"/>
        <w:rPr>
          <w:rFonts w:cs="Arial"/>
          <w:sz w:val="16"/>
          <w:szCs w:val="15"/>
        </w:rPr>
      </w:pPr>
      <w:r w:rsidRPr="0024018C">
        <w:rPr>
          <w:rFonts w:cs="Arial"/>
          <w:sz w:val="16"/>
          <w:szCs w:val="15"/>
        </w:rPr>
        <w:t xml:space="preserve">       Apellido Paterno</w:t>
      </w:r>
      <w:r w:rsidRPr="0024018C">
        <w:rPr>
          <w:rFonts w:cs="Arial"/>
          <w:sz w:val="16"/>
          <w:szCs w:val="15"/>
        </w:rPr>
        <w:tab/>
      </w:r>
      <w:r w:rsidRPr="0024018C">
        <w:rPr>
          <w:rFonts w:cs="Arial"/>
          <w:sz w:val="16"/>
          <w:szCs w:val="15"/>
        </w:rPr>
        <w:tab/>
      </w:r>
      <w:r w:rsidRPr="0024018C">
        <w:rPr>
          <w:rFonts w:cs="Arial"/>
          <w:sz w:val="16"/>
          <w:szCs w:val="15"/>
        </w:rPr>
        <w:tab/>
        <w:t>Apellido Materno</w:t>
      </w:r>
      <w:r w:rsidRPr="0024018C">
        <w:rPr>
          <w:rFonts w:cs="Arial"/>
          <w:sz w:val="16"/>
          <w:szCs w:val="15"/>
        </w:rPr>
        <w:tab/>
      </w:r>
      <w:r w:rsidRPr="0024018C">
        <w:rPr>
          <w:rFonts w:cs="Arial"/>
          <w:sz w:val="16"/>
          <w:szCs w:val="15"/>
        </w:rPr>
        <w:tab/>
      </w:r>
      <w:r w:rsidRPr="0024018C">
        <w:rPr>
          <w:rFonts w:cs="Arial"/>
          <w:sz w:val="16"/>
          <w:szCs w:val="15"/>
        </w:rPr>
        <w:tab/>
        <w:t>Nombres</w:t>
      </w:r>
    </w:p>
    <w:p w14:paraId="0FA4329A" w14:textId="77777777" w:rsidR="00DA0550" w:rsidRPr="0024018C" w:rsidRDefault="00DA0550" w:rsidP="00DA0550">
      <w:pPr>
        <w:rPr>
          <w:rFonts w:cs="Arial"/>
          <w:b/>
          <w:bCs/>
          <w:sz w:val="18"/>
          <w:szCs w:val="16"/>
        </w:rPr>
      </w:pPr>
    </w:p>
    <w:p w14:paraId="2935F34C" w14:textId="77777777" w:rsidR="00DA0550" w:rsidRPr="0024018C" w:rsidRDefault="00DA0550" w:rsidP="00DA0550">
      <w:pPr>
        <w:rPr>
          <w:rFonts w:cs="Arial"/>
          <w:b/>
          <w:bCs/>
          <w:sz w:val="18"/>
          <w:szCs w:val="16"/>
        </w:rPr>
      </w:pPr>
    </w:p>
    <w:p w14:paraId="15C36AAD" w14:textId="77777777" w:rsidR="00DA0550" w:rsidRDefault="00DA0550" w:rsidP="00DA0550">
      <w:pPr>
        <w:rPr>
          <w:rFonts w:cs="Arial"/>
          <w:b/>
          <w:bCs/>
          <w:sz w:val="18"/>
          <w:szCs w:val="16"/>
        </w:rPr>
      </w:pPr>
      <w:r w:rsidRPr="0024018C">
        <w:rPr>
          <w:rFonts w:cs="Arial"/>
          <w:b/>
          <w:bCs/>
          <w:sz w:val="18"/>
          <w:szCs w:val="16"/>
        </w:rPr>
        <w:t xml:space="preserve">LUGAR Y FECHA DE NACIMIENTO:  </w:t>
      </w:r>
    </w:p>
    <w:p w14:paraId="04E02DF1" w14:textId="0C131BA2" w:rsidR="00DA0550" w:rsidRDefault="00DA0550" w:rsidP="00DA0550">
      <w:pPr>
        <w:rPr>
          <w:rFonts w:cs="Arial"/>
          <w:b/>
          <w:bCs/>
          <w:sz w:val="18"/>
          <w:szCs w:val="16"/>
        </w:rPr>
      </w:pPr>
    </w:p>
    <w:p w14:paraId="5417BA7E" w14:textId="77777777" w:rsidR="004B75E3" w:rsidRDefault="004B75E3" w:rsidP="00DA0550">
      <w:pPr>
        <w:rPr>
          <w:rFonts w:cs="Arial"/>
          <w:b/>
          <w:bCs/>
          <w:sz w:val="18"/>
          <w:szCs w:val="16"/>
        </w:rPr>
      </w:pPr>
    </w:p>
    <w:p w14:paraId="274F27C8" w14:textId="77777777" w:rsidR="00DA0550" w:rsidRPr="0024018C" w:rsidRDefault="00DA0550" w:rsidP="00DA0550">
      <w:pPr>
        <w:rPr>
          <w:rFonts w:cs="Arial"/>
          <w:sz w:val="18"/>
          <w:szCs w:val="16"/>
        </w:rPr>
      </w:pPr>
      <w:r w:rsidRPr="0024018C">
        <w:rPr>
          <w:rFonts w:cs="Arial"/>
          <w:b/>
          <w:bCs/>
          <w:sz w:val="18"/>
          <w:szCs w:val="16"/>
        </w:rPr>
        <w:t xml:space="preserve"> _______</w:t>
      </w:r>
      <w:r w:rsidRPr="0024018C">
        <w:rPr>
          <w:rFonts w:cs="Arial"/>
          <w:sz w:val="18"/>
          <w:szCs w:val="16"/>
        </w:rPr>
        <w:t>________________/__________/______________/___________________</w:t>
      </w:r>
    </w:p>
    <w:p w14:paraId="22B5E419" w14:textId="12192FBB" w:rsidR="00DA0550" w:rsidRPr="0024018C" w:rsidRDefault="00DA0550" w:rsidP="00DA0550">
      <w:pPr>
        <w:rPr>
          <w:rFonts w:cs="Arial"/>
          <w:sz w:val="16"/>
          <w:szCs w:val="15"/>
        </w:rPr>
      </w:pPr>
      <w:r w:rsidRPr="0024018C">
        <w:rPr>
          <w:rFonts w:cs="Arial"/>
          <w:sz w:val="18"/>
          <w:szCs w:val="16"/>
        </w:rPr>
        <w:tab/>
        <w:t xml:space="preserve">         </w:t>
      </w:r>
      <w:r w:rsidRPr="0024018C">
        <w:rPr>
          <w:rFonts w:cs="Arial"/>
          <w:sz w:val="16"/>
          <w:szCs w:val="15"/>
        </w:rPr>
        <w:t>Lugar</w:t>
      </w:r>
      <w:r w:rsidRPr="0024018C">
        <w:rPr>
          <w:rFonts w:cs="Arial"/>
          <w:sz w:val="16"/>
          <w:szCs w:val="15"/>
        </w:rPr>
        <w:tab/>
      </w:r>
      <w:r w:rsidR="004B75E3">
        <w:rPr>
          <w:rFonts w:cs="Arial"/>
          <w:sz w:val="16"/>
          <w:szCs w:val="15"/>
        </w:rPr>
        <w:t xml:space="preserve">     </w:t>
      </w:r>
      <w:r w:rsidRPr="0024018C">
        <w:rPr>
          <w:rFonts w:cs="Arial"/>
          <w:sz w:val="16"/>
          <w:szCs w:val="15"/>
        </w:rPr>
        <w:t>día</w:t>
      </w:r>
      <w:r w:rsidRPr="0024018C">
        <w:rPr>
          <w:rFonts w:cs="Arial"/>
          <w:sz w:val="16"/>
          <w:szCs w:val="15"/>
        </w:rPr>
        <w:tab/>
        <w:t xml:space="preserve">       </w:t>
      </w:r>
      <w:r w:rsidR="004B75E3">
        <w:rPr>
          <w:rFonts w:cs="Arial"/>
          <w:sz w:val="16"/>
          <w:szCs w:val="15"/>
        </w:rPr>
        <w:t xml:space="preserve">    </w:t>
      </w:r>
      <w:r w:rsidRPr="0024018C">
        <w:rPr>
          <w:rFonts w:cs="Arial"/>
          <w:sz w:val="16"/>
          <w:szCs w:val="15"/>
        </w:rPr>
        <w:t xml:space="preserve">  mes</w:t>
      </w:r>
      <w:r w:rsidRPr="0024018C">
        <w:rPr>
          <w:rFonts w:cs="Arial"/>
          <w:sz w:val="16"/>
          <w:szCs w:val="15"/>
        </w:rPr>
        <w:tab/>
      </w:r>
      <w:r w:rsidRPr="0024018C">
        <w:rPr>
          <w:rFonts w:cs="Arial"/>
          <w:sz w:val="16"/>
          <w:szCs w:val="15"/>
        </w:rPr>
        <w:tab/>
        <w:t>año</w:t>
      </w:r>
    </w:p>
    <w:p w14:paraId="36FC4EA7" w14:textId="77777777" w:rsidR="00DA0550" w:rsidRPr="0024018C" w:rsidRDefault="00DA0550" w:rsidP="00DA0550">
      <w:pPr>
        <w:rPr>
          <w:rFonts w:cs="Arial"/>
          <w:sz w:val="16"/>
          <w:szCs w:val="15"/>
        </w:rPr>
      </w:pPr>
      <w:r w:rsidRPr="0024018C">
        <w:rPr>
          <w:rFonts w:cs="Arial"/>
          <w:sz w:val="16"/>
          <w:szCs w:val="15"/>
        </w:rPr>
        <w:tab/>
      </w:r>
    </w:p>
    <w:p w14:paraId="08621FA8" w14:textId="77777777" w:rsidR="00DA0550" w:rsidRPr="0024018C" w:rsidRDefault="00DA0550" w:rsidP="00DA0550">
      <w:pPr>
        <w:ind w:firstLine="708"/>
        <w:rPr>
          <w:rFonts w:cs="Arial"/>
          <w:b/>
          <w:bCs/>
          <w:sz w:val="18"/>
          <w:szCs w:val="16"/>
        </w:rPr>
      </w:pPr>
    </w:p>
    <w:p w14:paraId="37653258" w14:textId="77777777" w:rsidR="00DA0550" w:rsidRPr="0024018C" w:rsidRDefault="00DA0550" w:rsidP="00DA0550">
      <w:pPr>
        <w:rPr>
          <w:rFonts w:cs="Arial"/>
          <w:sz w:val="18"/>
          <w:szCs w:val="16"/>
        </w:rPr>
      </w:pPr>
      <w:r w:rsidRPr="0024018C">
        <w:rPr>
          <w:rFonts w:cs="Arial"/>
          <w:b/>
          <w:bCs/>
          <w:sz w:val="18"/>
          <w:szCs w:val="16"/>
        </w:rPr>
        <w:t xml:space="preserve">NACIONALIDAD:   </w:t>
      </w:r>
      <w:r w:rsidRPr="0024018C">
        <w:rPr>
          <w:rFonts w:cs="Arial"/>
          <w:sz w:val="18"/>
          <w:szCs w:val="16"/>
        </w:rPr>
        <w:t>____________________________________</w:t>
      </w:r>
    </w:p>
    <w:p w14:paraId="40492A4B" w14:textId="77777777" w:rsidR="00DA0550" w:rsidRPr="0024018C" w:rsidRDefault="00DA0550" w:rsidP="00DA0550">
      <w:pPr>
        <w:rPr>
          <w:rFonts w:cs="Arial"/>
          <w:sz w:val="18"/>
          <w:szCs w:val="16"/>
        </w:rPr>
      </w:pPr>
      <w:r w:rsidRPr="0024018C">
        <w:rPr>
          <w:rFonts w:cs="Arial"/>
          <w:sz w:val="18"/>
          <w:szCs w:val="16"/>
        </w:rPr>
        <w:tab/>
      </w:r>
    </w:p>
    <w:p w14:paraId="51E84E4B" w14:textId="77777777" w:rsidR="00DA0550" w:rsidRPr="0024018C" w:rsidRDefault="00DA0550" w:rsidP="00DA0550">
      <w:pPr>
        <w:ind w:firstLine="708"/>
        <w:rPr>
          <w:rFonts w:cs="Arial"/>
          <w:b/>
          <w:bCs/>
          <w:sz w:val="18"/>
          <w:szCs w:val="16"/>
        </w:rPr>
      </w:pPr>
    </w:p>
    <w:p w14:paraId="58108549" w14:textId="77777777" w:rsidR="00DA0550" w:rsidRPr="0024018C" w:rsidRDefault="00DA0550" w:rsidP="00DA0550">
      <w:pPr>
        <w:rPr>
          <w:rFonts w:cs="Arial"/>
          <w:sz w:val="18"/>
          <w:szCs w:val="16"/>
        </w:rPr>
      </w:pPr>
      <w:r w:rsidRPr="0024018C">
        <w:rPr>
          <w:rFonts w:cs="Arial"/>
          <w:b/>
          <w:bCs/>
          <w:sz w:val="18"/>
          <w:szCs w:val="16"/>
        </w:rPr>
        <w:t xml:space="preserve">CEDULA DE IDENTIDAD:   </w:t>
      </w:r>
      <w:r w:rsidRPr="0024018C">
        <w:rPr>
          <w:rFonts w:cs="Arial"/>
          <w:sz w:val="18"/>
          <w:szCs w:val="16"/>
        </w:rPr>
        <w:t>____________________________</w:t>
      </w:r>
    </w:p>
    <w:p w14:paraId="0CD62CE5" w14:textId="77777777" w:rsidR="00DA0550" w:rsidRPr="0024018C" w:rsidRDefault="00DA0550" w:rsidP="00DA0550">
      <w:pPr>
        <w:ind w:firstLine="708"/>
        <w:rPr>
          <w:rFonts w:cs="Arial"/>
          <w:sz w:val="18"/>
          <w:szCs w:val="16"/>
        </w:rPr>
      </w:pPr>
    </w:p>
    <w:p w14:paraId="0F850BD6" w14:textId="77777777" w:rsidR="00DA0550" w:rsidRPr="0024018C" w:rsidRDefault="00DA0550" w:rsidP="00DA0550">
      <w:pPr>
        <w:ind w:firstLine="708"/>
        <w:rPr>
          <w:rFonts w:cs="Arial"/>
          <w:b/>
          <w:bCs/>
          <w:sz w:val="18"/>
          <w:szCs w:val="16"/>
        </w:rPr>
      </w:pPr>
    </w:p>
    <w:p w14:paraId="7E23BE85" w14:textId="77777777" w:rsidR="00DA0550" w:rsidRPr="0024018C" w:rsidRDefault="00DA0550" w:rsidP="00DA0550">
      <w:pPr>
        <w:rPr>
          <w:rFonts w:cs="Arial"/>
          <w:sz w:val="18"/>
          <w:szCs w:val="16"/>
        </w:rPr>
      </w:pPr>
      <w:r w:rsidRPr="0024018C">
        <w:rPr>
          <w:rFonts w:cs="Arial"/>
          <w:b/>
          <w:bCs/>
          <w:sz w:val="18"/>
          <w:szCs w:val="16"/>
        </w:rPr>
        <w:t>DIRECCIÓN: _________________________________________/________/_____________________________</w:t>
      </w:r>
    </w:p>
    <w:p w14:paraId="3C50F3D8" w14:textId="43700306" w:rsidR="00DA0550" w:rsidRPr="0024018C" w:rsidRDefault="00DA0550" w:rsidP="00DA0550">
      <w:pPr>
        <w:rPr>
          <w:rFonts w:cs="Arial"/>
          <w:sz w:val="16"/>
          <w:szCs w:val="15"/>
        </w:rPr>
      </w:pP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Avenida/Calle,</w:t>
      </w:r>
      <w:r w:rsidRPr="0024018C">
        <w:rPr>
          <w:rFonts w:cs="Arial"/>
          <w:sz w:val="16"/>
          <w:szCs w:val="15"/>
        </w:rPr>
        <w:tab/>
      </w: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 xml:space="preserve">   </w:t>
      </w:r>
      <w:proofErr w:type="spellStart"/>
      <w:r w:rsidRPr="0024018C">
        <w:rPr>
          <w:rFonts w:cs="Arial"/>
          <w:sz w:val="16"/>
          <w:szCs w:val="15"/>
        </w:rPr>
        <w:t>Nº</w:t>
      </w:r>
      <w:proofErr w:type="spellEnd"/>
      <w:r w:rsidRPr="0024018C">
        <w:rPr>
          <w:rFonts w:cs="Arial"/>
          <w:sz w:val="16"/>
          <w:szCs w:val="15"/>
        </w:rPr>
        <w:tab/>
      </w:r>
      <w:r w:rsidRPr="0024018C">
        <w:rPr>
          <w:rFonts w:cs="Arial"/>
          <w:sz w:val="16"/>
          <w:szCs w:val="15"/>
        </w:rPr>
        <w:tab/>
        <w:t xml:space="preserve">Edificio.                </w:t>
      </w:r>
      <w:r>
        <w:rPr>
          <w:rFonts w:cs="Arial"/>
          <w:sz w:val="16"/>
          <w:szCs w:val="15"/>
        </w:rPr>
        <w:t xml:space="preserve">                   </w:t>
      </w:r>
    </w:p>
    <w:p w14:paraId="08A7854E" w14:textId="77777777" w:rsidR="00DA0550" w:rsidRPr="0024018C" w:rsidRDefault="00DA0550" w:rsidP="00DA0550">
      <w:pPr>
        <w:ind w:firstLine="708"/>
        <w:rPr>
          <w:rFonts w:cs="Arial"/>
          <w:b/>
          <w:bCs/>
          <w:sz w:val="18"/>
          <w:szCs w:val="16"/>
        </w:rPr>
      </w:pPr>
    </w:p>
    <w:p w14:paraId="1DB1C107" w14:textId="77777777" w:rsidR="00DA0550" w:rsidRPr="0024018C" w:rsidRDefault="00DA0550" w:rsidP="00DA0550">
      <w:pPr>
        <w:ind w:firstLine="708"/>
        <w:rPr>
          <w:rFonts w:cs="Arial"/>
          <w:b/>
          <w:bCs/>
          <w:sz w:val="18"/>
          <w:szCs w:val="16"/>
        </w:rPr>
      </w:pPr>
    </w:p>
    <w:p w14:paraId="4746EC27" w14:textId="77777777" w:rsidR="00DA0550" w:rsidRPr="0024018C" w:rsidRDefault="00DA0550" w:rsidP="00DA0550">
      <w:pPr>
        <w:rPr>
          <w:rFonts w:cs="Arial"/>
          <w:sz w:val="18"/>
          <w:szCs w:val="16"/>
        </w:rPr>
      </w:pPr>
      <w:r w:rsidRPr="0024018C">
        <w:rPr>
          <w:rFonts w:cs="Arial"/>
          <w:b/>
          <w:bCs/>
          <w:sz w:val="18"/>
          <w:szCs w:val="16"/>
        </w:rPr>
        <w:t>ZONA: _________________________</w:t>
      </w:r>
      <w:r>
        <w:rPr>
          <w:rFonts w:cs="Arial"/>
          <w:b/>
          <w:bCs/>
          <w:sz w:val="18"/>
          <w:szCs w:val="16"/>
        </w:rPr>
        <w:t>_____________________</w:t>
      </w:r>
      <w:r w:rsidRPr="0024018C">
        <w:rPr>
          <w:rFonts w:cs="Arial"/>
          <w:b/>
          <w:bCs/>
          <w:sz w:val="18"/>
          <w:szCs w:val="16"/>
        </w:rPr>
        <w:t xml:space="preserve"> CIUDAD: _____________________</w:t>
      </w:r>
    </w:p>
    <w:p w14:paraId="06DE805E" w14:textId="77777777" w:rsidR="00DA0550" w:rsidRPr="0024018C" w:rsidRDefault="00DA0550" w:rsidP="00DA0550">
      <w:pPr>
        <w:ind w:firstLine="708"/>
        <w:rPr>
          <w:rFonts w:cs="Arial"/>
          <w:sz w:val="18"/>
          <w:szCs w:val="16"/>
        </w:rPr>
      </w:pPr>
    </w:p>
    <w:p w14:paraId="20EF54B7" w14:textId="77777777"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FIJO</w:t>
      </w:r>
      <w:r w:rsidRPr="00D321E8">
        <w:rPr>
          <w:rFonts w:ascii="Arial" w:hAnsi="Arial" w:cs="Arial"/>
          <w:color w:val="auto"/>
          <w:sz w:val="18"/>
          <w:szCs w:val="16"/>
        </w:rPr>
        <w:t>:</w:t>
      </w:r>
      <w:r w:rsidRPr="00D321E8">
        <w:rPr>
          <w:rFonts w:ascii="Arial" w:hAnsi="Arial" w:cs="Arial"/>
          <w:color w:val="auto"/>
          <w:sz w:val="18"/>
          <w:szCs w:val="16"/>
          <w:lang w:val="pt-PT"/>
        </w:rPr>
        <w:t xml:space="preserve">________________ </w:t>
      </w:r>
    </w:p>
    <w:p w14:paraId="7B5ABD79" w14:textId="77777777" w:rsidR="004B75E3" w:rsidRDefault="004B75E3" w:rsidP="00DA0550">
      <w:pPr>
        <w:pStyle w:val="Ttulo3"/>
        <w:rPr>
          <w:rFonts w:ascii="Arial" w:hAnsi="Arial" w:cs="Arial"/>
          <w:color w:val="auto"/>
          <w:sz w:val="18"/>
          <w:szCs w:val="16"/>
          <w:lang w:val="pt-PT"/>
        </w:rPr>
      </w:pPr>
    </w:p>
    <w:p w14:paraId="1891BDA9" w14:textId="2D5A46CC"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CELULAR</w:t>
      </w:r>
      <w:r w:rsidRPr="00D321E8">
        <w:rPr>
          <w:rFonts w:ascii="Arial" w:hAnsi="Arial" w:cs="Arial"/>
          <w:color w:val="auto"/>
          <w:sz w:val="18"/>
          <w:szCs w:val="16"/>
        </w:rPr>
        <w:t>:</w:t>
      </w:r>
      <w:r w:rsidRPr="00D321E8">
        <w:rPr>
          <w:rFonts w:ascii="Arial" w:hAnsi="Arial" w:cs="Arial"/>
          <w:color w:val="auto"/>
          <w:sz w:val="18"/>
          <w:szCs w:val="16"/>
          <w:lang w:val="pt-PT"/>
        </w:rPr>
        <w:t>__________________________________________</w:t>
      </w:r>
    </w:p>
    <w:p w14:paraId="2A25B352" w14:textId="77777777" w:rsidR="00DA0550" w:rsidRPr="00D321E8" w:rsidRDefault="00DA0550" w:rsidP="00DA0550">
      <w:pPr>
        <w:pStyle w:val="Ttulo3"/>
        <w:rPr>
          <w:rFonts w:ascii="Arial" w:hAnsi="Arial" w:cs="Arial"/>
          <w:color w:val="auto"/>
          <w:sz w:val="18"/>
          <w:szCs w:val="16"/>
          <w:lang w:val="pt-PT"/>
        </w:rPr>
      </w:pPr>
    </w:p>
    <w:p w14:paraId="035D09BD" w14:textId="77777777" w:rsidR="00DA0550"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CASILLA</w:t>
      </w:r>
      <w:r w:rsidRPr="00D321E8">
        <w:rPr>
          <w:rFonts w:ascii="Arial" w:hAnsi="Arial" w:cs="Arial"/>
          <w:color w:val="auto"/>
          <w:sz w:val="18"/>
          <w:szCs w:val="16"/>
        </w:rPr>
        <w:t>:</w:t>
      </w:r>
      <w:r w:rsidRPr="00D321E8">
        <w:rPr>
          <w:rFonts w:ascii="Arial" w:hAnsi="Arial" w:cs="Arial"/>
          <w:color w:val="auto"/>
          <w:sz w:val="18"/>
          <w:szCs w:val="16"/>
          <w:lang w:val="pt-PT"/>
        </w:rPr>
        <w:t>_________________________</w:t>
      </w:r>
    </w:p>
    <w:p w14:paraId="6DD9E55D" w14:textId="77777777" w:rsidR="004B75E3" w:rsidRDefault="004B75E3" w:rsidP="00DA0550">
      <w:pPr>
        <w:pStyle w:val="Ttulo3"/>
        <w:rPr>
          <w:rFonts w:ascii="Arial" w:hAnsi="Arial" w:cs="Arial"/>
          <w:color w:val="auto"/>
          <w:sz w:val="18"/>
          <w:szCs w:val="16"/>
          <w:lang w:val="pt-PT"/>
        </w:rPr>
      </w:pPr>
    </w:p>
    <w:p w14:paraId="234B4CF0" w14:textId="6323C217" w:rsidR="00DA0550" w:rsidRPr="00D321E8" w:rsidRDefault="00DA0550" w:rsidP="00DA0550">
      <w:pPr>
        <w:pStyle w:val="Ttulo3"/>
        <w:rPr>
          <w:rFonts w:ascii="Arial" w:hAnsi="Arial" w:cs="Arial"/>
          <w:b/>
          <w:bCs/>
          <w:color w:val="auto"/>
          <w:sz w:val="28"/>
          <w:lang w:val="pt-PT"/>
        </w:rPr>
      </w:pPr>
      <w:r w:rsidRPr="00D321E8">
        <w:rPr>
          <w:rFonts w:ascii="Arial" w:hAnsi="Arial" w:cs="Arial"/>
          <w:color w:val="auto"/>
          <w:sz w:val="18"/>
          <w:szCs w:val="16"/>
          <w:lang w:val="pt-PT"/>
        </w:rPr>
        <w:t>CORREO ELECTRÓNICO</w:t>
      </w:r>
      <w:r w:rsidRPr="00D321E8">
        <w:rPr>
          <w:rFonts w:ascii="Arial" w:hAnsi="Arial" w:cs="Arial"/>
          <w:color w:val="auto"/>
          <w:sz w:val="18"/>
          <w:szCs w:val="16"/>
        </w:rPr>
        <w:t>:</w:t>
      </w:r>
      <w:r w:rsidRPr="00D321E8">
        <w:rPr>
          <w:rFonts w:ascii="Arial" w:hAnsi="Arial" w:cs="Arial"/>
          <w:color w:val="auto"/>
          <w:sz w:val="28"/>
          <w:lang w:val="pt-PT"/>
        </w:rPr>
        <w:t>_______________________</w:t>
      </w:r>
    </w:p>
    <w:p w14:paraId="1AD34C49" w14:textId="77777777" w:rsidR="00DA0550" w:rsidRPr="00D321E8" w:rsidRDefault="00DA0550" w:rsidP="00DA0550">
      <w:pPr>
        <w:rPr>
          <w:rFonts w:cs="Arial"/>
          <w:szCs w:val="18"/>
          <w:lang w:val="pt-PT"/>
        </w:rPr>
      </w:pPr>
    </w:p>
    <w:p w14:paraId="37224FBB" w14:textId="77777777" w:rsidR="00DA0550" w:rsidRPr="0024018C" w:rsidRDefault="00DA0550" w:rsidP="00DA0550">
      <w:pPr>
        <w:ind w:firstLine="708"/>
        <w:rPr>
          <w:rFonts w:cs="Arial"/>
          <w:b/>
          <w:bCs/>
          <w:sz w:val="18"/>
          <w:szCs w:val="16"/>
          <w:lang w:val="pt-PT"/>
        </w:rPr>
      </w:pPr>
    </w:p>
    <w:p w14:paraId="3A599027" w14:textId="77777777" w:rsidR="00DA0550" w:rsidRPr="0024018C" w:rsidRDefault="00DA0550" w:rsidP="00DA0550">
      <w:pPr>
        <w:ind w:firstLine="708"/>
        <w:rPr>
          <w:rFonts w:cs="Arial"/>
          <w:b/>
          <w:bCs/>
          <w:sz w:val="18"/>
          <w:szCs w:val="16"/>
          <w:lang w:val="pt-PT"/>
        </w:rPr>
      </w:pPr>
    </w:p>
    <w:p w14:paraId="18FBEC21" w14:textId="77777777" w:rsidR="00DA0550" w:rsidRPr="0024018C" w:rsidRDefault="00DA0550" w:rsidP="00DA0550">
      <w:pPr>
        <w:rPr>
          <w:rFonts w:cs="Arial"/>
          <w:sz w:val="18"/>
          <w:szCs w:val="16"/>
        </w:rPr>
      </w:pPr>
      <w:r w:rsidRPr="0024018C">
        <w:rPr>
          <w:rFonts w:cs="Arial"/>
          <w:b/>
          <w:bCs/>
          <w:sz w:val="18"/>
          <w:szCs w:val="16"/>
        </w:rPr>
        <w:t>PERTEN</w:t>
      </w:r>
      <w:r>
        <w:rPr>
          <w:rFonts w:cs="Arial"/>
          <w:b/>
          <w:bCs/>
          <w:sz w:val="18"/>
          <w:szCs w:val="16"/>
        </w:rPr>
        <w:t xml:space="preserve">EZCO AL COLEGIO PROFESIONAL DE: </w:t>
      </w:r>
      <w:r w:rsidRPr="0024018C">
        <w:rPr>
          <w:rFonts w:cs="Arial"/>
          <w:sz w:val="18"/>
          <w:szCs w:val="16"/>
        </w:rPr>
        <w:t>_______________</w:t>
      </w:r>
      <w:r>
        <w:rPr>
          <w:rFonts w:cs="Arial"/>
          <w:sz w:val="18"/>
          <w:szCs w:val="16"/>
        </w:rPr>
        <w:t>__________________________</w:t>
      </w:r>
    </w:p>
    <w:p w14:paraId="139E7E2A" w14:textId="77777777" w:rsidR="00DA0550" w:rsidRPr="0024018C" w:rsidRDefault="00DA0550" w:rsidP="00DA0550">
      <w:pPr>
        <w:rPr>
          <w:rFonts w:cs="Arial"/>
          <w:sz w:val="18"/>
          <w:szCs w:val="16"/>
        </w:rPr>
      </w:pPr>
    </w:p>
    <w:p w14:paraId="425AD25F" w14:textId="77777777" w:rsidR="00DA0550" w:rsidRPr="0024018C" w:rsidRDefault="00DA0550" w:rsidP="00DA0550">
      <w:pPr>
        <w:rPr>
          <w:rFonts w:cs="Arial"/>
          <w:sz w:val="18"/>
          <w:szCs w:val="16"/>
        </w:rPr>
      </w:pPr>
      <w:r w:rsidRPr="0024018C">
        <w:rPr>
          <w:rFonts w:cs="Arial"/>
          <w:sz w:val="18"/>
          <w:szCs w:val="16"/>
        </w:rPr>
        <w:tab/>
      </w:r>
    </w:p>
    <w:p w14:paraId="31455A6F" w14:textId="77777777" w:rsidR="00DA0550" w:rsidRPr="0024018C" w:rsidRDefault="00DA0550" w:rsidP="00DA0550">
      <w:pPr>
        <w:rPr>
          <w:rFonts w:cs="Arial"/>
          <w:sz w:val="18"/>
          <w:szCs w:val="16"/>
        </w:rPr>
      </w:pPr>
    </w:p>
    <w:p w14:paraId="4CAB1895" w14:textId="77777777" w:rsidR="00DA0550" w:rsidRPr="0024018C" w:rsidRDefault="00DA0550" w:rsidP="00DA0550">
      <w:pPr>
        <w:rPr>
          <w:rFonts w:cs="Arial"/>
          <w:sz w:val="18"/>
          <w:szCs w:val="16"/>
        </w:rPr>
      </w:pPr>
      <w:r w:rsidRPr="0024018C">
        <w:rPr>
          <w:rFonts w:cs="Arial"/>
          <w:b/>
          <w:bCs/>
          <w:sz w:val="18"/>
          <w:szCs w:val="16"/>
        </w:rPr>
        <w:t xml:space="preserve">REGISTRO No.  </w:t>
      </w:r>
      <w:r w:rsidRPr="0024018C">
        <w:rPr>
          <w:rFonts w:cs="Arial"/>
          <w:sz w:val="18"/>
          <w:szCs w:val="16"/>
        </w:rPr>
        <w:t>____</w:t>
      </w:r>
      <w:r>
        <w:rPr>
          <w:rFonts w:cs="Arial"/>
          <w:sz w:val="18"/>
          <w:szCs w:val="16"/>
        </w:rPr>
        <w:t>______________________</w:t>
      </w:r>
      <w:proofErr w:type="gramStart"/>
      <w:r>
        <w:rPr>
          <w:rFonts w:cs="Arial"/>
          <w:sz w:val="18"/>
          <w:szCs w:val="16"/>
        </w:rPr>
        <w:t xml:space="preserve">_  </w:t>
      </w:r>
      <w:r w:rsidRPr="0024018C">
        <w:rPr>
          <w:rFonts w:cs="Arial"/>
          <w:b/>
          <w:bCs/>
          <w:sz w:val="18"/>
          <w:szCs w:val="16"/>
        </w:rPr>
        <w:t>LUGAR</w:t>
      </w:r>
      <w:proofErr w:type="gramEnd"/>
      <w:r w:rsidRPr="0024018C">
        <w:rPr>
          <w:rFonts w:cs="Arial"/>
          <w:b/>
          <w:bCs/>
          <w:sz w:val="18"/>
          <w:szCs w:val="16"/>
        </w:rPr>
        <w:t xml:space="preserve"> DEL REGISTRO: ____________________</w:t>
      </w:r>
    </w:p>
    <w:p w14:paraId="5ADAF82D" w14:textId="77777777" w:rsidR="00DA0550" w:rsidRPr="0024018C" w:rsidRDefault="00DA0550" w:rsidP="00DA0550">
      <w:pPr>
        <w:rPr>
          <w:rFonts w:cs="Arial"/>
          <w:sz w:val="18"/>
          <w:szCs w:val="16"/>
        </w:rPr>
      </w:pPr>
    </w:p>
    <w:p w14:paraId="1D6FAD58" w14:textId="5B410809" w:rsidR="00DA0550" w:rsidRDefault="00DA0550" w:rsidP="00DA0550">
      <w:pPr>
        <w:rPr>
          <w:rFonts w:cs="Arial"/>
          <w:sz w:val="18"/>
          <w:szCs w:val="16"/>
        </w:rPr>
      </w:pPr>
    </w:p>
    <w:p w14:paraId="68DE26CC" w14:textId="2D833EAC" w:rsidR="004B75E3" w:rsidRDefault="004B75E3" w:rsidP="00DA0550">
      <w:pPr>
        <w:rPr>
          <w:rFonts w:cs="Arial"/>
          <w:sz w:val="18"/>
          <w:szCs w:val="16"/>
        </w:rPr>
      </w:pPr>
    </w:p>
    <w:p w14:paraId="1F0808CE" w14:textId="77777777" w:rsidR="004B75E3" w:rsidRDefault="004B75E3" w:rsidP="00DA0550">
      <w:pPr>
        <w:rPr>
          <w:rFonts w:cs="Arial"/>
          <w:sz w:val="18"/>
          <w:szCs w:val="16"/>
        </w:rPr>
      </w:pPr>
    </w:p>
    <w:p w14:paraId="6059B806" w14:textId="77777777" w:rsidR="00DA0550" w:rsidRDefault="00DA0550" w:rsidP="00DA0550">
      <w:pPr>
        <w:rPr>
          <w:rFonts w:cs="Arial"/>
          <w:sz w:val="18"/>
          <w:szCs w:val="16"/>
        </w:rPr>
      </w:pPr>
    </w:p>
    <w:p w14:paraId="6CF59AB7" w14:textId="77777777" w:rsidR="00DA0550" w:rsidRPr="0024018C" w:rsidRDefault="00DA0550" w:rsidP="00DA0550">
      <w:pPr>
        <w:rPr>
          <w:rFonts w:cs="Arial"/>
          <w:sz w:val="18"/>
          <w:szCs w:val="16"/>
        </w:rPr>
      </w:pPr>
    </w:p>
    <w:p w14:paraId="253D44D6" w14:textId="77777777" w:rsidR="00DA0550" w:rsidRPr="0024018C" w:rsidRDefault="00DA0550" w:rsidP="00DA0550">
      <w:pPr>
        <w:ind w:firstLine="708"/>
        <w:rPr>
          <w:rFonts w:cs="Arial"/>
          <w:sz w:val="18"/>
          <w:szCs w:val="16"/>
        </w:rPr>
      </w:pPr>
      <w:r>
        <w:rPr>
          <w:rFonts w:cs="Arial"/>
          <w:noProof/>
          <w:lang w:val="es-BO" w:eastAsia="es-BO"/>
        </w:rPr>
        <mc:AlternateContent>
          <mc:Choice Requires="wps">
            <w:drawing>
              <wp:anchor distT="0" distB="0" distL="114300" distR="114300" simplePos="0" relativeHeight="251659264" behindDoc="1" locked="0" layoutInCell="1" allowOverlap="1" wp14:anchorId="719181DB" wp14:editId="762F93A2">
                <wp:simplePos x="0" y="0"/>
                <wp:positionH relativeFrom="column">
                  <wp:posOffset>-76200</wp:posOffset>
                </wp:positionH>
                <wp:positionV relativeFrom="paragraph">
                  <wp:posOffset>17145</wp:posOffset>
                </wp:positionV>
                <wp:extent cx="6019800" cy="339725"/>
                <wp:effectExtent l="9525" t="13335" r="9525" b="88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39725"/>
                        </a:xfrm>
                        <a:prstGeom prst="roundRect">
                          <a:avLst>
                            <a:gd name="adj" fmla="val 16667"/>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A6420" id="Rectángulo redondeado 7" o:spid="_x0000_s1026" style="position:absolute;margin-left:-6pt;margin-top:1.35pt;width:474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" fillcolor="#0cf"/>
            </w:pict>
          </mc:Fallback>
        </mc:AlternateContent>
      </w:r>
    </w:p>
    <w:p w14:paraId="3A867E04" w14:textId="2C9A5ABB" w:rsidR="00DA0550" w:rsidRPr="0047199A" w:rsidRDefault="00DA0550" w:rsidP="00DA0550">
      <w:pPr>
        <w:pStyle w:val="Textoindependiente"/>
        <w:ind w:left="180" w:hanging="90"/>
        <w:rPr>
          <w:rFonts w:ascii="Arial" w:hAnsi="Arial" w:cs="Arial"/>
          <w:b/>
          <w:szCs w:val="20"/>
        </w:rPr>
      </w:pPr>
      <w:r w:rsidRPr="0024018C">
        <w:rPr>
          <w:rFonts w:ascii="Arial" w:hAnsi="Arial" w:cs="Arial"/>
          <w:b/>
          <w:sz w:val="18"/>
          <w:szCs w:val="16"/>
        </w:rPr>
        <w:lastRenderedPageBreak/>
        <w:t xml:space="preserve">II.     </w:t>
      </w:r>
      <w:r w:rsidRPr="0047199A">
        <w:rPr>
          <w:rFonts w:ascii="Arial" w:hAnsi="Arial" w:cs="Arial"/>
          <w:b/>
          <w:szCs w:val="20"/>
        </w:rPr>
        <w:t xml:space="preserve">ESTUDIOS </w:t>
      </w:r>
      <w:r w:rsidR="004B75E3" w:rsidRPr="0047199A">
        <w:rPr>
          <w:rFonts w:ascii="Arial" w:hAnsi="Arial" w:cs="Arial"/>
          <w:b/>
          <w:szCs w:val="20"/>
        </w:rPr>
        <w:t>REALIZADOS. -</w:t>
      </w:r>
    </w:p>
    <w:p w14:paraId="549D22BD" w14:textId="77777777" w:rsidR="00DA0550" w:rsidRPr="0024018C" w:rsidRDefault="00DA0550" w:rsidP="00DA0550">
      <w:pPr>
        <w:ind w:left="180" w:hanging="90"/>
        <w:rPr>
          <w:rFonts w:cs="Arial"/>
          <w:b/>
          <w:bCs/>
          <w:szCs w:val="18"/>
        </w:rPr>
      </w:pPr>
      <w:r w:rsidRPr="0024018C">
        <w:rPr>
          <w:rFonts w:cs="Arial"/>
          <w:b/>
          <w:bCs/>
          <w:szCs w:val="18"/>
        </w:rPr>
        <w:tab/>
      </w:r>
    </w:p>
    <w:p w14:paraId="2B4A8AD9" w14:textId="3F0756A3" w:rsidR="00DA0550" w:rsidRPr="0047199A" w:rsidRDefault="00DA0550" w:rsidP="00DA0550">
      <w:pPr>
        <w:rPr>
          <w:rFonts w:ascii="Arial" w:hAnsi="Arial" w:cs="Arial"/>
          <w:sz w:val="20"/>
          <w:szCs w:val="20"/>
        </w:rPr>
      </w:pPr>
      <w:r w:rsidRPr="0047199A">
        <w:rPr>
          <w:rFonts w:ascii="Arial" w:hAnsi="Arial" w:cs="Arial"/>
          <w:sz w:val="20"/>
          <w:szCs w:val="20"/>
        </w:rPr>
        <w:t>La información a proporcionar en el siguiente cuadro deberá ser precisa, debiéndose adjuntar los diplomas correspondientes (en fotocopias simples).</w:t>
      </w:r>
    </w:p>
    <w:p w14:paraId="179386EE" w14:textId="77777777" w:rsidR="0047199A" w:rsidRPr="00CA39FC" w:rsidRDefault="0047199A" w:rsidP="00DA0550"/>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837"/>
        <w:gridCol w:w="1931"/>
        <w:gridCol w:w="1845"/>
        <w:gridCol w:w="1765"/>
        <w:gridCol w:w="1283"/>
      </w:tblGrid>
      <w:tr w:rsidR="00DA0550" w:rsidRPr="0024018C" w14:paraId="3695CAB3" w14:textId="77777777" w:rsidTr="00134761">
        <w:trPr>
          <w:cantSplit/>
          <w:trHeight w:val="585"/>
          <w:tblCellSpacing w:w="20" w:type="dxa"/>
        </w:trPr>
        <w:tc>
          <w:tcPr>
            <w:tcW w:w="1727" w:type="dxa"/>
            <w:vAlign w:val="center"/>
          </w:tcPr>
          <w:p w14:paraId="65BD66AB" w14:textId="77777777" w:rsidR="00DA0550" w:rsidRPr="0024018C" w:rsidRDefault="00DA0550" w:rsidP="00134761">
            <w:pPr>
              <w:jc w:val="center"/>
              <w:rPr>
                <w:rFonts w:cs="Arial"/>
                <w:b/>
                <w:bCs/>
                <w:sz w:val="18"/>
                <w:szCs w:val="16"/>
              </w:rPr>
            </w:pPr>
            <w:r w:rsidRPr="0024018C">
              <w:rPr>
                <w:rFonts w:cs="Arial"/>
                <w:b/>
                <w:bCs/>
                <w:sz w:val="18"/>
                <w:szCs w:val="16"/>
              </w:rPr>
              <w:t>Título</w:t>
            </w:r>
          </w:p>
        </w:tc>
        <w:tc>
          <w:tcPr>
            <w:tcW w:w="1931" w:type="dxa"/>
            <w:vAlign w:val="center"/>
          </w:tcPr>
          <w:p w14:paraId="2E18A509" w14:textId="77777777" w:rsidR="00DA0550" w:rsidRPr="0024018C" w:rsidRDefault="00DA0550" w:rsidP="00134761">
            <w:pPr>
              <w:pStyle w:val="Ttulo5"/>
              <w:rPr>
                <w:sz w:val="18"/>
                <w:szCs w:val="16"/>
              </w:rPr>
            </w:pPr>
            <w:r w:rsidRPr="0024018C">
              <w:rPr>
                <w:sz w:val="18"/>
                <w:szCs w:val="16"/>
              </w:rPr>
              <w:t>Especialidad</w:t>
            </w:r>
          </w:p>
        </w:tc>
        <w:tc>
          <w:tcPr>
            <w:tcW w:w="1825" w:type="dxa"/>
            <w:vAlign w:val="center"/>
          </w:tcPr>
          <w:p w14:paraId="028007DD" w14:textId="77777777" w:rsidR="00DA0550" w:rsidRPr="0024018C" w:rsidRDefault="00DA0550" w:rsidP="00134761">
            <w:pPr>
              <w:pStyle w:val="Ttulo5"/>
              <w:rPr>
                <w:sz w:val="18"/>
                <w:szCs w:val="16"/>
              </w:rPr>
            </w:pPr>
            <w:r w:rsidRPr="0024018C">
              <w:rPr>
                <w:sz w:val="18"/>
                <w:szCs w:val="16"/>
              </w:rPr>
              <w:t>Fecha de Extensión del Título(Mes/Año)</w:t>
            </w:r>
          </w:p>
        </w:tc>
        <w:tc>
          <w:tcPr>
            <w:tcW w:w="1754" w:type="dxa"/>
            <w:vAlign w:val="center"/>
          </w:tcPr>
          <w:p w14:paraId="04BA689A" w14:textId="77777777" w:rsidR="00DA0550" w:rsidRPr="0024018C" w:rsidRDefault="00DA0550" w:rsidP="00134761">
            <w:pPr>
              <w:jc w:val="center"/>
              <w:rPr>
                <w:rFonts w:cs="Arial"/>
                <w:b/>
                <w:bCs/>
                <w:sz w:val="18"/>
                <w:szCs w:val="16"/>
              </w:rPr>
            </w:pPr>
            <w:r w:rsidRPr="0024018C">
              <w:rPr>
                <w:rFonts w:cs="Arial"/>
                <w:b/>
                <w:bCs/>
                <w:sz w:val="18"/>
                <w:szCs w:val="16"/>
              </w:rPr>
              <w:t>Universidad</w:t>
            </w:r>
          </w:p>
        </w:tc>
        <w:tc>
          <w:tcPr>
            <w:tcW w:w="1242" w:type="dxa"/>
            <w:vAlign w:val="center"/>
          </w:tcPr>
          <w:p w14:paraId="7E4BA214" w14:textId="77777777" w:rsidR="00DA0550" w:rsidRPr="0024018C" w:rsidRDefault="00DA0550" w:rsidP="00134761">
            <w:pPr>
              <w:jc w:val="center"/>
              <w:rPr>
                <w:rFonts w:cs="Arial"/>
                <w:b/>
                <w:bCs/>
                <w:sz w:val="18"/>
                <w:szCs w:val="16"/>
              </w:rPr>
            </w:pPr>
            <w:r w:rsidRPr="0024018C">
              <w:rPr>
                <w:rFonts w:cs="Arial"/>
                <w:b/>
                <w:bCs/>
                <w:sz w:val="18"/>
                <w:szCs w:val="16"/>
              </w:rPr>
              <w:t>Ciudad/ País</w:t>
            </w:r>
          </w:p>
        </w:tc>
      </w:tr>
      <w:tr w:rsidR="00DA0550" w:rsidRPr="0024018C" w14:paraId="6D83B76C" w14:textId="77777777" w:rsidTr="00134761">
        <w:trPr>
          <w:tblCellSpacing w:w="20" w:type="dxa"/>
        </w:trPr>
        <w:tc>
          <w:tcPr>
            <w:tcW w:w="1727" w:type="dxa"/>
          </w:tcPr>
          <w:p w14:paraId="2B8DFFE2" w14:textId="77777777" w:rsidR="00DA0550" w:rsidRPr="0024018C" w:rsidRDefault="00DA0550" w:rsidP="00134761">
            <w:pPr>
              <w:rPr>
                <w:rFonts w:cs="Arial"/>
                <w:b/>
                <w:bCs/>
                <w:sz w:val="18"/>
                <w:szCs w:val="16"/>
              </w:rPr>
            </w:pPr>
            <w:r w:rsidRPr="0024018C">
              <w:rPr>
                <w:rFonts w:cs="Arial"/>
                <w:b/>
                <w:bCs/>
                <w:sz w:val="18"/>
                <w:szCs w:val="16"/>
              </w:rPr>
              <w:t>DOCTORADO</w:t>
            </w:r>
          </w:p>
        </w:tc>
        <w:tc>
          <w:tcPr>
            <w:tcW w:w="1931" w:type="dxa"/>
          </w:tcPr>
          <w:p w14:paraId="019E4631" w14:textId="77777777" w:rsidR="00DA0550" w:rsidRPr="0024018C" w:rsidRDefault="00DA0550" w:rsidP="00134761">
            <w:pPr>
              <w:rPr>
                <w:rFonts w:cs="Arial"/>
                <w:b/>
                <w:bCs/>
                <w:sz w:val="18"/>
                <w:szCs w:val="16"/>
              </w:rPr>
            </w:pPr>
          </w:p>
        </w:tc>
        <w:tc>
          <w:tcPr>
            <w:tcW w:w="1825" w:type="dxa"/>
          </w:tcPr>
          <w:p w14:paraId="2FF7650C" w14:textId="77777777" w:rsidR="00DA0550" w:rsidRPr="0024018C" w:rsidRDefault="00DA0550" w:rsidP="00134761">
            <w:pPr>
              <w:rPr>
                <w:rFonts w:cs="Arial"/>
                <w:b/>
                <w:bCs/>
                <w:sz w:val="18"/>
                <w:szCs w:val="16"/>
              </w:rPr>
            </w:pPr>
          </w:p>
        </w:tc>
        <w:tc>
          <w:tcPr>
            <w:tcW w:w="1754" w:type="dxa"/>
          </w:tcPr>
          <w:p w14:paraId="40EC4D62" w14:textId="77777777" w:rsidR="00DA0550" w:rsidRPr="0024018C" w:rsidRDefault="00DA0550" w:rsidP="00134761">
            <w:pPr>
              <w:rPr>
                <w:rFonts w:cs="Arial"/>
                <w:b/>
                <w:bCs/>
                <w:sz w:val="18"/>
                <w:szCs w:val="16"/>
              </w:rPr>
            </w:pPr>
          </w:p>
        </w:tc>
        <w:tc>
          <w:tcPr>
            <w:tcW w:w="1242" w:type="dxa"/>
          </w:tcPr>
          <w:p w14:paraId="44618DA4" w14:textId="77777777" w:rsidR="00DA0550" w:rsidRPr="0024018C" w:rsidRDefault="00DA0550" w:rsidP="00134761">
            <w:pPr>
              <w:rPr>
                <w:rFonts w:cs="Arial"/>
                <w:b/>
                <w:bCs/>
                <w:sz w:val="18"/>
                <w:szCs w:val="16"/>
              </w:rPr>
            </w:pPr>
          </w:p>
        </w:tc>
      </w:tr>
      <w:tr w:rsidR="00DA0550" w:rsidRPr="0024018C" w14:paraId="3BCFC354" w14:textId="77777777" w:rsidTr="00134761">
        <w:trPr>
          <w:tblCellSpacing w:w="20" w:type="dxa"/>
        </w:trPr>
        <w:tc>
          <w:tcPr>
            <w:tcW w:w="1727" w:type="dxa"/>
          </w:tcPr>
          <w:p w14:paraId="7120AB2F" w14:textId="77777777" w:rsidR="00DA0550" w:rsidRPr="0024018C" w:rsidRDefault="00DA0550" w:rsidP="00134761">
            <w:pPr>
              <w:rPr>
                <w:rFonts w:cs="Arial"/>
                <w:b/>
                <w:bCs/>
                <w:sz w:val="18"/>
                <w:szCs w:val="16"/>
              </w:rPr>
            </w:pPr>
            <w:r w:rsidRPr="0024018C">
              <w:rPr>
                <w:rFonts w:cs="Arial"/>
                <w:b/>
                <w:bCs/>
                <w:sz w:val="18"/>
                <w:szCs w:val="16"/>
              </w:rPr>
              <w:t>MAESTRIA</w:t>
            </w:r>
          </w:p>
        </w:tc>
        <w:tc>
          <w:tcPr>
            <w:tcW w:w="1931" w:type="dxa"/>
          </w:tcPr>
          <w:p w14:paraId="0D541B25" w14:textId="77777777" w:rsidR="00DA0550" w:rsidRPr="0024018C" w:rsidRDefault="00DA0550" w:rsidP="00134761">
            <w:pPr>
              <w:rPr>
                <w:rFonts w:cs="Arial"/>
                <w:b/>
                <w:bCs/>
                <w:sz w:val="18"/>
                <w:szCs w:val="16"/>
              </w:rPr>
            </w:pPr>
          </w:p>
        </w:tc>
        <w:tc>
          <w:tcPr>
            <w:tcW w:w="1825" w:type="dxa"/>
          </w:tcPr>
          <w:p w14:paraId="6EA211A9" w14:textId="77777777" w:rsidR="00DA0550" w:rsidRPr="0024018C" w:rsidRDefault="00DA0550" w:rsidP="00134761">
            <w:pPr>
              <w:rPr>
                <w:rFonts w:cs="Arial"/>
                <w:sz w:val="18"/>
                <w:szCs w:val="16"/>
              </w:rPr>
            </w:pPr>
          </w:p>
        </w:tc>
        <w:tc>
          <w:tcPr>
            <w:tcW w:w="1754" w:type="dxa"/>
          </w:tcPr>
          <w:p w14:paraId="5A8C7B93" w14:textId="77777777" w:rsidR="00DA0550" w:rsidRPr="0024018C" w:rsidRDefault="00DA0550" w:rsidP="00134761">
            <w:pPr>
              <w:rPr>
                <w:rFonts w:cs="Arial"/>
                <w:b/>
                <w:bCs/>
                <w:sz w:val="18"/>
                <w:szCs w:val="16"/>
              </w:rPr>
            </w:pPr>
          </w:p>
        </w:tc>
        <w:tc>
          <w:tcPr>
            <w:tcW w:w="1242" w:type="dxa"/>
          </w:tcPr>
          <w:p w14:paraId="5A6DA7EB" w14:textId="77777777" w:rsidR="00DA0550" w:rsidRPr="0024018C" w:rsidRDefault="00DA0550" w:rsidP="00134761">
            <w:pPr>
              <w:rPr>
                <w:rFonts w:cs="Arial"/>
                <w:b/>
                <w:bCs/>
                <w:sz w:val="18"/>
                <w:szCs w:val="16"/>
              </w:rPr>
            </w:pPr>
          </w:p>
        </w:tc>
      </w:tr>
      <w:tr w:rsidR="00DA0550" w:rsidRPr="0024018C" w14:paraId="48C99831" w14:textId="77777777" w:rsidTr="00134761">
        <w:trPr>
          <w:tblCellSpacing w:w="20" w:type="dxa"/>
        </w:trPr>
        <w:tc>
          <w:tcPr>
            <w:tcW w:w="1727" w:type="dxa"/>
          </w:tcPr>
          <w:p w14:paraId="2C854901" w14:textId="77777777" w:rsidR="00DA0550" w:rsidRPr="0024018C" w:rsidRDefault="00DA0550" w:rsidP="00134761">
            <w:pPr>
              <w:rPr>
                <w:rFonts w:cs="Arial"/>
                <w:b/>
                <w:bCs/>
                <w:sz w:val="18"/>
                <w:szCs w:val="16"/>
              </w:rPr>
            </w:pPr>
            <w:r w:rsidRPr="0024018C">
              <w:rPr>
                <w:rFonts w:cs="Arial"/>
                <w:b/>
                <w:bCs/>
                <w:sz w:val="18"/>
                <w:szCs w:val="16"/>
              </w:rPr>
              <w:t xml:space="preserve">POSTGRADO </w:t>
            </w:r>
            <w:r w:rsidRPr="0024018C">
              <w:rPr>
                <w:rFonts w:cs="Arial"/>
                <w:b/>
                <w:bCs/>
                <w:i/>
                <w:sz w:val="18"/>
                <w:szCs w:val="16"/>
              </w:rPr>
              <w:t>(1)</w:t>
            </w:r>
          </w:p>
        </w:tc>
        <w:tc>
          <w:tcPr>
            <w:tcW w:w="1931" w:type="dxa"/>
          </w:tcPr>
          <w:p w14:paraId="104E7CE3" w14:textId="77777777" w:rsidR="00DA0550" w:rsidRPr="0024018C" w:rsidRDefault="00DA0550" w:rsidP="00134761">
            <w:pPr>
              <w:rPr>
                <w:rFonts w:cs="Arial"/>
                <w:b/>
                <w:bCs/>
                <w:sz w:val="18"/>
                <w:szCs w:val="16"/>
              </w:rPr>
            </w:pPr>
          </w:p>
        </w:tc>
        <w:tc>
          <w:tcPr>
            <w:tcW w:w="1825" w:type="dxa"/>
          </w:tcPr>
          <w:p w14:paraId="2E19DBEB" w14:textId="77777777" w:rsidR="00DA0550" w:rsidRPr="0024018C" w:rsidRDefault="00DA0550" w:rsidP="00134761">
            <w:pPr>
              <w:rPr>
                <w:rFonts w:cs="Arial"/>
                <w:b/>
                <w:bCs/>
                <w:sz w:val="18"/>
                <w:szCs w:val="16"/>
              </w:rPr>
            </w:pPr>
          </w:p>
        </w:tc>
        <w:tc>
          <w:tcPr>
            <w:tcW w:w="1754" w:type="dxa"/>
          </w:tcPr>
          <w:p w14:paraId="31169CD7" w14:textId="77777777" w:rsidR="00DA0550" w:rsidRPr="0024018C" w:rsidRDefault="00DA0550" w:rsidP="00134761">
            <w:pPr>
              <w:rPr>
                <w:rFonts w:cs="Arial"/>
                <w:b/>
                <w:bCs/>
                <w:sz w:val="18"/>
                <w:szCs w:val="16"/>
              </w:rPr>
            </w:pPr>
          </w:p>
        </w:tc>
        <w:tc>
          <w:tcPr>
            <w:tcW w:w="1242" w:type="dxa"/>
          </w:tcPr>
          <w:p w14:paraId="4B8BAF1C" w14:textId="77777777" w:rsidR="00DA0550" w:rsidRPr="0024018C" w:rsidRDefault="00DA0550" w:rsidP="00134761">
            <w:pPr>
              <w:rPr>
                <w:rFonts w:cs="Arial"/>
                <w:b/>
                <w:bCs/>
                <w:sz w:val="18"/>
                <w:szCs w:val="16"/>
              </w:rPr>
            </w:pPr>
          </w:p>
        </w:tc>
      </w:tr>
      <w:tr w:rsidR="00DA0550" w:rsidRPr="0024018C" w14:paraId="5F7D51F6" w14:textId="77777777" w:rsidTr="00134761">
        <w:trPr>
          <w:tblCellSpacing w:w="20" w:type="dxa"/>
        </w:trPr>
        <w:tc>
          <w:tcPr>
            <w:tcW w:w="1727" w:type="dxa"/>
          </w:tcPr>
          <w:p w14:paraId="78E07387" w14:textId="77777777" w:rsidR="00DA0550" w:rsidRPr="0024018C" w:rsidRDefault="00DA0550" w:rsidP="00134761">
            <w:pPr>
              <w:rPr>
                <w:rFonts w:cs="Arial"/>
                <w:b/>
                <w:bCs/>
                <w:sz w:val="18"/>
                <w:szCs w:val="16"/>
              </w:rPr>
            </w:pPr>
            <w:r w:rsidRPr="0024018C">
              <w:rPr>
                <w:rFonts w:cs="Arial"/>
                <w:b/>
                <w:bCs/>
                <w:sz w:val="18"/>
                <w:szCs w:val="16"/>
              </w:rPr>
              <w:t>LICENCIATURA</w:t>
            </w:r>
          </w:p>
        </w:tc>
        <w:tc>
          <w:tcPr>
            <w:tcW w:w="1931" w:type="dxa"/>
          </w:tcPr>
          <w:p w14:paraId="55BCF92E" w14:textId="77777777" w:rsidR="00DA0550" w:rsidRPr="0024018C" w:rsidRDefault="00DA0550" w:rsidP="00134761">
            <w:pPr>
              <w:rPr>
                <w:rFonts w:cs="Arial"/>
                <w:b/>
                <w:bCs/>
                <w:sz w:val="18"/>
                <w:szCs w:val="16"/>
              </w:rPr>
            </w:pPr>
          </w:p>
        </w:tc>
        <w:tc>
          <w:tcPr>
            <w:tcW w:w="1825" w:type="dxa"/>
          </w:tcPr>
          <w:p w14:paraId="4DB02C5B" w14:textId="77777777" w:rsidR="00DA0550" w:rsidRPr="0024018C" w:rsidRDefault="00DA0550" w:rsidP="00134761">
            <w:pPr>
              <w:rPr>
                <w:rFonts w:cs="Arial"/>
                <w:b/>
                <w:bCs/>
                <w:sz w:val="18"/>
                <w:szCs w:val="16"/>
              </w:rPr>
            </w:pPr>
          </w:p>
        </w:tc>
        <w:tc>
          <w:tcPr>
            <w:tcW w:w="1754" w:type="dxa"/>
          </w:tcPr>
          <w:p w14:paraId="7AA2864E" w14:textId="77777777" w:rsidR="00DA0550" w:rsidRPr="0024018C" w:rsidRDefault="00DA0550" w:rsidP="00134761">
            <w:pPr>
              <w:rPr>
                <w:rFonts w:cs="Arial"/>
                <w:b/>
                <w:bCs/>
                <w:sz w:val="18"/>
                <w:szCs w:val="16"/>
              </w:rPr>
            </w:pPr>
          </w:p>
        </w:tc>
        <w:tc>
          <w:tcPr>
            <w:tcW w:w="1242" w:type="dxa"/>
          </w:tcPr>
          <w:p w14:paraId="48076A14" w14:textId="77777777" w:rsidR="00DA0550" w:rsidRPr="0024018C" w:rsidRDefault="00DA0550" w:rsidP="00134761">
            <w:pPr>
              <w:rPr>
                <w:rFonts w:cs="Arial"/>
                <w:b/>
                <w:bCs/>
                <w:sz w:val="18"/>
                <w:szCs w:val="16"/>
              </w:rPr>
            </w:pPr>
          </w:p>
        </w:tc>
      </w:tr>
      <w:tr w:rsidR="002C4924" w:rsidRPr="0024018C" w14:paraId="6B024050" w14:textId="77777777" w:rsidTr="00134761">
        <w:trPr>
          <w:tblCellSpacing w:w="20" w:type="dxa"/>
        </w:trPr>
        <w:tc>
          <w:tcPr>
            <w:tcW w:w="1727" w:type="dxa"/>
          </w:tcPr>
          <w:p w14:paraId="104B5F9A" w14:textId="001C81DF" w:rsidR="002C4924" w:rsidRPr="0024018C" w:rsidRDefault="002C4924" w:rsidP="00134761">
            <w:pPr>
              <w:rPr>
                <w:rFonts w:cs="Arial"/>
                <w:b/>
                <w:bCs/>
                <w:sz w:val="18"/>
                <w:szCs w:val="16"/>
              </w:rPr>
            </w:pPr>
            <w:r>
              <w:rPr>
                <w:rFonts w:cs="Arial"/>
                <w:b/>
                <w:bCs/>
                <w:sz w:val="18"/>
                <w:szCs w:val="16"/>
              </w:rPr>
              <w:t>OTROS (BACHILLERATO Y TECNICOS)</w:t>
            </w:r>
          </w:p>
        </w:tc>
        <w:tc>
          <w:tcPr>
            <w:tcW w:w="1931" w:type="dxa"/>
          </w:tcPr>
          <w:p w14:paraId="369F5476" w14:textId="77777777" w:rsidR="002C4924" w:rsidRPr="0024018C" w:rsidRDefault="002C4924" w:rsidP="00134761">
            <w:pPr>
              <w:rPr>
                <w:rFonts w:cs="Arial"/>
                <w:b/>
                <w:bCs/>
                <w:sz w:val="18"/>
                <w:szCs w:val="16"/>
              </w:rPr>
            </w:pPr>
          </w:p>
        </w:tc>
        <w:tc>
          <w:tcPr>
            <w:tcW w:w="1825" w:type="dxa"/>
          </w:tcPr>
          <w:p w14:paraId="19781194" w14:textId="77777777" w:rsidR="002C4924" w:rsidRPr="0024018C" w:rsidRDefault="002C4924" w:rsidP="00134761">
            <w:pPr>
              <w:rPr>
                <w:rFonts w:cs="Arial"/>
                <w:b/>
                <w:bCs/>
                <w:sz w:val="18"/>
                <w:szCs w:val="16"/>
              </w:rPr>
            </w:pPr>
          </w:p>
        </w:tc>
        <w:tc>
          <w:tcPr>
            <w:tcW w:w="1754" w:type="dxa"/>
          </w:tcPr>
          <w:p w14:paraId="2E472505" w14:textId="77777777" w:rsidR="002C4924" w:rsidRPr="0024018C" w:rsidRDefault="002C4924" w:rsidP="00134761">
            <w:pPr>
              <w:rPr>
                <w:rFonts w:cs="Arial"/>
                <w:b/>
                <w:bCs/>
                <w:sz w:val="18"/>
                <w:szCs w:val="16"/>
              </w:rPr>
            </w:pPr>
          </w:p>
        </w:tc>
        <w:tc>
          <w:tcPr>
            <w:tcW w:w="1242" w:type="dxa"/>
          </w:tcPr>
          <w:p w14:paraId="7A640AE1" w14:textId="77777777" w:rsidR="002C4924" w:rsidRPr="0024018C" w:rsidRDefault="002C4924" w:rsidP="00134761">
            <w:pPr>
              <w:rPr>
                <w:rFonts w:cs="Arial"/>
                <w:b/>
                <w:bCs/>
                <w:sz w:val="18"/>
                <w:szCs w:val="16"/>
              </w:rPr>
            </w:pPr>
          </w:p>
        </w:tc>
      </w:tr>
      <w:tr w:rsidR="00DA0550" w:rsidRPr="0024018C" w14:paraId="0A3D2AEA" w14:textId="77777777" w:rsidTr="00134761">
        <w:trPr>
          <w:tblCellSpacing w:w="20" w:type="dxa"/>
        </w:trPr>
        <w:tc>
          <w:tcPr>
            <w:tcW w:w="1727" w:type="dxa"/>
          </w:tcPr>
          <w:p w14:paraId="65BE3C42" w14:textId="77777777" w:rsidR="00DA0550" w:rsidRPr="0024018C" w:rsidRDefault="00DA0550" w:rsidP="00134761">
            <w:pPr>
              <w:rPr>
                <w:rFonts w:cs="Arial"/>
                <w:b/>
                <w:bCs/>
                <w:sz w:val="18"/>
                <w:szCs w:val="16"/>
              </w:rPr>
            </w:pPr>
            <w:r w:rsidRPr="0024018C">
              <w:rPr>
                <w:rFonts w:cs="Arial"/>
                <w:b/>
                <w:bCs/>
                <w:sz w:val="18"/>
                <w:szCs w:val="16"/>
              </w:rPr>
              <w:t xml:space="preserve">CURSOS Y/O SEMINARIOS </w:t>
            </w:r>
            <w:r w:rsidRPr="0024018C">
              <w:rPr>
                <w:rFonts w:cs="Arial"/>
                <w:b/>
                <w:bCs/>
                <w:i/>
                <w:sz w:val="18"/>
                <w:szCs w:val="16"/>
              </w:rPr>
              <w:t>(2)</w:t>
            </w:r>
          </w:p>
        </w:tc>
        <w:tc>
          <w:tcPr>
            <w:tcW w:w="1931" w:type="dxa"/>
          </w:tcPr>
          <w:p w14:paraId="4E1A8D69" w14:textId="77777777" w:rsidR="00DA0550" w:rsidRPr="0024018C" w:rsidRDefault="00DA0550" w:rsidP="00134761">
            <w:pPr>
              <w:rPr>
                <w:rFonts w:cs="Arial"/>
                <w:sz w:val="18"/>
                <w:szCs w:val="16"/>
              </w:rPr>
            </w:pPr>
          </w:p>
        </w:tc>
        <w:tc>
          <w:tcPr>
            <w:tcW w:w="1825" w:type="dxa"/>
          </w:tcPr>
          <w:p w14:paraId="6BAFE263" w14:textId="77777777" w:rsidR="00DA0550" w:rsidRPr="0024018C" w:rsidRDefault="00DA0550" w:rsidP="00134761">
            <w:pPr>
              <w:rPr>
                <w:rFonts w:cs="Arial"/>
                <w:sz w:val="18"/>
                <w:szCs w:val="16"/>
              </w:rPr>
            </w:pPr>
          </w:p>
        </w:tc>
        <w:tc>
          <w:tcPr>
            <w:tcW w:w="1754" w:type="dxa"/>
          </w:tcPr>
          <w:p w14:paraId="558CE9B9" w14:textId="77777777" w:rsidR="00DA0550" w:rsidRPr="0024018C" w:rsidRDefault="00DA0550" w:rsidP="00134761">
            <w:pPr>
              <w:rPr>
                <w:rFonts w:cs="Arial"/>
                <w:sz w:val="18"/>
                <w:szCs w:val="16"/>
              </w:rPr>
            </w:pPr>
          </w:p>
        </w:tc>
        <w:tc>
          <w:tcPr>
            <w:tcW w:w="1242" w:type="dxa"/>
          </w:tcPr>
          <w:p w14:paraId="19EF3E7E" w14:textId="77777777" w:rsidR="00DA0550" w:rsidRPr="0024018C" w:rsidRDefault="00DA0550" w:rsidP="00134761">
            <w:pPr>
              <w:rPr>
                <w:rFonts w:cs="Arial"/>
                <w:sz w:val="18"/>
                <w:szCs w:val="16"/>
              </w:rPr>
            </w:pPr>
          </w:p>
        </w:tc>
      </w:tr>
    </w:tbl>
    <w:p w14:paraId="67A3FCE4" w14:textId="0702ED94" w:rsidR="00DA0550" w:rsidRPr="0024018C" w:rsidRDefault="00DA0550" w:rsidP="00DA0550">
      <w:pPr>
        <w:ind w:left="180" w:hanging="90"/>
        <w:rPr>
          <w:rFonts w:cs="Arial"/>
          <w:b/>
          <w:bCs/>
          <w:i/>
          <w:szCs w:val="18"/>
        </w:rPr>
      </w:pPr>
    </w:p>
    <w:p w14:paraId="1929A546" w14:textId="77777777" w:rsidR="00DA0550" w:rsidRPr="0024018C" w:rsidRDefault="00DA0550" w:rsidP="00DA0550">
      <w:pPr>
        <w:pStyle w:val="Textoindependiente3"/>
        <w:rPr>
          <w:rFonts w:cs="Arial"/>
          <w:i/>
          <w:szCs w:val="15"/>
        </w:rPr>
      </w:pPr>
      <w:r w:rsidRPr="0024018C">
        <w:rPr>
          <w:rFonts w:cs="Arial"/>
          <w:b/>
          <w:bCs/>
        </w:rPr>
        <w:t>(1)</w:t>
      </w:r>
      <w:r w:rsidRPr="0024018C">
        <w:rPr>
          <w:rFonts w:cs="Arial"/>
          <w:i/>
          <w:szCs w:val="15"/>
        </w:rPr>
        <w:t xml:space="preserve"> Duración mínima de 200 horas.</w:t>
      </w:r>
    </w:p>
    <w:p w14:paraId="6DB63E3A" w14:textId="77777777" w:rsidR="00DA0550" w:rsidRPr="0024018C" w:rsidRDefault="00DA0550" w:rsidP="00DA0550">
      <w:pPr>
        <w:rPr>
          <w:rFonts w:cs="Arial"/>
          <w:bCs/>
          <w:i/>
          <w:sz w:val="18"/>
          <w:szCs w:val="16"/>
        </w:rPr>
      </w:pPr>
      <w:r w:rsidRPr="0024018C">
        <w:rPr>
          <w:rFonts w:cs="Arial"/>
          <w:b/>
          <w:bCs/>
          <w:sz w:val="18"/>
          <w:szCs w:val="16"/>
        </w:rPr>
        <w:t>(2)</w:t>
      </w:r>
      <w:r w:rsidRPr="0024018C">
        <w:rPr>
          <w:rFonts w:cs="Arial"/>
          <w:bCs/>
          <w:i/>
          <w:sz w:val="18"/>
          <w:szCs w:val="16"/>
        </w:rPr>
        <w:t xml:space="preserve"> Solamente en aquellos casos que sean requeridos en los términos de referencia.</w:t>
      </w:r>
    </w:p>
    <w:p w14:paraId="037E2212" w14:textId="77777777" w:rsidR="00DA0550" w:rsidRDefault="00DA0550" w:rsidP="00DA0550">
      <w:pPr>
        <w:rPr>
          <w:rFonts w:cs="Arial"/>
          <w:b/>
          <w:bCs/>
          <w:sz w:val="18"/>
          <w:szCs w:val="16"/>
        </w:rPr>
      </w:pPr>
    </w:p>
    <w:p w14:paraId="18EDCEB4" w14:textId="77777777" w:rsidR="00DA0550" w:rsidRPr="0024018C" w:rsidRDefault="00DA0550" w:rsidP="00DA0550">
      <w:pPr>
        <w:rPr>
          <w:rFonts w:cs="Arial"/>
          <w:b/>
          <w:bCs/>
          <w:sz w:val="18"/>
          <w:szCs w:val="16"/>
        </w:rPr>
      </w:pPr>
    </w:p>
    <w:p w14:paraId="761F91C6" w14:textId="77777777" w:rsidR="00DA0550" w:rsidRPr="0024018C" w:rsidRDefault="00DA0550" w:rsidP="00DA0550">
      <w:pPr>
        <w:rPr>
          <w:rFonts w:cs="Arial"/>
          <w:b/>
          <w:bCs/>
          <w:sz w:val="18"/>
          <w:szCs w:val="16"/>
        </w:rPr>
      </w:pPr>
      <w:r>
        <w:rPr>
          <w:rFonts w:cs="Arial"/>
          <w:noProof/>
          <w:szCs w:val="18"/>
          <w:lang w:val="es-BO" w:eastAsia="es-BO"/>
        </w:rPr>
        <mc:AlternateContent>
          <mc:Choice Requires="wps">
            <w:drawing>
              <wp:anchor distT="0" distB="0" distL="114300" distR="114300" simplePos="0" relativeHeight="251663360" behindDoc="1" locked="0" layoutInCell="1" allowOverlap="1" wp14:anchorId="1A3FAF68" wp14:editId="1838DE82">
                <wp:simplePos x="0" y="0"/>
                <wp:positionH relativeFrom="column">
                  <wp:posOffset>-28575</wp:posOffset>
                </wp:positionH>
                <wp:positionV relativeFrom="paragraph">
                  <wp:posOffset>22225</wp:posOffset>
                </wp:positionV>
                <wp:extent cx="5972175" cy="339725"/>
                <wp:effectExtent l="9525" t="6350" r="9525" b="6350"/>
                <wp:wrapNone/>
                <wp:docPr id="1"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9725"/>
                        </a:xfrm>
                        <a:prstGeom prst="roundRect">
                          <a:avLst>
                            <a:gd name="adj" fmla="val 16667"/>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71305" id="Rectángulo redondeado 6" o:spid="_x0000_s1026" style="position:absolute;margin-left:-2.25pt;margin-top:1.75pt;width:470.25pt;height:2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" fillcolor="#f9c"/>
            </w:pict>
          </mc:Fallback>
        </mc:AlternateContent>
      </w:r>
    </w:p>
    <w:p w14:paraId="34285696" w14:textId="363C6355" w:rsidR="00DA0550" w:rsidRPr="0047199A" w:rsidRDefault="00DA0550" w:rsidP="00DA0550">
      <w:pPr>
        <w:pStyle w:val="Textoindependiente"/>
        <w:numPr>
          <w:ilvl w:val="0"/>
          <w:numId w:val="3"/>
        </w:numPr>
        <w:tabs>
          <w:tab w:val="clear" w:pos="810"/>
          <w:tab w:val="num" w:pos="480"/>
        </w:tabs>
        <w:jc w:val="left"/>
        <w:rPr>
          <w:rFonts w:ascii="Arial" w:hAnsi="Arial" w:cs="Arial"/>
          <w:b/>
          <w:szCs w:val="20"/>
        </w:rPr>
      </w:pPr>
      <w:r w:rsidRPr="0047199A">
        <w:rPr>
          <w:rFonts w:ascii="Arial" w:hAnsi="Arial" w:cs="Arial"/>
          <w:b/>
          <w:szCs w:val="20"/>
        </w:rPr>
        <w:t xml:space="preserve">EXPERIENCIA DE </w:t>
      </w:r>
      <w:r w:rsidR="004B75E3" w:rsidRPr="0047199A">
        <w:rPr>
          <w:rFonts w:ascii="Arial" w:hAnsi="Arial" w:cs="Arial"/>
          <w:b/>
          <w:szCs w:val="20"/>
        </w:rPr>
        <w:t>TRABAJO. -</w:t>
      </w:r>
    </w:p>
    <w:p w14:paraId="0A8E8380"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18577229" w14:textId="77777777" w:rsidR="00DA0550" w:rsidRPr="0024018C" w:rsidRDefault="00DA0550" w:rsidP="00DA0550">
      <w:pPr>
        <w:pStyle w:val="Textoindependiente"/>
        <w:ind w:left="284"/>
        <w:rPr>
          <w:rFonts w:ascii="Arial" w:hAnsi="Arial" w:cs="Arial"/>
          <w:b/>
          <w:bCs/>
          <w:sz w:val="18"/>
          <w:szCs w:val="16"/>
        </w:rPr>
      </w:pPr>
    </w:p>
    <w:p w14:paraId="6DC34C42" w14:textId="46781924" w:rsidR="00DA0550" w:rsidRPr="0047199A" w:rsidRDefault="00DA0550" w:rsidP="00DA0550">
      <w:pPr>
        <w:pStyle w:val="Textoindependiente"/>
        <w:rPr>
          <w:rFonts w:ascii="Arial" w:hAnsi="Arial" w:cs="Arial"/>
          <w:bCs/>
          <w:szCs w:val="20"/>
        </w:rPr>
      </w:pPr>
      <w:r w:rsidRPr="0047199A">
        <w:rPr>
          <w:rFonts w:ascii="Arial" w:hAnsi="Arial" w:cs="Arial"/>
          <w:bCs/>
          <w:szCs w:val="20"/>
        </w:rPr>
        <w:t xml:space="preserve">En la presente sección el candidato </w:t>
      </w:r>
      <w:r w:rsidR="0047199A" w:rsidRPr="0047199A">
        <w:rPr>
          <w:rFonts w:ascii="Arial" w:hAnsi="Arial" w:cs="Arial"/>
          <w:bCs/>
          <w:szCs w:val="20"/>
        </w:rPr>
        <w:t>deberá detallar</w:t>
      </w:r>
      <w:r w:rsidRPr="0047199A">
        <w:rPr>
          <w:rFonts w:ascii="Arial" w:hAnsi="Arial" w:cs="Arial"/>
          <w:bCs/>
          <w:szCs w:val="20"/>
        </w:rPr>
        <w:t xml:space="preserve"> en cada uno de los cuadros siguientes, SOLO LAS FUNCIONES/TAREAS CUMPLIDAS EN CADA UNA DE LAS AREAS QUE SERÁN CALIFICADAS. Puede repetirse alguna (s) FUNCIONES/TAREAS en dos o más cuadros, si las mismas corresponden a las áreas que se califican.  En el caso de haber ocupado varios cargos en una entidad, mencionar cuales y completar los datos respectivos.</w:t>
      </w:r>
    </w:p>
    <w:p w14:paraId="7851771C" w14:textId="77777777" w:rsidR="00DA0550" w:rsidRDefault="00DA0550" w:rsidP="00DA0550">
      <w:pPr>
        <w:jc w:val="both"/>
        <w:rPr>
          <w:rFonts w:cs="Arial"/>
          <w:sz w:val="18"/>
          <w:szCs w:val="16"/>
        </w:rPr>
      </w:pPr>
    </w:p>
    <w:p w14:paraId="6853662E" w14:textId="77777777" w:rsidR="00DA0550" w:rsidRPr="0024018C" w:rsidRDefault="00DA0550" w:rsidP="00DA0550">
      <w:pPr>
        <w:jc w:val="both"/>
        <w:rPr>
          <w:rFonts w:cs="Arial"/>
          <w:sz w:val="18"/>
          <w:szCs w:val="16"/>
        </w:rPr>
      </w:pPr>
    </w:p>
    <w:p w14:paraId="6283DA09" w14:textId="77777777" w:rsidR="00DA0550" w:rsidRPr="0024018C" w:rsidRDefault="00DA0550" w:rsidP="00DA0550">
      <w:pPr>
        <w:jc w:val="both"/>
        <w:rPr>
          <w:rFonts w:cs="Arial"/>
          <w:sz w:val="18"/>
          <w:szCs w:val="16"/>
        </w:rPr>
      </w:pPr>
      <w:r>
        <w:rPr>
          <w:rFonts w:cs="Arial"/>
          <w:b/>
          <w:bCs/>
          <w:noProof/>
          <w:sz w:val="18"/>
          <w:szCs w:val="16"/>
          <w:lang w:val="es-BO" w:eastAsia="es-BO"/>
        </w:rPr>
        <mc:AlternateContent>
          <mc:Choice Requires="wps">
            <w:drawing>
              <wp:anchor distT="0" distB="0" distL="114300" distR="114300" simplePos="0" relativeHeight="251660288" behindDoc="1" locked="0" layoutInCell="1" allowOverlap="1" wp14:anchorId="58BCDDC4" wp14:editId="60949F6A">
                <wp:simplePos x="0" y="0"/>
                <wp:positionH relativeFrom="column">
                  <wp:posOffset>0</wp:posOffset>
                </wp:positionH>
                <wp:positionV relativeFrom="paragraph">
                  <wp:posOffset>51435</wp:posOffset>
                </wp:positionV>
                <wp:extent cx="5943600" cy="339725"/>
                <wp:effectExtent l="9525" t="6350" r="9525" b="63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CB5092" id="Rectángulo redondeado 5" o:spid="_x0000_s1026" style="position:absolute;margin-left:0;margin-top:4.05pt;width:468pt;height: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" fillcolor="#fc9"/>
            </w:pict>
          </mc:Fallback>
        </mc:AlternateContent>
      </w:r>
    </w:p>
    <w:p w14:paraId="7750779D" w14:textId="77777777" w:rsidR="00DA0550" w:rsidRPr="0047199A" w:rsidRDefault="00DA0550" w:rsidP="00DA0550">
      <w:pPr>
        <w:numPr>
          <w:ilvl w:val="0"/>
          <w:numId w:val="4"/>
        </w:numPr>
        <w:tabs>
          <w:tab w:val="clear" w:pos="644"/>
          <w:tab w:val="num" w:pos="720"/>
        </w:tabs>
        <w:ind w:hanging="284"/>
        <w:rPr>
          <w:rFonts w:ascii="Arial" w:hAnsi="Arial" w:cs="Arial"/>
          <w:b/>
          <w:bCs/>
          <w:sz w:val="20"/>
          <w:szCs w:val="20"/>
        </w:rPr>
      </w:pPr>
      <w:r w:rsidRPr="0047199A">
        <w:rPr>
          <w:rFonts w:ascii="Arial" w:hAnsi="Arial" w:cs="Arial"/>
          <w:b/>
          <w:bCs/>
          <w:sz w:val="20"/>
          <w:szCs w:val="20"/>
        </w:rPr>
        <w:t xml:space="preserve">EXPERIENCIA GENERAL  </w:t>
      </w:r>
    </w:p>
    <w:p w14:paraId="6509B4E6" w14:textId="77777777" w:rsidR="00DA0550" w:rsidRPr="0024018C" w:rsidRDefault="00DA0550" w:rsidP="00DA0550">
      <w:pPr>
        <w:ind w:left="284"/>
        <w:rPr>
          <w:rFonts w:cs="Arial"/>
          <w:b/>
          <w:bCs/>
          <w:sz w:val="18"/>
          <w:szCs w:val="16"/>
        </w:rPr>
      </w:pPr>
    </w:p>
    <w:p w14:paraId="406DC6ED" w14:textId="77777777" w:rsidR="00DA0550" w:rsidRPr="0024018C" w:rsidRDefault="00DA0550" w:rsidP="00DA0550">
      <w:pPr>
        <w:ind w:left="704"/>
        <w:jc w:val="both"/>
        <w:rPr>
          <w:rFonts w:cs="Arial"/>
          <w:b/>
          <w:bCs/>
          <w:sz w:val="18"/>
          <w:szCs w:val="16"/>
        </w:rPr>
      </w:pPr>
    </w:p>
    <w:p w14:paraId="4E75571A" w14:textId="36F95195" w:rsidR="00DA0550" w:rsidRPr="0047199A" w:rsidRDefault="00DA0550" w:rsidP="00DA0550">
      <w:pPr>
        <w:jc w:val="both"/>
        <w:rPr>
          <w:rFonts w:ascii="Arial" w:hAnsi="Arial" w:cs="Arial"/>
          <w:bCs/>
          <w:sz w:val="20"/>
          <w:szCs w:val="20"/>
        </w:rPr>
      </w:pPr>
      <w:r w:rsidRPr="0047199A">
        <w:rPr>
          <w:rFonts w:ascii="Arial" w:hAnsi="Arial" w:cs="Arial"/>
          <w:bCs/>
          <w:sz w:val="20"/>
          <w:szCs w:val="20"/>
        </w:rPr>
        <w:t>El candidato debe llenar el formulario verificando que cumple con la experiencia general requerida en los términos de referencia. Esta información debe apoyarse con documentación de respaldo en fotocopias simples que sustente la experiencia profesional reportada, caso contrario esta no será tomada en cuenta en la evaluación.</w:t>
      </w:r>
    </w:p>
    <w:p w14:paraId="069B5498" w14:textId="77777777" w:rsidR="00DA0550" w:rsidRPr="0047199A" w:rsidRDefault="00DA0550" w:rsidP="00DA0550">
      <w:pPr>
        <w:ind w:left="284"/>
        <w:rPr>
          <w:rFonts w:ascii="Arial" w:hAnsi="Arial" w:cs="Arial"/>
          <w:bCs/>
          <w:sz w:val="20"/>
          <w:szCs w:val="20"/>
        </w:rPr>
      </w:pPr>
    </w:p>
    <w:p w14:paraId="1008FE06" w14:textId="77777777" w:rsidR="00DA0550" w:rsidRPr="0047199A" w:rsidRDefault="00DA0550" w:rsidP="00DA0550">
      <w:pPr>
        <w:rPr>
          <w:rFonts w:ascii="Arial" w:hAnsi="Arial" w:cs="Arial"/>
          <w:bCs/>
          <w:sz w:val="20"/>
          <w:szCs w:val="20"/>
        </w:rPr>
      </w:pPr>
      <w:r w:rsidRPr="0047199A">
        <w:rPr>
          <w:rFonts w:ascii="Arial" w:hAnsi="Arial" w:cs="Arial"/>
          <w:bCs/>
          <w:sz w:val="20"/>
          <w:szCs w:val="20"/>
        </w:rPr>
        <w:t xml:space="preserve">Experiencia general acumulada de </w:t>
      </w:r>
      <w:r w:rsidRPr="0047199A">
        <w:rPr>
          <w:rFonts w:ascii="Arial" w:hAnsi="Arial" w:cs="Arial"/>
          <w:bCs/>
          <w:sz w:val="20"/>
          <w:szCs w:val="20"/>
          <w:highlight w:val="yellow"/>
        </w:rPr>
        <w:t>___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4405E580" w14:textId="77777777" w:rsidR="00DA0550" w:rsidRPr="0024018C" w:rsidRDefault="00DA0550" w:rsidP="00DA0550">
      <w:pPr>
        <w:ind w:left="704"/>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72"/>
        <w:gridCol w:w="1846"/>
        <w:gridCol w:w="1404"/>
        <w:gridCol w:w="1496"/>
        <w:gridCol w:w="965"/>
        <w:gridCol w:w="1323"/>
        <w:gridCol w:w="1055"/>
      </w:tblGrid>
      <w:tr w:rsidR="00DA0550" w:rsidRPr="0024018C" w14:paraId="33748184" w14:textId="77777777" w:rsidTr="00134761">
        <w:trPr>
          <w:tblCellSpacing w:w="20" w:type="dxa"/>
        </w:trPr>
        <w:tc>
          <w:tcPr>
            <w:tcW w:w="511" w:type="dxa"/>
          </w:tcPr>
          <w:p w14:paraId="3142379E" w14:textId="77777777" w:rsidR="00DA0550" w:rsidRPr="0024018C" w:rsidRDefault="00DA0550" w:rsidP="00134761">
            <w:pPr>
              <w:jc w:val="center"/>
              <w:rPr>
                <w:rFonts w:cs="Arial"/>
                <w:b/>
                <w:bCs/>
                <w:sz w:val="18"/>
                <w:szCs w:val="16"/>
              </w:rPr>
            </w:pPr>
          </w:p>
        </w:tc>
        <w:tc>
          <w:tcPr>
            <w:tcW w:w="2620" w:type="dxa"/>
          </w:tcPr>
          <w:p w14:paraId="545C7340"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09" w:type="dxa"/>
          </w:tcPr>
          <w:p w14:paraId="79BE49B2"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738" w:type="dxa"/>
          </w:tcPr>
          <w:p w14:paraId="141E1DA4"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131" w:type="dxa"/>
          </w:tcPr>
          <w:p w14:paraId="6263C650"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28BBCB92"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44" w:type="dxa"/>
          </w:tcPr>
          <w:p w14:paraId="477D7814"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7F311B7F" w14:textId="77777777" w:rsidTr="00134761">
        <w:trPr>
          <w:tblCellSpacing w:w="20" w:type="dxa"/>
        </w:trPr>
        <w:tc>
          <w:tcPr>
            <w:tcW w:w="511" w:type="dxa"/>
          </w:tcPr>
          <w:p w14:paraId="17996E29"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620" w:type="dxa"/>
          </w:tcPr>
          <w:p w14:paraId="7423E020"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09" w:type="dxa"/>
          </w:tcPr>
          <w:p w14:paraId="1F5A2589"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738" w:type="dxa"/>
          </w:tcPr>
          <w:p w14:paraId="605EC0A0"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131" w:type="dxa"/>
          </w:tcPr>
          <w:p w14:paraId="2E109B62"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4E25CF99"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44" w:type="dxa"/>
          </w:tcPr>
          <w:p w14:paraId="1B9A07FC" w14:textId="77777777" w:rsidR="00DA0550" w:rsidRPr="0024018C" w:rsidRDefault="00DA0550" w:rsidP="00134761">
            <w:pPr>
              <w:jc w:val="center"/>
              <w:rPr>
                <w:rFonts w:cs="Arial"/>
                <w:b/>
                <w:bCs/>
                <w:sz w:val="18"/>
                <w:szCs w:val="16"/>
              </w:rPr>
            </w:pPr>
            <w:r w:rsidRPr="0024018C">
              <w:rPr>
                <w:rFonts w:cs="Arial"/>
                <w:b/>
                <w:bCs/>
                <w:sz w:val="18"/>
                <w:szCs w:val="16"/>
              </w:rPr>
              <w:t>en el</w:t>
            </w:r>
          </w:p>
        </w:tc>
      </w:tr>
      <w:tr w:rsidR="00DA0550" w:rsidRPr="0024018C" w14:paraId="15C0CCB6" w14:textId="77777777" w:rsidTr="00134761">
        <w:trPr>
          <w:tblCellSpacing w:w="20" w:type="dxa"/>
        </w:trPr>
        <w:tc>
          <w:tcPr>
            <w:tcW w:w="511" w:type="dxa"/>
          </w:tcPr>
          <w:p w14:paraId="19F8C5E2" w14:textId="77777777" w:rsidR="00DA0550" w:rsidRPr="0024018C" w:rsidRDefault="00DA0550" w:rsidP="00134761">
            <w:pPr>
              <w:jc w:val="center"/>
              <w:rPr>
                <w:rFonts w:cs="Arial"/>
                <w:b/>
                <w:bCs/>
                <w:sz w:val="18"/>
                <w:szCs w:val="16"/>
              </w:rPr>
            </w:pPr>
          </w:p>
        </w:tc>
        <w:tc>
          <w:tcPr>
            <w:tcW w:w="2620" w:type="dxa"/>
          </w:tcPr>
          <w:p w14:paraId="77CC348F"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09" w:type="dxa"/>
          </w:tcPr>
          <w:p w14:paraId="70093A66" w14:textId="77777777" w:rsidR="00DA0550" w:rsidRPr="0024018C" w:rsidRDefault="00DA0550" w:rsidP="00134761">
            <w:pPr>
              <w:jc w:val="center"/>
              <w:rPr>
                <w:rFonts w:cs="Arial"/>
                <w:b/>
                <w:bCs/>
                <w:sz w:val="18"/>
                <w:szCs w:val="16"/>
              </w:rPr>
            </w:pPr>
          </w:p>
        </w:tc>
        <w:tc>
          <w:tcPr>
            <w:tcW w:w="1738" w:type="dxa"/>
          </w:tcPr>
          <w:p w14:paraId="2D123CFD"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131" w:type="dxa"/>
          </w:tcPr>
          <w:p w14:paraId="2FBA78F9"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1FBFB1BD"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44" w:type="dxa"/>
          </w:tcPr>
          <w:p w14:paraId="18126BDD" w14:textId="77777777" w:rsidR="00DA0550" w:rsidRPr="0024018C" w:rsidRDefault="00DA0550" w:rsidP="00134761">
            <w:pPr>
              <w:jc w:val="center"/>
              <w:rPr>
                <w:rFonts w:cs="Arial"/>
                <w:b/>
                <w:bCs/>
                <w:sz w:val="18"/>
                <w:szCs w:val="16"/>
              </w:rPr>
            </w:pPr>
            <w:r w:rsidRPr="0024018C">
              <w:rPr>
                <w:rFonts w:cs="Arial"/>
                <w:b/>
                <w:bCs/>
                <w:sz w:val="18"/>
                <w:szCs w:val="16"/>
              </w:rPr>
              <w:t>Cargo</w:t>
            </w:r>
          </w:p>
        </w:tc>
      </w:tr>
      <w:tr w:rsidR="00DA0550" w:rsidRPr="0024018C" w14:paraId="418449A7" w14:textId="77777777" w:rsidTr="00134761">
        <w:trPr>
          <w:tblCellSpacing w:w="20" w:type="dxa"/>
        </w:trPr>
        <w:tc>
          <w:tcPr>
            <w:tcW w:w="511" w:type="dxa"/>
          </w:tcPr>
          <w:p w14:paraId="207A2A46" w14:textId="77777777" w:rsidR="00DA0550" w:rsidRPr="0024018C" w:rsidRDefault="00DA0550" w:rsidP="00134761">
            <w:pPr>
              <w:jc w:val="center"/>
              <w:rPr>
                <w:rFonts w:cs="Arial"/>
                <w:sz w:val="18"/>
                <w:szCs w:val="16"/>
              </w:rPr>
            </w:pPr>
            <w:r w:rsidRPr="0024018C">
              <w:rPr>
                <w:rFonts w:cs="Arial"/>
                <w:sz w:val="18"/>
                <w:szCs w:val="16"/>
              </w:rPr>
              <w:t>1</w:t>
            </w:r>
          </w:p>
        </w:tc>
        <w:tc>
          <w:tcPr>
            <w:tcW w:w="2620" w:type="dxa"/>
          </w:tcPr>
          <w:p w14:paraId="09B49633" w14:textId="77777777" w:rsidR="00DA0550" w:rsidRPr="0024018C" w:rsidRDefault="00DA0550" w:rsidP="00134761">
            <w:pPr>
              <w:jc w:val="center"/>
              <w:rPr>
                <w:rFonts w:cs="Arial"/>
                <w:sz w:val="18"/>
                <w:szCs w:val="16"/>
              </w:rPr>
            </w:pPr>
          </w:p>
        </w:tc>
        <w:tc>
          <w:tcPr>
            <w:tcW w:w="1409" w:type="dxa"/>
          </w:tcPr>
          <w:p w14:paraId="6FF2E30A" w14:textId="77777777" w:rsidR="00DA0550" w:rsidRPr="0024018C" w:rsidRDefault="00DA0550" w:rsidP="00134761">
            <w:pPr>
              <w:jc w:val="center"/>
              <w:rPr>
                <w:rFonts w:cs="Arial"/>
                <w:sz w:val="18"/>
                <w:szCs w:val="16"/>
              </w:rPr>
            </w:pPr>
          </w:p>
        </w:tc>
        <w:tc>
          <w:tcPr>
            <w:tcW w:w="1738" w:type="dxa"/>
          </w:tcPr>
          <w:p w14:paraId="53FCDF88" w14:textId="77777777" w:rsidR="00DA0550" w:rsidRPr="0024018C" w:rsidRDefault="00DA0550" w:rsidP="00134761">
            <w:pPr>
              <w:jc w:val="center"/>
              <w:rPr>
                <w:rFonts w:cs="Arial"/>
                <w:sz w:val="18"/>
                <w:szCs w:val="16"/>
              </w:rPr>
            </w:pPr>
          </w:p>
        </w:tc>
        <w:tc>
          <w:tcPr>
            <w:tcW w:w="1131" w:type="dxa"/>
          </w:tcPr>
          <w:p w14:paraId="271849A3" w14:textId="77777777" w:rsidR="00DA0550" w:rsidRPr="0024018C" w:rsidRDefault="00DA0550" w:rsidP="00134761">
            <w:pPr>
              <w:jc w:val="center"/>
              <w:rPr>
                <w:rFonts w:cs="Arial"/>
                <w:sz w:val="18"/>
                <w:szCs w:val="16"/>
              </w:rPr>
            </w:pPr>
          </w:p>
        </w:tc>
        <w:tc>
          <w:tcPr>
            <w:tcW w:w="1327" w:type="dxa"/>
          </w:tcPr>
          <w:p w14:paraId="69CDB4E6" w14:textId="77777777" w:rsidR="00DA0550" w:rsidRPr="0024018C" w:rsidRDefault="00DA0550" w:rsidP="00134761">
            <w:pPr>
              <w:jc w:val="center"/>
              <w:rPr>
                <w:rFonts w:cs="Arial"/>
                <w:sz w:val="18"/>
                <w:szCs w:val="16"/>
              </w:rPr>
            </w:pPr>
          </w:p>
        </w:tc>
        <w:tc>
          <w:tcPr>
            <w:tcW w:w="1144" w:type="dxa"/>
          </w:tcPr>
          <w:p w14:paraId="13A1CEB9" w14:textId="77777777" w:rsidR="00DA0550" w:rsidRPr="0024018C" w:rsidRDefault="00DA0550" w:rsidP="00134761">
            <w:pPr>
              <w:jc w:val="center"/>
              <w:rPr>
                <w:rFonts w:cs="Arial"/>
                <w:sz w:val="18"/>
                <w:szCs w:val="16"/>
              </w:rPr>
            </w:pPr>
          </w:p>
        </w:tc>
      </w:tr>
      <w:tr w:rsidR="00DA0550" w:rsidRPr="0024018C" w14:paraId="7412D7AE" w14:textId="77777777" w:rsidTr="00134761">
        <w:trPr>
          <w:tblCellSpacing w:w="20" w:type="dxa"/>
        </w:trPr>
        <w:tc>
          <w:tcPr>
            <w:tcW w:w="511" w:type="dxa"/>
          </w:tcPr>
          <w:p w14:paraId="0B0A5939" w14:textId="77777777" w:rsidR="00DA0550" w:rsidRPr="0024018C" w:rsidRDefault="00DA0550" w:rsidP="00134761">
            <w:pPr>
              <w:jc w:val="center"/>
              <w:rPr>
                <w:rFonts w:cs="Arial"/>
                <w:sz w:val="18"/>
                <w:szCs w:val="16"/>
              </w:rPr>
            </w:pPr>
            <w:r w:rsidRPr="0024018C">
              <w:rPr>
                <w:rFonts w:cs="Arial"/>
                <w:sz w:val="18"/>
                <w:szCs w:val="16"/>
              </w:rPr>
              <w:t>2</w:t>
            </w:r>
          </w:p>
        </w:tc>
        <w:tc>
          <w:tcPr>
            <w:tcW w:w="2620" w:type="dxa"/>
          </w:tcPr>
          <w:p w14:paraId="270D931C" w14:textId="77777777" w:rsidR="00DA0550" w:rsidRPr="0024018C" w:rsidRDefault="00DA0550" w:rsidP="00134761">
            <w:pPr>
              <w:jc w:val="center"/>
              <w:rPr>
                <w:rFonts w:cs="Arial"/>
                <w:sz w:val="18"/>
                <w:szCs w:val="16"/>
              </w:rPr>
            </w:pPr>
          </w:p>
        </w:tc>
        <w:tc>
          <w:tcPr>
            <w:tcW w:w="1409" w:type="dxa"/>
          </w:tcPr>
          <w:p w14:paraId="4ED163E0" w14:textId="77777777" w:rsidR="00DA0550" w:rsidRPr="0024018C" w:rsidRDefault="00DA0550" w:rsidP="00134761">
            <w:pPr>
              <w:jc w:val="center"/>
              <w:rPr>
                <w:rFonts w:cs="Arial"/>
                <w:sz w:val="18"/>
                <w:szCs w:val="16"/>
              </w:rPr>
            </w:pPr>
          </w:p>
        </w:tc>
        <w:tc>
          <w:tcPr>
            <w:tcW w:w="1738" w:type="dxa"/>
          </w:tcPr>
          <w:p w14:paraId="51F165E2" w14:textId="77777777" w:rsidR="00DA0550" w:rsidRPr="0024018C" w:rsidRDefault="00DA0550" w:rsidP="00134761">
            <w:pPr>
              <w:jc w:val="center"/>
              <w:rPr>
                <w:rFonts w:cs="Arial"/>
                <w:sz w:val="18"/>
                <w:szCs w:val="16"/>
              </w:rPr>
            </w:pPr>
          </w:p>
        </w:tc>
        <w:tc>
          <w:tcPr>
            <w:tcW w:w="1131" w:type="dxa"/>
          </w:tcPr>
          <w:p w14:paraId="34DE8351" w14:textId="77777777" w:rsidR="00DA0550" w:rsidRPr="0024018C" w:rsidRDefault="00DA0550" w:rsidP="00134761">
            <w:pPr>
              <w:jc w:val="center"/>
              <w:rPr>
                <w:rFonts w:cs="Arial"/>
                <w:sz w:val="18"/>
                <w:szCs w:val="16"/>
              </w:rPr>
            </w:pPr>
          </w:p>
        </w:tc>
        <w:tc>
          <w:tcPr>
            <w:tcW w:w="1327" w:type="dxa"/>
          </w:tcPr>
          <w:p w14:paraId="576089B3" w14:textId="77777777" w:rsidR="00DA0550" w:rsidRPr="0024018C" w:rsidRDefault="00DA0550" w:rsidP="00134761">
            <w:pPr>
              <w:jc w:val="center"/>
              <w:rPr>
                <w:rFonts w:cs="Arial"/>
                <w:sz w:val="18"/>
                <w:szCs w:val="16"/>
              </w:rPr>
            </w:pPr>
          </w:p>
        </w:tc>
        <w:tc>
          <w:tcPr>
            <w:tcW w:w="1144" w:type="dxa"/>
          </w:tcPr>
          <w:p w14:paraId="2D8F789D" w14:textId="77777777" w:rsidR="00DA0550" w:rsidRPr="0024018C" w:rsidRDefault="00DA0550" w:rsidP="00134761">
            <w:pPr>
              <w:jc w:val="center"/>
              <w:rPr>
                <w:rFonts w:cs="Arial"/>
                <w:sz w:val="18"/>
                <w:szCs w:val="16"/>
              </w:rPr>
            </w:pPr>
          </w:p>
        </w:tc>
      </w:tr>
      <w:tr w:rsidR="00DA0550" w:rsidRPr="0024018C" w14:paraId="68296103" w14:textId="77777777" w:rsidTr="00134761">
        <w:trPr>
          <w:tblCellSpacing w:w="20" w:type="dxa"/>
        </w:trPr>
        <w:tc>
          <w:tcPr>
            <w:tcW w:w="511" w:type="dxa"/>
          </w:tcPr>
          <w:p w14:paraId="11E91457" w14:textId="77777777" w:rsidR="00DA0550" w:rsidRPr="0024018C" w:rsidRDefault="00DA0550" w:rsidP="00134761">
            <w:pPr>
              <w:jc w:val="center"/>
              <w:rPr>
                <w:rFonts w:cs="Arial"/>
                <w:sz w:val="18"/>
                <w:szCs w:val="16"/>
              </w:rPr>
            </w:pPr>
            <w:r w:rsidRPr="0024018C">
              <w:rPr>
                <w:rFonts w:cs="Arial"/>
                <w:sz w:val="18"/>
                <w:szCs w:val="16"/>
              </w:rPr>
              <w:t>3</w:t>
            </w:r>
          </w:p>
        </w:tc>
        <w:tc>
          <w:tcPr>
            <w:tcW w:w="2620" w:type="dxa"/>
          </w:tcPr>
          <w:p w14:paraId="35BE1743" w14:textId="77777777" w:rsidR="00DA0550" w:rsidRPr="0024018C" w:rsidRDefault="00DA0550" w:rsidP="00134761">
            <w:pPr>
              <w:jc w:val="center"/>
              <w:rPr>
                <w:rFonts w:cs="Arial"/>
                <w:sz w:val="18"/>
                <w:szCs w:val="16"/>
              </w:rPr>
            </w:pPr>
          </w:p>
        </w:tc>
        <w:tc>
          <w:tcPr>
            <w:tcW w:w="1409" w:type="dxa"/>
          </w:tcPr>
          <w:p w14:paraId="588F2E05" w14:textId="77777777" w:rsidR="00DA0550" w:rsidRPr="0024018C" w:rsidRDefault="00DA0550" w:rsidP="00134761">
            <w:pPr>
              <w:jc w:val="center"/>
              <w:rPr>
                <w:rFonts w:cs="Arial"/>
                <w:sz w:val="18"/>
                <w:szCs w:val="16"/>
              </w:rPr>
            </w:pPr>
          </w:p>
        </w:tc>
        <w:tc>
          <w:tcPr>
            <w:tcW w:w="1738" w:type="dxa"/>
          </w:tcPr>
          <w:p w14:paraId="07E55701" w14:textId="77777777" w:rsidR="00DA0550" w:rsidRPr="0024018C" w:rsidRDefault="00DA0550" w:rsidP="00134761">
            <w:pPr>
              <w:jc w:val="center"/>
              <w:rPr>
                <w:rFonts w:cs="Arial"/>
                <w:sz w:val="18"/>
                <w:szCs w:val="16"/>
              </w:rPr>
            </w:pPr>
          </w:p>
        </w:tc>
        <w:tc>
          <w:tcPr>
            <w:tcW w:w="1131" w:type="dxa"/>
          </w:tcPr>
          <w:p w14:paraId="04476508" w14:textId="77777777" w:rsidR="00DA0550" w:rsidRPr="0024018C" w:rsidRDefault="00DA0550" w:rsidP="00134761">
            <w:pPr>
              <w:jc w:val="center"/>
              <w:rPr>
                <w:rFonts w:cs="Arial"/>
                <w:sz w:val="18"/>
                <w:szCs w:val="16"/>
              </w:rPr>
            </w:pPr>
          </w:p>
        </w:tc>
        <w:tc>
          <w:tcPr>
            <w:tcW w:w="1327" w:type="dxa"/>
          </w:tcPr>
          <w:p w14:paraId="41FBA911" w14:textId="77777777" w:rsidR="00DA0550" w:rsidRPr="0024018C" w:rsidRDefault="00DA0550" w:rsidP="00134761">
            <w:pPr>
              <w:jc w:val="center"/>
              <w:rPr>
                <w:rFonts w:cs="Arial"/>
                <w:sz w:val="18"/>
                <w:szCs w:val="16"/>
              </w:rPr>
            </w:pPr>
          </w:p>
        </w:tc>
        <w:tc>
          <w:tcPr>
            <w:tcW w:w="1144" w:type="dxa"/>
          </w:tcPr>
          <w:p w14:paraId="6E91BDC0" w14:textId="77777777" w:rsidR="00DA0550" w:rsidRPr="0024018C" w:rsidRDefault="00DA0550" w:rsidP="00134761">
            <w:pPr>
              <w:jc w:val="center"/>
              <w:rPr>
                <w:rFonts w:cs="Arial"/>
                <w:sz w:val="18"/>
                <w:szCs w:val="16"/>
              </w:rPr>
            </w:pPr>
          </w:p>
        </w:tc>
      </w:tr>
      <w:tr w:rsidR="00DA0550" w:rsidRPr="0024018C" w14:paraId="1C1C227B" w14:textId="77777777" w:rsidTr="00134761">
        <w:trPr>
          <w:tblCellSpacing w:w="20" w:type="dxa"/>
        </w:trPr>
        <w:tc>
          <w:tcPr>
            <w:tcW w:w="511" w:type="dxa"/>
          </w:tcPr>
          <w:p w14:paraId="167BB072" w14:textId="77777777" w:rsidR="00DA0550" w:rsidRPr="0024018C" w:rsidRDefault="00DA0550" w:rsidP="00134761">
            <w:pPr>
              <w:jc w:val="center"/>
              <w:rPr>
                <w:rFonts w:cs="Arial"/>
                <w:sz w:val="18"/>
                <w:szCs w:val="16"/>
              </w:rPr>
            </w:pPr>
            <w:r w:rsidRPr="0024018C">
              <w:rPr>
                <w:rFonts w:cs="Arial"/>
                <w:sz w:val="18"/>
                <w:szCs w:val="16"/>
              </w:rPr>
              <w:t>4</w:t>
            </w:r>
          </w:p>
        </w:tc>
        <w:tc>
          <w:tcPr>
            <w:tcW w:w="2620" w:type="dxa"/>
          </w:tcPr>
          <w:p w14:paraId="222CBEA9" w14:textId="77777777" w:rsidR="00DA0550" w:rsidRPr="0024018C" w:rsidRDefault="00DA0550" w:rsidP="00134761">
            <w:pPr>
              <w:jc w:val="center"/>
              <w:rPr>
                <w:rFonts w:cs="Arial"/>
                <w:sz w:val="18"/>
                <w:szCs w:val="16"/>
              </w:rPr>
            </w:pPr>
          </w:p>
        </w:tc>
        <w:tc>
          <w:tcPr>
            <w:tcW w:w="1409" w:type="dxa"/>
          </w:tcPr>
          <w:p w14:paraId="299B2A8B" w14:textId="77777777" w:rsidR="00DA0550" w:rsidRPr="0024018C" w:rsidRDefault="00DA0550" w:rsidP="00134761">
            <w:pPr>
              <w:jc w:val="center"/>
              <w:rPr>
                <w:rFonts w:cs="Arial"/>
                <w:sz w:val="18"/>
                <w:szCs w:val="16"/>
              </w:rPr>
            </w:pPr>
          </w:p>
        </w:tc>
        <w:tc>
          <w:tcPr>
            <w:tcW w:w="1738" w:type="dxa"/>
          </w:tcPr>
          <w:p w14:paraId="40BBE579" w14:textId="77777777" w:rsidR="00DA0550" w:rsidRPr="0024018C" w:rsidRDefault="00DA0550" w:rsidP="00134761">
            <w:pPr>
              <w:jc w:val="center"/>
              <w:rPr>
                <w:rFonts w:cs="Arial"/>
                <w:sz w:val="18"/>
                <w:szCs w:val="16"/>
              </w:rPr>
            </w:pPr>
          </w:p>
        </w:tc>
        <w:tc>
          <w:tcPr>
            <w:tcW w:w="1131" w:type="dxa"/>
          </w:tcPr>
          <w:p w14:paraId="035F17AC" w14:textId="77777777" w:rsidR="00DA0550" w:rsidRPr="0024018C" w:rsidRDefault="00DA0550" w:rsidP="00134761">
            <w:pPr>
              <w:jc w:val="center"/>
              <w:rPr>
                <w:rFonts w:cs="Arial"/>
                <w:sz w:val="18"/>
                <w:szCs w:val="16"/>
              </w:rPr>
            </w:pPr>
          </w:p>
        </w:tc>
        <w:tc>
          <w:tcPr>
            <w:tcW w:w="1327" w:type="dxa"/>
          </w:tcPr>
          <w:p w14:paraId="721BC440" w14:textId="77777777" w:rsidR="00DA0550" w:rsidRPr="0024018C" w:rsidRDefault="00DA0550" w:rsidP="00134761">
            <w:pPr>
              <w:jc w:val="center"/>
              <w:rPr>
                <w:rFonts w:cs="Arial"/>
                <w:sz w:val="18"/>
                <w:szCs w:val="16"/>
              </w:rPr>
            </w:pPr>
          </w:p>
        </w:tc>
        <w:tc>
          <w:tcPr>
            <w:tcW w:w="1144" w:type="dxa"/>
          </w:tcPr>
          <w:p w14:paraId="2E44AFE1" w14:textId="77777777" w:rsidR="00DA0550" w:rsidRPr="0024018C" w:rsidRDefault="00DA0550" w:rsidP="00134761">
            <w:pPr>
              <w:jc w:val="center"/>
              <w:rPr>
                <w:rFonts w:cs="Arial"/>
                <w:sz w:val="18"/>
                <w:szCs w:val="16"/>
              </w:rPr>
            </w:pPr>
          </w:p>
        </w:tc>
      </w:tr>
      <w:tr w:rsidR="00DA0550" w:rsidRPr="0024018C" w14:paraId="1C4BDD13" w14:textId="77777777" w:rsidTr="00134761">
        <w:trPr>
          <w:tblCellSpacing w:w="20" w:type="dxa"/>
        </w:trPr>
        <w:tc>
          <w:tcPr>
            <w:tcW w:w="511" w:type="dxa"/>
          </w:tcPr>
          <w:p w14:paraId="7E63970E" w14:textId="77777777" w:rsidR="00DA0550" w:rsidRPr="0024018C" w:rsidRDefault="00DA0550" w:rsidP="00134761">
            <w:pPr>
              <w:jc w:val="center"/>
              <w:rPr>
                <w:rFonts w:cs="Arial"/>
                <w:sz w:val="18"/>
                <w:szCs w:val="16"/>
              </w:rPr>
            </w:pPr>
            <w:r w:rsidRPr="0024018C">
              <w:rPr>
                <w:rFonts w:cs="Arial"/>
                <w:sz w:val="18"/>
                <w:szCs w:val="16"/>
              </w:rPr>
              <w:lastRenderedPageBreak/>
              <w:t>5</w:t>
            </w:r>
          </w:p>
        </w:tc>
        <w:tc>
          <w:tcPr>
            <w:tcW w:w="2620" w:type="dxa"/>
          </w:tcPr>
          <w:p w14:paraId="4DA6F423" w14:textId="77777777" w:rsidR="00DA0550" w:rsidRPr="0024018C" w:rsidRDefault="00DA0550" w:rsidP="00134761">
            <w:pPr>
              <w:jc w:val="center"/>
              <w:rPr>
                <w:rFonts w:cs="Arial"/>
                <w:sz w:val="18"/>
                <w:szCs w:val="16"/>
              </w:rPr>
            </w:pPr>
          </w:p>
        </w:tc>
        <w:tc>
          <w:tcPr>
            <w:tcW w:w="1409" w:type="dxa"/>
          </w:tcPr>
          <w:p w14:paraId="18F0CCE4" w14:textId="77777777" w:rsidR="00DA0550" w:rsidRPr="0024018C" w:rsidRDefault="00DA0550" w:rsidP="00134761">
            <w:pPr>
              <w:jc w:val="center"/>
              <w:rPr>
                <w:rFonts w:cs="Arial"/>
                <w:sz w:val="18"/>
                <w:szCs w:val="16"/>
              </w:rPr>
            </w:pPr>
          </w:p>
        </w:tc>
        <w:tc>
          <w:tcPr>
            <w:tcW w:w="1738" w:type="dxa"/>
          </w:tcPr>
          <w:p w14:paraId="68F10910" w14:textId="77777777" w:rsidR="00DA0550" w:rsidRPr="0024018C" w:rsidRDefault="00DA0550" w:rsidP="00134761">
            <w:pPr>
              <w:jc w:val="center"/>
              <w:rPr>
                <w:rFonts w:cs="Arial"/>
                <w:sz w:val="18"/>
                <w:szCs w:val="16"/>
              </w:rPr>
            </w:pPr>
          </w:p>
        </w:tc>
        <w:tc>
          <w:tcPr>
            <w:tcW w:w="1131" w:type="dxa"/>
          </w:tcPr>
          <w:p w14:paraId="01F59A89" w14:textId="77777777" w:rsidR="00DA0550" w:rsidRPr="0024018C" w:rsidRDefault="00DA0550" w:rsidP="00134761">
            <w:pPr>
              <w:jc w:val="center"/>
              <w:rPr>
                <w:rFonts w:cs="Arial"/>
                <w:sz w:val="18"/>
                <w:szCs w:val="16"/>
              </w:rPr>
            </w:pPr>
          </w:p>
        </w:tc>
        <w:tc>
          <w:tcPr>
            <w:tcW w:w="1327" w:type="dxa"/>
          </w:tcPr>
          <w:p w14:paraId="46362694" w14:textId="77777777" w:rsidR="00DA0550" w:rsidRPr="0024018C" w:rsidRDefault="00DA0550" w:rsidP="00134761">
            <w:pPr>
              <w:jc w:val="center"/>
              <w:rPr>
                <w:rFonts w:cs="Arial"/>
                <w:sz w:val="18"/>
                <w:szCs w:val="16"/>
              </w:rPr>
            </w:pPr>
          </w:p>
        </w:tc>
        <w:tc>
          <w:tcPr>
            <w:tcW w:w="1144" w:type="dxa"/>
          </w:tcPr>
          <w:p w14:paraId="2672C713" w14:textId="77777777" w:rsidR="00DA0550" w:rsidRPr="0024018C" w:rsidRDefault="00DA0550" w:rsidP="00134761">
            <w:pPr>
              <w:jc w:val="center"/>
              <w:rPr>
                <w:rFonts w:cs="Arial"/>
                <w:sz w:val="18"/>
                <w:szCs w:val="16"/>
              </w:rPr>
            </w:pPr>
          </w:p>
        </w:tc>
      </w:tr>
      <w:tr w:rsidR="00DA0550" w:rsidRPr="0024018C" w14:paraId="12C44911" w14:textId="77777777" w:rsidTr="00134761">
        <w:trPr>
          <w:tblCellSpacing w:w="20" w:type="dxa"/>
        </w:trPr>
        <w:tc>
          <w:tcPr>
            <w:tcW w:w="511" w:type="dxa"/>
          </w:tcPr>
          <w:p w14:paraId="256CEC15" w14:textId="77777777" w:rsidR="00DA0550" w:rsidRPr="0024018C" w:rsidRDefault="00DA0550" w:rsidP="00134761">
            <w:pPr>
              <w:jc w:val="center"/>
              <w:rPr>
                <w:rFonts w:cs="Arial"/>
                <w:sz w:val="18"/>
                <w:szCs w:val="16"/>
              </w:rPr>
            </w:pPr>
            <w:r w:rsidRPr="0024018C">
              <w:rPr>
                <w:rFonts w:cs="Arial"/>
                <w:sz w:val="18"/>
                <w:szCs w:val="16"/>
              </w:rPr>
              <w:t>6</w:t>
            </w:r>
          </w:p>
        </w:tc>
        <w:tc>
          <w:tcPr>
            <w:tcW w:w="2620" w:type="dxa"/>
          </w:tcPr>
          <w:p w14:paraId="5EA9B4B9" w14:textId="77777777" w:rsidR="00DA0550" w:rsidRPr="0024018C" w:rsidRDefault="00DA0550" w:rsidP="00134761">
            <w:pPr>
              <w:jc w:val="center"/>
              <w:rPr>
                <w:rFonts w:cs="Arial"/>
                <w:sz w:val="18"/>
                <w:szCs w:val="16"/>
              </w:rPr>
            </w:pPr>
          </w:p>
        </w:tc>
        <w:tc>
          <w:tcPr>
            <w:tcW w:w="1409" w:type="dxa"/>
          </w:tcPr>
          <w:p w14:paraId="2F8707E8" w14:textId="77777777" w:rsidR="00DA0550" w:rsidRPr="0024018C" w:rsidRDefault="00DA0550" w:rsidP="00134761">
            <w:pPr>
              <w:jc w:val="center"/>
              <w:rPr>
                <w:rFonts w:cs="Arial"/>
                <w:sz w:val="18"/>
                <w:szCs w:val="16"/>
              </w:rPr>
            </w:pPr>
          </w:p>
        </w:tc>
        <w:tc>
          <w:tcPr>
            <w:tcW w:w="1738" w:type="dxa"/>
          </w:tcPr>
          <w:p w14:paraId="6A471BEE" w14:textId="77777777" w:rsidR="00DA0550" w:rsidRPr="0024018C" w:rsidRDefault="00DA0550" w:rsidP="00134761">
            <w:pPr>
              <w:jc w:val="center"/>
              <w:rPr>
                <w:rFonts w:cs="Arial"/>
                <w:sz w:val="18"/>
                <w:szCs w:val="16"/>
              </w:rPr>
            </w:pPr>
          </w:p>
        </w:tc>
        <w:tc>
          <w:tcPr>
            <w:tcW w:w="1131" w:type="dxa"/>
          </w:tcPr>
          <w:p w14:paraId="450772B2" w14:textId="77777777" w:rsidR="00DA0550" w:rsidRPr="0024018C" w:rsidRDefault="00DA0550" w:rsidP="00134761">
            <w:pPr>
              <w:jc w:val="center"/>
              <w:rPr>
                <w:rFonts w:cs="Arial"/>
                <w:sz w:val="18"/>
                <w:szCs w:val="16"/>
              </w:rPr>
            </w:pPr>
          </w:p>
        </w:tc>
        <w:tc>
          <w:tcPr>
            <w:tcW w:w="1327" w:type="dxa"/>
          </w:tcPr>
          <w:p w14:paraId="49C7EC75" w14:textId="77777777" w:rsidR="00DA0550" w:rsidRPr="0024018C" w:rsidRDefault="00DA0550" w:rsidP="00134761">
            <w:pPr>
              <w:jc w:val="center"/>
              <w:rPr>
                <w:rFonts w:cs="Arial"/>
                <w:sz w:val="18"/>
                <w:szCs w:val="16"/>
              </w:rPr>
            </w:pPr>
          </w:p>
        </w:tc>
        <w:tc>
          <w:tcPr>
            <w:tcW w:w="1144" w:type="dxa"/>
          </w:tcPr>
          <w:p w14:paraId="15C71D86" w14:textId="77777777" w:rsidR="00DA0550" w:rsidRPr="0024018C" w:rsidRDefault="00DA0550" w:rsidP="00134761">
            <w:pPr>
              <w:jc w:val="center"/>
              <w:rPr>
                <w:rFonts w:cs="Arial"/>
                <w:sz w:val="18"/>
                <w:szCs w:val="16"/>
              </w:rPr>
            </w:pPr>
          </w:p>
        </w:tc>
      </w:tr>
    </w:tbl>
    <w:p w14:paraId="0F33CB2C" w14:textId="77777777" w:rsidR="00DA0550" w:rsidRDefault="00DA0550" w:rsidP="00DA0550">
      <w:pPr>
        <w:ind w:left="704"/>
        <w:rPr>
          <w:rFonts w:cs="Arial"/>
          <w:b/>
          <w:bCs/>
          <w:sz w:val="18"/>
          <w:szCs w:val="16"/>
        </w:rPr>
      </w:pPr>
    </w:p>
    <w:p w14:paraId="1C66CC81" w14:textId="77777777" w:rsidR="00DA0550" w:rsidRPr="0024018C" w:rsidRDefault="00DA0550" w:rsidP="00DA0550">
      <w:pPr>
        <w:ind w:left="704"/>
        <w:rPr>
          <w:rFonts w:cs="Arial"/>
          <w:b/>
          <w:bCs/>
          <w:sz w:val="18"/>
          <w:szCs w:val="16"/>
        </w:rPr>
      </w:pPr>
    </w:p>
    <w:p w14:paraId="2EC03D37" w14:textId="77777777" w:rsidR="00DA0550" w:rsidRPr="0024018C" w:rsidRDefault="00DA0550" w:rsidP="00DA0550">
      <w:pPr>
        <w:ind w:left="284"/>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1312" behindDoc="1" locked="0" layoutInCell="1" allowOverlap="1" wp14:anchorId="40B47EF9" wp14:editId="6777EBA6">
                <wp:simplePos x="0" y="0"/>
                <wp:positionH relativeFrom="column">
                  <wp:posOffset>0</wp:posOffset>
                </wp:positionH>
                <wp:positionV relativeFrom="paragraph">
                  <wp:posOffset>-2540</wp:posOffset>
                </wp:positionV>
                <wp:extent cx="5943600" cy="423545"/>
                <wp:effectExtent l="9525" t="6985" r="9525" b="762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4BE30A" id="Rectángulo redondeado 4" o:spid="_x0000_s1026" style="position:absolute;margin-left:0;margin-top:-.2pt;width:468pt;height:3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27PwIAAG0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" fillcolor="#fc9"/>
            </w:pict>
          </mc:Fallback>
        </mc:AlternateContent>
      </w:r>
    </w:p>
    <w:p w14:paraId="1FF94458" w14:textId="391F72D2" w:rsidR="00DA0550" w:rsidRPr="00F22320" w:rsidRDefault="00DA0550" w:rsidP="00DA0550">
      <w:pPr>
        <w:numPr>
          <w:ilvl w:val="0"/>
          <w:numId w:val="4"/>
        </w:numPr>
        <w:tabs>
          <w:tab w:val="clear" w:pos="644"/>
          <w:tab w:val="num" w:pos="360"/>
        </w:tabs>
        <w:ind w:left="360" w:firstLine="0"/>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w:t>
      </w:r>
      <w:r w:rsidRPr="00F22320">
        <w:rPr>
          <w:rFonts w:ascii="Arial" w:hAnsi="Arial" w:cs="Arial"/>
          <w:b/>
          <w:bCs/>
          <w:sz w:val="20"/>
          <w:szCs w:val="20"/>
        </w:rPr>
        <w:t xml:space="preserve"> </w:t>
      </w:r>
    </w:p>
    <w:p w14:paraId="38BFA3E2" w14:textId="77777777" w:rsidR="00DA0550" w:rsidRPr="0024018C" w:rsidRDefault="00DA0550" w:rsidP="00DA0550">
      <w:pPr>
        <w:pStyle w:val="Ttulo5"/>
        <w:spacing w:before="120"/>
        <w:ind w:left="709" w:hanging="227"/>
        <w:jc w:val="both"/>
        <w:rPr>
          <w:bCs/>
          <w:i/>
          <w:sz w:val="18"/>
          <w:szCs w:val="16"/>
        </w:rPr>
      </w:pPr>
    </w:p>
    <w:p w14:paraId="10C8493C" w14:textId="7828E56D" w:rsidR="00DA0550" w:rsidRPr="00F22320" w:rsidRDefault="00DA0550" w:rsidP="00DA0550">
      <w:pPr>
        <w:pStyle w:val="Ttulo5"/>
        <w:spacing w:before="120"/>
        <w:jc w:val="both"/>
        <w:rPr>
          <w:rFonts w:ascii="Arial" w:hAnsi="Arial" w:cs="Arial"/>
          <w:bCs/>
          <w:color w:val="auto"/>
          <w:sz w:val="20"/>
          <w:szCs w:val="20"/>
        </w:rPr>
      </w:pPr>
      <w:r w:rsidRPr="00F22320">
        <w:rPr>
          <w:rFonts w:ascii="Arial" w:hAnsi="Arial" w:cs="Arial"/>
          <w:bCs/>
          <w:color w:val="auto"/>
          <w:sz w:val="20"/>
          <w:szCs w:val="20"/>
        </w:rPr>
        <w:t>El candidato debe llenar el formulario verificando que cumple con la experiencia específica requerid</w:t>
      </w:r>
      <w:r w:rsidR="000A060E" w:rsidRPr="00F22320">
        <w:rPr>
          <w:rFonts w:ascii="Arial" w:hAnsi="Arial" w:cs="Arial"/>
          <w:bCs/>
          <w:color w:val="auto"/>
          <w:sz w:val="20"/>
          <w:szCs w:val="20"/>
        </w:rPr>
        <w:t>a</w:t>
      </w:r>
      <w:r w:rsidRPr="00F22320">
        <w:rPr>
          <w:rFonts w:ascii="Arial" w:hAnsi="Arial" w:cs="Arial"/>
          <w:bCs/>
          <w:color w:val="auto"/>
          <w:sz w:val="20"/>
          <w:szCs w:val="20"/>
        </w:rPr>
        <w:t xml:space="preserve"> en </w:t>
      </w:r>
      <w:r w:rsidR="0047199A"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6EAE427C" w14:textId="77777777" w:rsidR="00DA0550" w:rsidRPr="0047199A" w:rsidRDefault="00DA0550" w:rsidP="00DA0550">
      <w:pPr>
        <w:rPr>
          <w:rFonts w:ascii="Arial" w:hAnsi="Arial" w:cs="Arial"/>
          <w:b/>
          <w:sz w:val="20"/>
          <w:szCs w:val="20"/>
        </w:rPr>
      </w:pPr>
    </w:p>
    <w:p w14:paraId="2E397806" w14:textId="77777777" w:rsidR="00DA0550" w:rsidRPr="00477F27" w:rsidRDefault="00DA0550" w:rsidP="00DA0550">
      <w:pPr>
        <w:rPr>
          <w:rFonts w:cs="Arial"/>
          <w:bCs/>
          <w:sz w:val="18"/>
          <w:szCs w:val="16"/>
        </w:rPr>
      </w:pPr>
      <w:r w:rsidRPr="0047199A">
        <w:rPr>
          <w:rFonts w:ascii="Arial" w:hAnsi="Arial" w:cs="Arial"/>
          <w:sz w:val="20"/>
          <w:szCs w:val="20"/>
        </w:rPr>
        <w:t xml:space="preserve">Experiencia especifica acumulada </w:t>
      </w:r>
      <w:proofErr w:type="gramStart"/>
      <w:r w:rsidRPr="0047199A">
        <w:rPr>
          <w:rFonts w:ascii="Arial" w:hAnsi="Arial" w:cs="Arial"/>
          <w:sz w:val="20"/>
          <w:szCs w:val="20"/>
        </w:rPr>
        <w:t xml:space="preserve">de  </w:t>
      </w:r>
      <w:r w:rsidRPr="0047199A">
        <w:rPr>
          <w:rFonts w:ascii="Arial" w:hAnsi="Arial" w:cs="Arial"/>
          <w:bCs/>
          <w:sz w:val="20"/>
          <w:szCs w:val="20"/>
          <w:highlight w:val="yellow"/>
        </w:rPr>
        <w:t>_</w:t>
      </w:r>
      <w:proofErr w:type="gramEnd"/>
      <w:r w:rsidRPr="0047199A">
        <w:rPr>
          <w:rFonts w:ascii="Arial" w:hAnsi="Arial" w:cs="Arial"/>
          <w:bCs/>
          <w:sz w:val="20"/>
          <w:szCs w:val="20"/>
          <w:highlight w:val="yellow"/>
        </w:rPr>
        <w:t>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6DBE4416" w14:textId="77777777" w:rsidR="00DA0550" w:rsidRPr="0024018C" w:rsidRDefault="00DA0550" w:rsidP="00DA0550">
      <w:pPr>
        <w:rPr>
          <w:rFonts w:cs="Arial"/>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9"/>
        <w:gridCol w:w="1637"/>
        <w:gridCol w:w="1500"/>
        <w:gridCol w:w="1510"/>
        <w:gridCol w:w="968"/>
        <w:gridCol w:w="1342"/>
        <w:gridCol w:w="1115"/>
      </w:tblGrid>
      <w:tr w:rsidR="00DA0550" w:rsidRPr="0024018C" w14:paraId="713A9158" w14:textId="77777777" w:rsidTr="00134761">
        <w:trPr>
          <w:tblCellSpacing w:w="20" w:type="dxa"/>
        </w:trPr>
        <w:tc>
          <w:tcPr>
            <w:tcW w:w="536" w:type="dxa"/>
          </w:tcPr>
          <w:p w14:paraId="3746EBE4" w14:textId="77777777" w:rsidR="00DA0550" w:rsidRPr="0024018C" w:rsidRDefault="00DA0550" w:rsidP="00134761">
            <w:pPr>
              <w:jc w:val="center"/>
              <w:rPr>
                <w:rFonts w:cs="Arial"/>
                <w:b/>
                <w:bCs/>
                <w:sz w:val="18"/>
                <w:szCs w:val="16"/>
              </w:rPr>
            </w:pPr>
          </w:p>
        </w:tc>
        <w:tc>
          <w:tcPr>
            <w:tcW w:w="1854" w:type="dxa"/>
          </w:tcPr>
          <w:p w14:paraId="36D452E2"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516" w:type="dxa"/>
          </w:tcPr>
          <w:p w14:paraId="0A7C85C4"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592" w:type="dxa"/>
          </w:tcPr>
          <w:p w14:paraId="662465A0"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014" w:type="dxa"/>
          </w:tcPr>
          <w:p w14:paraId="1D5B988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5DF707A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25" w:type="dxa"/>
          </w:tcPr>
          <w:p w14:paraId="68ED4345"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244D5AC4" w14:textId="77777777" w:rsidTr="00134761">
        <w:trPr>
          <w:tblCellSpacing w:w="20" w:type="dxa"/>
        </w:trPr>
        <w:tc>
          <w:tcPr>
            <w:tcW w:w="536" w:type="dxa"/>
          </w:tcPr>
          <w:p w14:paraId="6EE6D0A8"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1854" w:type="dxa"/>
          </w:tcPr>
          <w:p w14:paraId="27DFA841"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516" w:type="dxa"/>
          </w:tcPr>
          <w:p w14:paraId="4A469CC1"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592" w:type="dxa"/>
          </w:tcPr>
          <w:p w14:paraId="11F87B79"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014" w:type="dxa"/>
          </w:tcPr>
          <w:p w14:paraId="04A57EE4"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5C01B191"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25" w:type="dxa"/>
          </w:tcPr>
          <w:p w14:paraId="4805DF1E" w14:textId="77777777" w:rsidR="00DA0550" w:rsidRPr="0024018C" w:rsidRDefault="00DA0550" w:rsidP="00134761">
            <w:pPr>
              <w:jc w:val="center"/>
              <w:rPr>
                <w:rFonts w:cs="Arial"/>
                <w:b/>
                <w:bCs/>
                <w:sz w:val="18"/>
                <w:szCs w:val="16"/>
              </w:rPr>
            </w:pPr>
            <w:proofErr w:type="spellStart"/>
            <w:r w:rsidRPr="0024018C">
              <w:rPr>
                <w:rFonts w:cs="Arial"/>
                <w:b/>
                <w:bCs/>
                <w:sz w:val="18"/>
                <w:szCs w:val="16"/>
              </w:rPr>
              <w:t>Cons</w:t>
            </w:r>
            <w:proofErr w:type="spellEnd"/>
            <w:r w:rsidRPr="0024018C">
              <w:rPr>
                <w:rFonts w:cs="Arial"/>
                <w:b/>
                <w:bCs/>
                <w:sz w:val="18"/>
                <w:szCs w:val="16"/>
              </w:rPr>
              <w:t>.</w:t>
            </w:r>
          </w:p>
        </w:tc>
      </w:tr>
      <w:tr w:rsidR="00DA0550" w:rsidRPr="0024018C" w14:paraId="19B9FA28" w14:textId="77777777" w:rsidTr="00134761">
        <w:trPr>
          <w:tblCellSpacing w:w="20" w:type="dxa"/>
        </w:trPr>
        <w:tc>
          <w:tcPr>
            <w:tcW w:w="536" w:type="dxa"/>
          </w:tcPr>
          <w:p w14:paraId="469FD503" w14:textId="77777777" w:rsidR="00DA0550" w:rsidRPr="0024018C" w:rsidRDefault="00DA0550" w:rsidP="00134761">
            <w:pPr>
              <w:jc w:val="center"/>
              <w:rPr>
                <w:rFonts w:cs="Arial"/>
                <w:b/>
                <w:bCs/>
                <w:sz w:val="18"/>
                <w:szCs w:val="16"/>
              </w:rPr>
            </w:pPr>
          </w:p>
        </w:tc>
        <w:tc>
          <w:tcPr>
            <w:tcW w:w="1854" w:type="dxa"/>
          </w:tcPr>
          <w:p w14:paraId="7CBBBCB0"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516" w:type="dxa"/>
          </w:tcPr>
          <w:p w14:paraId="49429BA8" w14:textId="77777777" w:rsidR="00DA0550" w:rsidRPr="0024018C" w:rsidRDefault="00DA0550" w:rsidP="00134761">
            <w:pPr>
              <w:jc w:val="center"/>
              <w:rPr>
                <w:rFonts w:cs="Arial"/>
                <w:b/>
                <w:bCs/>
                <w:sz w:val="18"/>
                <w:szCs w:val="16"/>
              </w:rPr>
            </w:pPr>
          </w:p>
        </w:tc>
        <w:tc>
          <w:tcPr>
            <w:tcW w:w="1592" w:type="dxa"/>
          </w:tcPr>
          <w:p w14:paraId="1B5A4F47"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014" w:type="dxa"/>
          </w:tcPr>
          <w:p w14:paraId="72A02910"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05543597"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25" w:type="dxa"/>
          </w:tcPr>
          <w:p w14:paraId="0A988F31" w14:textId="77777777" w:rsidR="00DA0550" w:rsidRPr="0024018C" w:rsidRDefault="00DA0550" w:rsidP="00134761">
            <w:pPr>
              <w:jc w:val="center"/>
              <w:rPr>
                <w:rFonts w:cs="Arial"/>
                <w:b/>
                <w:bCs/>
                <w:sz w:val="18"/>
                <w:szCs w:val="16"/>
              </w:rPr>
            </w:pPr>
            <w:r w:rsidRPr="0024018C">
              <w:rPr>
                <w:rFonts w:cs="Arial"/>
                <w:b/>
                <w:bCs/>
                <w:sz w:val="18"/>
                <w:szCs w:val="16"/>
              </w:rPr>
              <w:t>Trabajo</w:t>
            </w:r>
          </w:p>
        </w:tc>
      </w:tr>
      <w:tr w:rsidR="00DA0550" w:rsidRPr="0024018C" w14:paraId="4E493832" w14:textId="77777777" w:rsidTr="00134761">
        <w:trPr>
          <w:tblCellSpacing w:w="20" w:type="dxa"/>
        </w:trPr>
        <w:tc>
          <w:tcPr>
            <w:tcW w:w="536" w:type="dxa"/>
          </w:tcPr>
          <w:p w14:paraId="0EBEA295" w14:textId="77777777" w:rsidR="00DA0550" w:rsidRPr="0024018C" w:rsidRDefault="00DA0550" w:rsidP="00134761">
            <w:pPr>
              <w:jc w:val="center"/>
              <w:rPr>
                <w:rFonts w:cs="Arial"/>
                <w:sz w:val="18"/>
                <w:szCs w:val="16"/>
              </w:rPr>
            </w:pPr>
            <w:r w:rsidRPr="0024018C">
              <w:rPr>
                <w:rFonts w:cs="Arial"/>
                <w:sz w:val="18"/>
                <w:szCs w:val="16"/>
              </w:rPr>
              <w:t>1</w:t>
            </w:r>
          </w:p>
        </w:tc>
        <w:tc>
          <w:tcPr>
            <w:tcW w:w="1854" w:type="dxa"/>
          </w:tcPr>
          <w:p w14:paraId="426FDDA2" w14:textId="77777777" w:rsidR="00DA0550" w:rsidRPr="0024018C" w:rsidRDefault="00DA0550" w:rsidP="00134761">
            <w:pPr>
              <w:jc w:val="center"/>
              <w:rPr>
                <w:rFonts w:cs="Arial"/>
                <w:sz w:val="18"/>
                <w:szCs w:val="16"/>
              </w:rPr>
            </w:pPr>
          </w:p>
        </w:tc>
        <w:tc>
          <w:tcPr>
            <w:tcW w:w="1516" w:type="dxa"/>
          </w:tcPr>
          <w:p w14:paraId="58966FD5" w14:textId="77777777" w:rsidR="00DA0550" w:rsidRPr="0024018C" w:rsidRDefault="00DA0550" w:rsidP="00134761">
            <w:pPr>
              <w:jc w:val="center"/>
              <w:rPr>
                <w:rFonts w:cs="Arial"/>
                <w:sz w:val="18"/>
                <w:szCs w:val="16"/>
              </w:rPr>
            </w:pPr>
          </w:p>
        </w:tc>
        <w:tc>
          <w:tcPr>
            <w:tcW w:w="1592" w:type="dxa"/>
          </w:tcPr>
          <w:p w14:paraId="1E4D325F" w14:textId="77777777" w:rsidR="00DA0550" w:rsidRPr="0024018C" w:rsidRDefault="00DA0550" w:rsidP="00134761">
            <w:pPr>
              <w:jc w:val="center"/>
              <w:rPr>
                <w:rFonts w:cs="Arial"/>
                <w:sz w:val="18"/>
                <w:szCs w:val="16"/>
              </w:rPr>
            </w:pPr>
          </w:p>
        </w:tc>
        <w:tc>
          <w:tcPr>
            <w:tcW w:w="1014" w:type="dxa"/>
          </w:tcPr>
          <w:p w14:paraId="129220E2" w14:textId="77777777" w:rsidR="00DA0550" w:rsidRPr="0024018C" w:rsidRDefault="00DA0550" w:rsidP="00134761">
            <w:pPr>
              <w:jc w:val="center"/>
              <w:rPr>
                <w:rFonts w:cs="Arial"/>
                <w:sz w:val="18"/>
                <w:szCs w:val="16"/>
              </w:rPr>
            </w:pPr>
          </w:p>
        </w:tc>
        <w:tc>
          <w:tcPr>
            <w:tcW w:w="1327" w:type="dxa"/>
          </w:tcPr>
          <w:p w14:paraId="0B0444B0" w14:textId="77777777" w:rsidR="00DA0550" w:rsidRPr="0024018C" w:rsidRDefault="00DA0550" w:rsidP="00134761">
            <w:pPr>
              <w:jc w:val="center"/>
              <w:rPr>
                <w:rFonts w:cs="Arial"/>
                <w:sz w:val="18"/>
                <w:szCs w:val="16"/>
              </w:rPr>
            </w:pPr>
          </w:p>
        </w:tc>
        <w:tc>
          <w:tcPr>
            <w:tcW w:w="1125" w:type="dxa"/>
          </w:tcPr>
          <w:p w14:paraId="3DCBCB76" w14:textId="77777777" w:rsidR="00DA0550" w:rsidRPr="0024018C" w:rsidRDefault="00DA0550" w:rsidP="00134761">
            <w:pPr>
              <w:jc w:val="center"/>
              <w:rPr>
                <w:rFonts w:cs="Arial"/>
                <w:sz w:val="18"/>
                <w:szCs w:val="16"/>
              </w:rPr>
            </w:pPr>
          </w:p>
        </w:tc>
      </w:tr>
      <w:tr w:rsidR="00DA0550" w:rsidRPr="0024018C" w14:paraId="12B72F00" w14:textId="77777777" w:rsidTr="00134761">
        <w:trPr>
          <w:tblCellSpacing w:w="20" w:type="dxa"/>
        </w:trPr>
        <w:tc>
          <w:tcPr>
            <w:tcW w:w="536" w:type="dxa"/>
          </w:tcPr>
          <w:p w14:paraId="69FDB732" w14:textId="77777777" w:rsidR="00DA0550" w:rsidRPr="0024018C" w:rsidRDefault="00DA0550" w:rsidP="00134761">
            <w:pPr>
              <w:jc w:val="center"/>
              <w:rPr>
                <w:rFonts w:cs="Arial"/>
                <w:sz w:val="18"/>
                <w:szCs w:val="16"/>
              </w:rPr>
            </w:pPr>
            <w:r w:rsidRPr="0024018C">
              <w:rPr>
                <w:rFonts w:cs="Arial"/>
                <w:sz w:val="18"/>
                <w:szCs w:val="16"/>
              </w:rPr>
              <w:t>2</w:t>
            </w:r>
          </w:p>
        </w:tc>
        <w:tc>
          <w:tcPr>
            <w:tcW w:w="1854" w:type="dxa"/>
          </w:tcPr>
          <w:p w14:paraId="4569DB9F" w14:textId="77777777" w:rsidR="00DA0550" w:rsidRPr="0024018C" w:rsidRDefault="00DA0550" w:rsidP="00134761">
            <w:pPr>
              <w:jc w:val="center"/>
              <w:rPr>
                <w:rFonts w:cs="Arial"/>
                <w:sz w:val="18"/>
                <w:szCs w:val="16"/>
              </w:rPr>
            </w:pPr>
          </w:p>
        </w:tc>
        <w:tc>
          <w:tcPr>
            <w:tcW w:w="1516" w:type="dxa"/>
          </w:tcPr>
          <w:p w14:paraId="091B302B" w14:textId="77777777" w:rsidR="00DA0550" w:rsidRPr="0024018C" w:rsidRDefault="00DA0550" w:rsidP="00134761">
            <w:pPr>
              <w:jc w:val="center"/>
              <w:rPr>
                <w:rFonts w:cs="Arial"/>
                <w:sz w:val="18"/>
                <w:szCs w:val="16"/>
              </w:rPr>
            </w:pPr>
          </w:p>
        </w:tc>
        <w:tc>
          <w:tcPr>
            <w:tcW w:w="1592" w:type="dxa"/>
          </w:tcPr>
          <w:p w14:paraId="73138715" w14:textId="77777777" w:rsidR="00DA0550" w:rsidRPr="0024018C" w:rsidRDefault="00DA0550" w:rsidP="00134761">
            <w:pPr>
              <w:jc w:val="center"/>
              <w:rPr>
                <w:rFonts w:cs="Arial"/>
                <w:sz w:val="18"/>
                <w:szCs w:val="16"/>
              </w:rPr>
            </w:pPr>
          </w:p>
        </w:tc>
        <w:tc>
          <w:tcPr>
            <w:tcW w:w="1014" w:type="dxa"/>
          </w:tcPr>
          <w:p w14:paraId="4F3229F0" w14:textId="77777777" w:rsidR="00DA0550" w:rsidRPr="0024018C" w:rsidRDefault="00DA0550" w:rsidP="00134761">
            <w:pPr>
              <w:jc w:val="center"/>
              <w:rPr>
                <w:rFonts w:cs="Arial"/>
                <w:sz w:val="18"/>
                <w:szCs w:val="16"/>
              </w:rPr>
            </w:pPr>
          </w:p>
        </w:tc>
        <w:tc>
          <w:tcPr>
            <w:tcW w:w="1327" w:type="dxa"/>
          </w:tcPr>
          <w:p w14:paraId="527FB906" w14:textId="77777777" w:rsidR="00DA0550" w:rsidRPr="0024018C" w:rsidRDefault="00DA0550" w:rsidP="00134761">
            <w:pPr>
              <w:jc w:val="center"/>
              <w:rPr>
                <w:rFonts w:cs="Arial"/>
                <w:sz w:val="18"/>
                <w:szCs w:val="16"/>
              </w:rPr>
            </w:pPr>
          </w:p>
        </w:tc>
        <w:tc>
          <w:tcPr>
            <w:tcW w:w="1125" w:type="dxa"/>
          </w:tcPr>
          <w:p w14:paraId="08E9F70C" w14:textId="77777777" w:rsidR="00DA0550" w:rsidRPr="0024018C" w:rsidRDefault="00DA0550" w:rsidP="00134761">
            <w:pPr>
              <w:jc w:val="center"/>
              <w:rPr>
                <w:rFonts w:cs="Arial"/>
                <w:sz w:val="18"/>
                <w:szCs w:val="16"/>
              </w:rPr>
            </w:pPr>
          </w:p>
        </w:tc>
      </w:tr>
      <w:tr w:rsidR="00DA0550" w:rsidRPr="0024018C" w14:paraId="21FB80F5" w14:textId="77777777" w:rsidTr="00134761">
        <w:trPr>
          <w:tblCellSpacing w:w="20" w:type="dxa"/>
        </w:trPr>
        <w:tc>
          <w:tcPr>
            <w:tcW w:w="536" w:type="dxa"/>
          </w:tcPr>
          <w:p w14:paraId="1892C9DA" w14:textId="77777777" w:rsidR="00DA0550" w:rsidRPr="0024018C" w:rsidRDefault="00DA0550" w:rsidP="00134761">
            <w:pPr>
              <w:jc w:val="center"/>
              <w:rPr>
                <w:rFonts w:cs="Arial"/>
                <w:sz w:val="18"/>
                <w:szCs w:val="16"/>
              </w:rPr>
            </w:pPr>
            <w:r w:rsidRPr="0024018C">
              <w:rPr>
                <w:rFonts w:cs="Arial"/>
                <w:sz w:val="18"/>
                <w:szCs w:val="16"/>
              </w:rPr>
              <w:t>3</w:t>
            </w:r>
          </w:p>
        </w:tc>
        <w:tc>
          <w:tcPr>
            <w:tcW w:w="1854" w:type="dxa"/>
          </w:tcPr>
          <w:p w14:paraId="5256622C" w14:textId="77777777" w:rsidR="00DA0550" w:rsidRPr="0024018C" w:rsidRDefault="00DA0550" w:rsidP="00134761">
            <w:pPr>
              <w:jc w:val="center"/>
              <w:rPr>
                <w:rFonts w:cs="Arial"/>
                <w:sz w:val="18"/>
                <w:szCs w:val="16"/>
              </w:rPr>
            </w:pPr>
          </w:p>
        </w:tc>
        <w:tc>
          <w:tcPr>
            <w:tcW w:w="1516" w:type="dxa"/>
          </w:tcPr>
          <w:p w14:paraId="570111BE" w14:textId="77777777" w:rsidR="00DA0550" w:rsidRPr="0024018C" w:rsidRDefault="00DA0550" w:rsidP="00134761">
            <w:pPr>
              <w:jc w:val="center"/>
              <w:rPr>
                <w:rFonts w:cs="Arial"/>
                <w:sz w:val="18"/>
                <w:szCs w:val="16"/>
              </w:rPr>
            </w:pPr>
          </w:p>
        </w:tc>
        <w:tc>
          <w:tcPr>
            <w:tcW w:w="1592" w:type="dxa"/>
          </w:tcPr>
          <w:p w14:paraId="5F12851B" w14:textId="77777777" w:rsidR="00DA0550" w:rsidRPr="0024018C" w:rsidRDefault="00DA0550" w:rsidP="00134761">
            <w:pPr>
              <w:jc w:val="center"/>
              <w:rPr>
                <w:rFonts w:cs="Arial"/>
                <w:sz w:val="18"/>
                <w:szCs w:val="16"/>
              </w:rPr>
            </w:pPr>
          </w:p>
        </w:tc>
        <w:tc>
          <w:tcPr>
            <w:tcW w:w="1014" w:type="dxa"/>
          </w:tcPr>
          <w:p w14:paraId="648949E7" w14:textId="77777777" w:rsidR="00DA0550" w:rsidRPr="0024018C" w:rsidRDefault="00DA0550" w:rsidP="00134761">
            <w:pPr>
              <w:jc w:val="center"/>
              <w:rPr>
                <w:rFonts w:cs="Arial"/>
                <w:sz w:val="18"/>
                <w:szCs w:val="16"/>
              </w:rPr>
            </w:pPr>
          </w:p>
        </w:tc>
        <w:tc>
          <w:tcPr>
            <w:tcW w:w="1327" w:type="dxa"/>
          </w:tcPr>
          <w:p w14:paraId="01E50EBE" w14:textId="77777777" w:rsidR="00DA0550" w:rsidRPr="0024018C" w:rsidRDefault="00DA0550" w:rsidP="00134761">
            <w:pPr>
              <w:jc w:val="center"/>
              <w:rPr>
                <w:rFonts w:cs="Arial"/>
                <w:sz w:val="18"/>
                <w:szCs w:val="16"/>
              </w:rPr>
            </w:pPr>
          </w:p>
        </w:tc>
        <w:tc>
          <w:tcPr>
            <w:tcW w:w="1125" w:type="dxa"/>
          </w:tcPr>
          <w:p w14:paraId="4B73511C" w14:textId="77777777" w:rsidR="00DA0550" w:rsidRPr="0024018C" w:rsidRDefault="00DA0550" w:rsidP="00134761">
            <w:pPr>
              <w:jc w:val="center"/>
              <w:rPr>
                <w:rFonts w:cs="Arial"/>
                <w:sz w:val="18"/>
                <w:szCs w:val="16"/>
              </w:rPr>
            </w:pPr>
          </w:p>
        </w:tc>
      </w:tr>
      <w:tr w:rsidR="00DA0550" w:rsidRPr="0024018C" w14:paraId="04A0AD05" w14:textId="77777777" w:rsidTr="00134761">
        <w:trPr>
          <w:tblCellSpacing w:w="20" w:type="dxa"/>
        </w:trPr>
        <w:tc>
          <w:tcPr>
            <w:tcW w:w="536" w:type="dxa"/>
          </w:tcPr>
          <w:p w14:paraId="488F030E" w14:textId="77777777" w:rsidR="00DA0550" w:rsidRPr="0024018C" w:rsidRDefault="00DA0550" w:rsidP="00134761">
            <w:pPr>
              <w:jc w:val="center"/>
              <w:rPr>
                <w:rFonts w:cs="Arial"/>
                <w:sz w:val="18"/>
                <w:szCs w:val="16"/>
              </w:rPr>
            </w:pPr>
            <w:r w:rsidRPr="0024018C">
              <w:rPr>
                <w:rFonts w:cs="Arial"/>
                <w:sz w:val="18"/>
                <w:szCs w:val="16"/>
              </w:rPr>
              <w:t>4</w:t>
            </w:r>
          </w:p>
        </w:tc>
        <w:tc>
          <w:tcPr>
            <w:tcW w:w="1854" w:type="dxa"/>
          </w:tcPr>
          <w:p w14:paraId="317517F0" w14:textId="77777777" w:rsidR="00DA0550" w:rsidRPr="0024018C" w:rsidRDefault="00DA0550" w:rsidP="00134761">
            <w:pPr>
              <w:jc w:val="center"/>
              <w:rPr>
                <w:rFonts w:cs="Arial"/>
                <w:sz w:val="18"/>
                <w:szCs w:val="16"/>
              </w:rPr>
            </w:pPr>
          </w:p>
        </w:tc>
        <w:tc>
          <w:tcPr>
            <w:tcW w:w="1516" w:type="dxa"/>
          </w:tcPr>
          <w:p w14:paraId="74242295" w14:textId="77777777" w:rsidR="00DA0550" w:rsidRPr="0024018C" w:rsidRDefault="00DA0550" w:rsidP="00134761">
            <w:pPr>
              <w:jc w:val="center"/>
              <w:rPr>
                <w:rFonts w:cs="Arial"/>
                <w:sz w:val="18"/>
                <w:szCs w:val="16"/>
              </w:rPr>
            </w:pPr>
          </w:p>
        </w:tc>
        <w:tc>
          <w:tcPr>
            <w:tcW w:w="1592" w:type="dxa"/>
          </w:tcPr>
          <w:p w14:paraId="294FAA83" w14:textId="77777777" w:rsidR="00DA0550" w:rsidRPr="0024018C" w:rsidRDefault="00DA0550" w:rsidP="00134761">
            <w:pPr>
              <w:jc w:val="center"/>
              <w:rPr>
                <w:rFonts w:cs="Arial"/>
                <w:sz w:val="18"/>
                <w:szCs w:val="16"/>
              </w:rPr>
            </w:pPr>
          </w:p>
        </w:tc>
        <w:tc>
          <w:tcPr>
            <w:tcW w:w="1014" w:type="dxa"/>
          </w:tcPr>
          <w:p w14:paraId="704D2B25" w14:textId="77777777" w:rsidR="00DA0550" w:rsidRPr="0024018C" w:rsidRDefault="00DA0550" w:rsidP="00134761">
            <w:pPr>
              <w:jc w:val="center"/>
              <w:rPr>
                <w:rFonts w:cs="Arial"/>
                <w:sz w:val="18"/>
                <w:szCs w:val="16"/>
              </w:rPr>
            </w:pPr>
          </w:p>
        </w:tc>
        <w:tc>
          <w:tcPr>
            <w:tcW w:w="1327" w:type="dxa"/>
          </w:tcPr>
          <w:p w14:paraId="5B7D1630" w14:textId="77777777" w:rsidR="00DA0550" w:rsidRPr="0024018C" w:rsidRDefault="00DA0550" w:rsidP="00134761">
            <w:pPr>
              <w:jc w:val="center"/>
              <w:rPr>
                <w:rFonts w:cs="Arial"/>
                <w:sz w:val="18"/>
                <w:szCs w:val="16"/>
              </w:rPr>
            </w:pPr>
          </w:p>
        </w:tc>
        <w:tc>
          <w:tcPr>
            <w:tcW w:w="1125" w:type="dxa"/>
          </w:tcPr>
          <w:p w14:paraId="68C91111" w14:textId="77777777" w:rsidR="00DA0550" w:rsidRPr="0024018C" w:rsidRDefault="00DA0550" w:rsidP="00134761">
            <w:pPr>
              <w:jc w:val="center"/>
              <w:rPr>
                <w:rFonts w:cs="Arial"/>
                <w:sz w:val="18"/>
                <w:szCs w:val="16"/>
              </w:rPr>
            </w:pPr>
          </w:p>
        </w:tc>
      </w:tr>
      <w:tr w:rsidR="00DA0550" w:rsidRPr="0024018C" w14:paraId="716215DC" w14:textId="77777777" w:rsidTr="00134761">
        <w:trPr>
          <w:tblCellSpacing w:w="20" w:type="dxa"/>
        </w:trPr>
        <w:tc>
          <w:tcPr>
            <w:tcW w:w="536" w:type="dxa"/>
          </w:tcPr>
          <w:p w14:paraId="231A4540" w14:textId="77777777" w:rsidR="00DA0550" w:rsidRPr="0024018C" w:rsidRDefault="00DA0550" w:rsidP="00134761">
            <w:pPr>
              <w:jc w:val="center"/>
              <w:rPr>
                <w:rFonts w:cs="Arial"/>
                <w:sz w:val="18"/>
                <w:szCs w:val="16"/>
              </w:rPr>
            </w:pPr>
            <w:r w:rsidRPr="0024018C">
              <w:rPr>
                <w:rFonts w:cs="Arial"/>
                <w:sz w:val="18"/>
                <w:szCs w:val="16"/>
              </w:rPr>
              <w:t>5</w:t>
            </w:r>
          </w:p>
        </w:tc>
        <w:tc>
          <w:tcPr>
            <w:tcW w:w="1854" w:type="dxa"/>
          </w:tcPr>
          <w:p w14:paraId="41DF7713" w14:textId="77777777" w:rsidR="00DA0550" w:rsidRPr="0024018C" w:rsidRDefault="00DA0550" w:rsidP="00134761">
            <w:pPr>
              <w:jc w:val="center"/>
              <w:rPr>
                <w:rFonts w:cs="Arial"/>
                <w:sz w:val="18"/>
                <w:szCs w:val="16"/>
              </w:rPr>
            </w:pPr>
          </w:p>
        </w:tc>
        <w:tc>
          <w:tcPr>
            <w:tcW w:w="1516" w:type="dxa"/>
          </w:tcPr>
          <w:p w14:paraId="34E7F10A" w14:textId="77777777" w:rsidR="00DA0550" w:rsidRPr="0024018C" w:rsidRDefault="00DA0550" w:rsidP="00134761">
            <w:pPr>
              <w:jc w:val="center"/>
              <w:rPr>
                <w:rFonts w:cs="Arial"/>
                <w:sz w:val="18"/>
                <w:szCs w:val="16"/>
              </w:rPr>
            </w:pPr>
          </w:p>
        </w:tc>
        <w:tc>
          <w:tcPr>
            <w:tcW w:w="1592" w:type="dxa"/>
          </w:tcPr>
          <w:p w14:paraId="4116DE01" w14:textId="77777777" w:rsidR="00DA0550" w:rsidRPr="0024018C" w:rsidRDefault="00DA0550" w:rsidP="00134761">
            <w:pPr>
              <w:jc w:val="center"/>
              <w:rPr>
                <w:rFonts w:cs="Arial"/>
                <w:sz w:val="18"/>
                <w:szCs w:val="16"/>
              </w:rPr>
            </w:pPr>
          </w:p>
        </w:tc>
        <w:tc>
          <w:tcPr>
            <w:tcW w:w="1014" w:type="dxa"/>
          </w:tcPr>
          <w:p w14:paraId="254FB03F" w14:textId="77777777" w:rsidR="00DA0550" w:rsidRPr="0024018C" w:rsidRDefault="00DA0550" w:rsidP="00134761">
            <w:pPr>
              <w:jc w:val="center"/>
              <w:rPr>
                <w:rFonts w:cs="Arial"/>
                <w:sz w:val="18"/>
                <w:szCs w:val="16"/>
              </w:rPr>
            </w:pPr>
          </w:p>
        </w:tc>
        <w:tc>
          <w:tcPr>
            <w:tcW w:w="1327" w:type="dxa"/>
          </w:tcPr>
          <w:p w14:paraId="7D29193B" w14:textId="77777777" w:rsidR="00DA0550" w:rsidRPr="0024018C" w:rsidRDefault="00DA0550" w:rsidP="00134761">
            <w:pPr>
              <w:jc w:val="center"/>
              <w:rPr>
                <w:rFonts w:cs="Arial"/>
                <w:sz w:val="18"/>
                <w:szCs w:val="16"/>
              </w:rPr>
            </w:pPr>
          </w:p>
        </w:tc>
        <w:tc>
          <w:tcPr>
            <w:tcW w:w="1125" w:type="dxa"/>
          </w:tcPr>
          <w:p w14:paraId="2CB9DD0D" w14:textId="77777777" w:rsidR="00DA0550" w:rsidRPr="0024018C" w:rsidRDefault="00DA0550" w:rsidP="00134761">
            <w:pPr>
              <w:jc w:val="center"/>
              <w:rPr>
                <w:rFonts w:cs="Arial"/>
                <w:sz w:val="18"/>
                <w:szCs w:val="16"/>
              </w:rPr>
            </w:pPr>
          </w:p>
        </w:tc>
      </w:tr>
    </w:tbl>
    <w:p w14:paraId="654C72A6" w14:textId="33623A6E" w:rsidR="00DA0550" w:rsidRDefault="00DA0550" w:rsidP="00DA0550">
      <w:pPr>
        <w:ind w:left="728" w:hanging="728"/>
        <w:rPr>
          <w:rFonts w:cs="Arial"/>
          <w:b/>
          <w:bCs/>
          <w:sz w:val="18"/>
          <w:szCs w:val="16"/>
        </w:rPr>
      </w:pPr>
    </w:p>
    <w:p w14:paraId="5A685FA2" w14:textId="77777777" w:rsidR="004B75E3" w:rsidRDefault="004B75E3" w:rsidP="00DA0550">
      <w:pPr>
        <w:ind w:left="728" w:hanging="728"/>
        <w:rPr>
          <w:rFonts w:cs="Arial"/>
          <w:b/>
          <w:bCs/>
          <w:sz w:val="18"/>
          <w:szCs w:val="16"/>
        </w:rPr>
      </w:pPr>
    </w:p>
    <w:p w14:paraId="51BCBD17" w14:textId="4A50357C" w:rsidR="00B71A38" w:rsidRDefault="00B71A38"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6432" behindDoc="1" locked="0" layoutInCell="1" allowOverlap="1" wp14:anchorId="0220A780" wp14:editId="39C68EA0">
                <wp:simplePos x="0" y="0"/>
                <wp:positionH relativeFrom="column">
                  <wp:posOffset>0</wp:posOffset>
                </wp:positionH>
                <wp:positionV relativeFrom="paragraph">
                  <wp:posOffset>6985</wp:posOffset>
                </wp:positionV>
                <wp:extent cx="5943600" cy="423545"/>
                <wp:effectExtent l="9525" t="6985" r="9525" b="7620"/>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788EA" id="Rectángulo redondeado 4" o:spid="_x0000_s1026" style="position:absolute;margin-left:0;margin-top:.55pt;width:468pt;height:3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PSPwIAAG4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" fillcolor="#fc9"/>
            </w:pict>
          </mc:Fallback>
        </mc:AlternateContent>
      </w:r>
    </w:p>
    <w:p w14:paraId="62D632C6" w14:textId="478868B9" w:rsidR="00B71A38" w:rsidRPr="00F22320" w:rsidRDefault="00B71A38" w:rsidP="00B71A38">
      <w:pPr>
        <w:pStyle w:val="Prrafodelista"/>
        <w:numPr>
          <w:ilvl w:val="0"/>
          <w:numId w:val="4"/>
        </w:numPr>
        <w:tabs>
          <w:tab w:val="left" w:pos="3960"/>
        </w:tabs>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II</w:t>
      </w:r>
    </w:p>
    <w:p w14:paraId="57E46289" w14:textId="6FA4FBFB" w:rsidR="00B71A38" w:rsidRDefault="00B71A38" w:rsidP="00DA0550">
      <w:pPr>
        <w:ind w:left="728" w:hanging="728"/>
        <w:rPr>
          <w:rFonts w:cs="Arial"/>
          <w:b/>
          <w:bCs/>
          <w:sz w:val="18"/>
          <w:szCs w:val="16"/>
        </w:rPr>
      </w:pPr>
    </w:p>
    <w:p w14:paraId="2763C0B3" w14:textId="38E457E3" w:rsidR="00B71A38" w:rsidRDefault="00B71A38" w:rsidP="00DA0550">
      <w:pPr>
        <w:ind w:left="728" w:hanging="728"/>
        <w:rPr>
          <w:rFonts w:cs="Arial"/>
          <w:b/>
          <w:bCs/>
          <w:sz w:val="18"/>
          <w:szCs w:val="16"/>
        </w:rPr>
      </w:pPr>
    </w:p>
    <w:p w14:paraId="4DCE44D0" w14:textId="5F27453B" w:rsidR="00B71A38" w:rsidRPr="00F22320" w:rsidRDefault="00B71A38" w:rsidP="00B71A38">
      <w:pPr>
        <w:pStyle w:val="Ttulo5"/>
        <w:spacing w:before="120"/>
        <w:jc w:val="both"/>
        <w:rPr>
          <w:rFonts w:ascii="Arial" w:hAnsi="Arial" w:cs="Arial"/>
          <w:bCs/>
          <w:color w:val="auto"/>
          <w:sz w:val="20"/>
          <w:szCs w:val="20"/>
        </w:rPr>
      </w:pPr>
      <w:r w:rsidRPr="00F22320">
        <w:rPr>
          <w:rFonts w:ascii="Arial" w:hAnsi="Arial" w:cs="Arial"/>
          <w:bCs/>
          <w:color w:val="auto"/>
          <w:sz w:val="20"/>
          <w:szCs w:val="20"/>
        </w:rPr>
        <w:t xml:space="preserve">El candidato debe llenar el formulario verificando que cumple con la experiencia específica requerida en </w:t>
      </w:r>
      <w:r w:rsidR="00F22320"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7D32ADB6" w14:textId="77777777" w:rsidR="00B71A38" w:rsidRPr="00F22320" w:rsidRDefault="00B71A38" w:rsidP="00B71A38">
      <w:pPr>
        <w:rPr>
          <w:rFonts w:ascii="Arial" w:hAnsi="Arial" w:cs="Arial"/>
          <w:b/>
          <w:sz w:val="20"/>
          <w:szCs w:val="20"/>
        </w:rPr>
      </w:pPr>
    </w:p>
    <w:p w14:paraId="1C3F0A44" w14:textId="77777777" w:rsidR="00B71A38" w:rsidRPr="00477F27" w:rsidRDefault="00B71A38" w:rsidP="00B71A38">
      <w:pPr>
        <w:rPr>
          <w:rFonts w:cs="Arial"/>
          <w:bCs/>
          <w:sz w:val="18"/>
          <w:szCs w:val="16"/>
        </w:rPr>
      </w:pPr>
      <w:r w:rsidRPr="00F22320">
        <w:rPr>
          <w:rFonts w:ascii="Arial" w:hAnsi="Arial" w:cs="Arial"/>
          <w:sz w:val="20"/>
          <w:szCs w:val="20"/>
        </w:rPr>
        <w:t xml:space="preserve">Experiencia especifica acumulada </w:t>
      </w:r>
      <w:proofErr w:type="gramStart"/>
      <w:r w:rsidRPr="00F22320">
        <w:rPr>
          <w:rFonts w:ascii="Arial" w:hAnsi="Arial" w:cs="Arial"/>
          <w:sz w:val="20"/>
          <w:szCs w:val="20"/>
        </w:rPr>
        <w:t xml:space="preserve">de  </w:t>
      </w:r>
      <w:r w:rsidRPr="00F22320">
        <w:rPr>
          <w:rFonts w:ascii="Arial" w:hAnsi="Arial" w:cs="Arial"/>
          <w:bCs/>
          <w:sz w:val="20"/>
          <w:szCs w:val="20"/>
          <w:highlight w:val="yellow"/>
        </w:rPr>
        <w:t>_</w:t>
      </w:r>
      <w:proofErr w:type="gramEnd"/>
      <w:r w:rsidRPr="00F22320">
        <w:rPr>
          <w:rFonts w:ascii="Arial" w:hAnsi="Arial" w:cs="Arial"/>
          <w:bCs/>
          <w:sz w:val="20"/>
          <w:szCs w:val="20"/>
          <w:highlight w:val="yellow"/>
        </w:rPr>
        <w:t>__</w:t>
      </w:r>
      <w:r w:rsidRPr="00F22320">
        <w:rPr>
          <w:rFonts w:ascii="Arial" w:hAnsi="Arial" w:cs="Arial"/>
          <w:bCs/>
          <w:sz w:val="20"/>
          <w:szCs w:val="20"/>
        </w:rPr>
        <w:t xml:space="preserve">años y </w:t>
      </w:r>
      <w:r w:rsidRPr="00F22320">
        <w:rPr>
          <w:rFonts w:ascii="Arial" w:hAnsi="Arial" w:cs="Arial"/>
          <w:bCs/>
          <w:sz w:val="20"/>
          <w:szCs w:val="20"/>
          <w:highlight w:val="yellow"/>
        </w:rPr>
        <w:t>_______</w:t>
      </w:r>
      <w:r w:rsidRPr="00F22320">
        <w:rPr>
          <w:rFonts w:ascii="Arial" w:hAnsi="Arial" w:cs="Arial"/>
          <w:bCs/>
          <w:sz w:val="20"/>
          <w:szCs w:val="20"/>
        </w:rPr>
        <w:t xml:space="preserve">meses en total </w:t>
      </w:r>
      <w:r w:rsidRPr="00F22320">
        <w:rPr>
          <w:rFonts w:ascii="Arial" w:hAnsi="Arial" w:cs="Arial"/>
          <w:bCs/>
          <w:sz w:val="20"/>
          <w:szCs w:val="20"/>
          <w:highlight w:val="yellow"/>
        </w:rPr>
        <w:t>(a completarse por el consultor)</w:t>
      </w:r>
    </w:p>
    <w:p w14:paraId="2B0C7688" w14:textId="6599C1B4" w:rsidR="00B71A38" w:rsidRDefault="00B71A38" w:rsidP="00DA0550">
      <w:pPr>
        <w:ind w:left="728" w:hanging="728"/>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9"/>
        <w:gridCol w:w="1637"/>
        <w:gridCol w:w="1500"/>
        <w:gridCol w:w="1510"/>
        <w:gridCol w:w="968"/>
        <w:gridCol w:w="1342"/>
        <w:gridCol w:w="1115"/>
      </w:tblGrid>
      <w:tr w:rsidR="00B71A38" w:rsidRPr="0024018C" w14:paraId="336DBD64" w14:textId="77777777" w:rsidTr="00134761">
        <w:trPr>
          <w:tblCellSpacing w:w="20" w:type="dxa"/>
        </w:trPr>
        <w:tc>
          <w:tcPr>
            <w:tcW w:w="536" w:type="dxa"/>
          </w:tcPr>
          <w:p w14:paraId="1277AB60" w14:textId="77777777" w:rsidR="00B71A38" w:rsidRPr="0024018C" w:rsidRDefault="00B71A38" w:rsidP="00134761">
            <w:pPr>
              <w:jc w:val="center"/>
              <w:rPr>
                <w:rFonts w:cs="Arial"/>
                <w:b/>
                <w:bCs/>
                <w:sz w:val="18"/>
                <w:szCs w:val="16"/>
              </w:rPr>
            </w:pPr>
          </w:p>
        </w:tc>
        <w:tc>
          <w:tcPr>
            <w:tcW w:w="1854" w:type="dxa"/>
          </w:tcPr>
          <w:p w14:paraId="13F64490" w14:textId="77777777" w:rsidR="00B71A38" w:rsidRPr="0024018C" w:rsidRDefault="00B71A38" w:rsidP="00134761">
            <w:pPr>
              <w:jc w:val="center"/>
              <w:rPr>
                <w:rFonts w:cs="Arial"/>
                <w:b/>
                <w:bCs/>
                <w:sz w:val="18"/>
                <w:szCs w:val="16"/>
              </w:rPr>
            </w:pPr>
            <w:r w:rsidRPr="0024018C">
              <w:rPr>
                <w:rFonts w:cs="Arial"/>
                <w:b/>
                <w:bCs/>
                <w:sz w:val="18"/>
                <w:szCs w:val="16"/>
              </w:rPr>
              <w:t>Nombre de</w:t>
            </w:r>
          </w:p>
        </w:tc>
        <w:tc>
          <w:tcPr>
            <w:tcW w:w="1516" w:type="dxa"/>
          </w:tcPr>
          <w:p w14:paraId="69B1151D" w14:textId="77777777" w:rsidR="00B71A38" w:rsidRPr="0024018C" w:rsidRDefault="00B71A38" w:rsidP="00134761">
            <w:pPr>
              <w:jc w:val="center"/>
              <w:rPr>
                <w:rFonts w:cs="Arial"/>
                <w:b/>
                <w:bCs/>
                <w:sz w:val="18"/>
                <w:szCs w:val="16"/>
              </w:rPr>
            </w:pPr>
            <w:r w:rsidRPr="0024018C">
              <w:rPr>
                <w:rFonts w:cs="Arial"/>
                <w:b/>
                <w:bCs/>
                <w:sz w:val="18"/>
                <w:szCs w:val="16"/>
              </w:rPr>
              <w:t>Cargo</w:t>
            </w:r>
          </w:p>
        </w:tc>
        <w:tc>
          <w:tcPr>
            <w:tcW w:w="1592" w:type="dxa"/>
          </w:tcPr>
          <w:p w14:paraId="4983DA58" w14:textId="77777777" w:rsidR="00B71A38" w:rsidRPr="0024018C" w:rsidRDefault="00B71A38" w:rsidP="00134761">
            <w:pPr>
              <w:jc w:val="center"/>
              <w:rPr>
                <w:rFonts w:cs="Arial"/>
                <w:b/>
                <w:bCs/>
                <w:sz w:val="18"/>
                <w:szCs w:val="16"/>
              </w:rPr>
            </w:pPr>
            <w:r w:rsidRPr="0024018C">
              <w:rPr>
                <w:rFonts w:cs="Arial"/>
                <w:b/>
                <w:bCs/>
                <w:sz w:val="18"/>
                <w:szCs w:val="16"/>
              </w:rPr>
              <w:t>Descripción</w:t>
            </w:r>
          </w:p>
        </w:tc>
        <w:tc>
          <w:tcPr>
            <w:tcW w:w="1014" w:type="dxa"/>
          </w:tcPr>
          <w:p w14:paraId="625C2F85"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327" w:type="dxa"/>
          </w:tcPr>
          <w:p w14:paraId="0597DB16"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125" w:type="dxa"/>
          </w:tcPr>
          <w:p w14:paraId="2DBC7F55" w14:textId="77777777" w:rsidR="00B71A38" w:rsidRPr="0024018C" w:rsidRDefault="00B71A38" w:rsidP="00134761">
            <w:pPr>
              <w:jc w:val="center"/>
              <w:rPr>
                <w:rFonts w:cs="Arial"/>
                <w:b/>
                <w:bCs/>
                <w:sz w:val="18"/>
                <w:szCs w:val="16"/>
              </w:rPr>
            </w:pPr>
            <w:r w:rsidRPr="0024018C">
              <w:rPr>
                <w:rFonts w:cs="Arial"/>
                <w:b/>
                <w:bCs/>
                <w:sz w:val="18"/>
                <w:szCs w:val="16"/>
              </w:rPr>
              <w:t>Tiempo</w:t>
            </w:r>
          </w:p>
        </w:tc>
      </w:tr>
      <w:tr w:rsidR="00B71A38" w:rsidRPr="0024018C" w14:paraId="6420A4C1" w14:textId="77777777" w:rsidTr="00134761">
        <w:trPr>
          <w:tblCellSpacing w:w="20" w:type="dxa"/>
        </w:trPr>
        <w:tc>
          <w:tcPr>
            <w:tcW w:w="536" w:type="dxa"/>
          </w:tcPr>
          <w:p w14:paraId="1407732E" w14:textId="77777777" w:rsidR="00B71A38" w:rsidRPr="0024018C" w:rsidRDefault="00B71A38" w:rsidP="00134761">
            <w:pPr>
              <w:jc w:val="center"/>
              <w:rPr>
                <w:rFonts w:cs="Arial"/>
                <w:b/>
                <w:bCs/>
                <w:sz w:val="18"/>
                <w:szCs w:val="16"/>
              </w:rPr>
            </w:pPr>
            <w:r w:rsidRPr="0024018C">
              <w:rPr>
                <w:rFonts w:cs="Arial"/>
                <w:b/>
                <w:bCs/>
                <w:sz w:val="18"/>
                <w:szCs w:val="16"/>
              </w:rPr>
              <w:t>No.</w:t>
            </w:r>
          </w:p>
        </w:tc>
        <w:tc>
          <w:tcPr>
            <w:tcW w:w="1854" w:type="dxa"/>
          </w:tcPr>
          <w:p w14:paraId="7CDA7AFB" w14:textId="77777777" w:rsidR="00B71A38" w:rsidRPr="0024018C" w:rsidRDefault="00B71A38" w:rsidP="00134761">
            <w:pPr>
              <w:jc w:val="center"/>
              <w:rPr>
                <w:rFonts w:cs="Arial"/>
                <w:b/>
                <w:bCs/>
                <w:sz w:val="18"/>
                <w:szCs w:val="16"/>
              </w:rPr>
            </w:pPr>
            <w:r w:rsidRPr="0024018C">
              <w:rPr>
                <w:rFonts w:cs="Arial"/>
                <w:b/>
                <w:bCs/>
                <w:sz w:val="18"/>
                <w:szCs w:val="16"/>
              </w:rPr>
              <w:t>la Entidad ó</w:t>
            </w:r>
          </w:p>
        </w:tc>
        <w:tc>
          <w:tcPr>
            <w:tcW w:w="1516" w:type="dxa"/>
          </w:tcPr>
          <w:p w14:paraId="64ACF621" w14:textId="77777777" w:rsidR="00B71A38" w:rsidRPr="0024018C" w:rsidRDefault="00B71A38" w:rsidP="00134761">
            <w:pPr>
              <w:jc w:val="center"/>
              <w:rPr>
                <w:rFonts w:cs="Arial"/>
                <w:b/>
                <w:bCs/>
                <w:sz w:val="18"/>
                <w:szCs w:val="16"/>
              </w:rPr>
            </w:pPr>
            <w:r w:rsidRPr="0024018C">
              <w:rPr>
                <w:rFonts w:cs="Arial"/>
                <w:b/>
                <w:bCs/>
                <w:sz w:val="18"/>
                <w:szCs w:val="16"/>
              </w:rPr>
              <w:t>Desempeñado</w:t>
            </w:r>
          </w:p>
        </w:tc>
        <w:tc>
          <w:tcPr>
            <w:tcW w:w="1592" w:type="dxa"/>
          </w:tcPr>
          <w:p w14:paraId="5A6B2F12" w14:textId="77777777" w:rsidR="00B71A38" w:rsidRPr="0024018C" w:rsidRDefault="00B71A38" w:rsidP="00134761">
            <w:pPr>
              <w:jc w:val="center"/>
              <w:rPr>
                <w:rFonts w:cs="Arial"/>
                <w:b/>
                <w:bCs/>
                <w:sz w:val="18"/>
                <w:szCs w:val="16"/>
              </w:rPr>
            </w:pPr>
            <w:r w:rsidRPr="0024018C">
              <w:rPr>
                <w:rFonts w:cs="Arial"/>
                <w:b/>
                <w:bCs/>
                <w:sz w:val="18"/>
                <w:szCs w:val="16"/>
              </w:rPr>
              <w:t>del trabajo</w:t>
            </w:r>
          </w:p>
        </w:tc>
        <w:tc>
          <w:tcPr>
            <w:tcW w:w="1014" w:type="dxa"/>
          </w:tcPr>
          <w:p w14:paraId="5CF9B2A2" w14:textId="77777777" w:rsidR="00B71A38" w:rsidRPr="0024018C" w:rsidRDefault="00B71A38" w:rsidP="00134761">
            <w:pPr>
              <w:jc w:val="center"/>
              <w:rPr>
                <w:rFonts w:cs="Arial"/>
                <w:b/>
                <w:bCs/>
                <w:sz w:val="18"/>
                <w:szCs w:val="16"/>
              </w:rPr>
            </w:pPr>
            <w:r w:rsidRPr="0024018C">
              <w:rPr>
                <w:rFonts w:cs="Arial"/>
                <w:b/>
                <w:bCs/>
                <w:sz w:val="18"/>
                <w:szCs w:val="16"/>
              </w:rPr>
              <w:t>Inicio</w:t>
            </w:r>
          </w:p>
        </w:tc>
        <w:tc>
          <w:tcPr>
            <w:tcW w:w="1327" w:type="dxa"/>
          </w:tcPr>
          <w:p w14:paraId="7246DCAC" w14:textId="77777777" w:rsidR="00B71A38" w:rsidRPr="0024018C" w:rsidRDefault="00B71A38" w:rsidP="00134761">
            <w:pPr>
              <w:jc w:val="center"/>
              <w:rPr>
                <w:rFonts w:cs="Arial"/>
                <w:b/>
                <w:bCs/>
                <w:sz w:val="18"/>
                <w:szCs w:val="16"/>
              </w:rPr>
            </w:pPr>
            <w:r w:rsidRPr="0024018C">
              <w:rPr>
                <w:rFonts w:cs="Arial"/>
                <w:b/>
                <w:bCs/>
                <w:sz w:val="18"/>
                <w:szCs w:val="16"/>
              </w:rPr>
              <w:t>Culminación</w:t>
            </w:r>
          </w:p>
        </w:tc>
        <w:tc>
          <w:tcPr>
            <w:tcW w:w="1125" w:type="dxa"/>
          </w:tcPr>
          <w:p w14:paraId="238C9AF0" w14:textId="77777777" w:rsidR="00B71A38" w:rsidRPr="0024018C" w:rsidRDefault="00B71A38" w:rsidP="00134761">
            <w:pPr>
              <w:jc w:val="center"/>
              <w:rPr>
                <w:rFonts w:cs="Arial"/>
                <w:b/>
                <w:bCs/>
                <w:sz w:val="18"/>
                <w:szCs w:val="16"/>
              </w:rPr>
            </w:pPr>
            <w:proofErr w:type="spellStart"/>
            <w:r w:rsidRPr="0024018C">
              <w:rPr>
                <w:rFonts w:cs="Arial"/>
                <w:b/>
                <w:bCs/>
                <w:sz w:val="18"/>
                <w:szCs w:val="16"/>
              </w:rPr>
              <w:t>Cons</w:t>
            </w:r>
            <w:proofErr w:type="spellEnd"/>
            <w:r w:rsidRPr="0024018C">
              <w:rPr>
                <w:rFonts w:cs="Arial"/>
                <w:b/>
                <w:bCs/>
                <w:sz w:val="18"/>
                <w:szCs w:val="16"/>
              </w:rPr>
              <w:t>.</w:t>
            </w:r>
          </w:p>
        </w:tc>
      </w:tr>
      <w:tr w:rsidR="00B71A38" w:rsidRPr="0024018C" w14:paraId="3F07AD81" w14:textId="77777777" w:rsidTr="00134761">
        <w:trPr>
          <w:tblCellSpacing w:w="20" w:type="dxa"/>
        </w:trPr>
        <w:tc>
          <w:tcPr>
            <w:tcW w:w="536" w:type="dxa"/>
          </w:tcPr>
          <w:p w14:paraId="535D6976" w14:textId="77777777" w:rsidR="00B71A38" w:rsidRPr="0024018C" w:rsidRDefault="00B71A38" w:rsidP="00134761">
            <w:pPr>
              <w:jc w:val="center"/>
              <w:rPr>
                <w:rFonts w:cs="Arial"/>
                <w:b/>
                <w:bCs/>
                <w:sz w:val="18"/>
                <w:szCs w:val="16"/>
              </w:rPr>
            </w:pPr>
          </w:p>
        </w:tc>
        <w:tc>
          <w:tcPr>
            <w:tcW w:w="1854" w:type="dxa"/>
          </w:tcPr>
          <w:p w14:paraId="41A3BC8B" w14:textId="77777777" w:rsidR="00B71A38" w:rsidRPr="0024018C" w:rsidRDefault="00B71A38" w:rsidP="00134761">
            <w:pPr>
              <w:jc w:val="center"/>
              <w:rPr>
                <w:rFonts w:cs="Arial"/>
                <w:b/>
                <w:bCs/>
                <w:sz w:val="18"/>
                <w:szCs w:val="16"/>
              </w:rPr>
            </w:pPr>
            <w:r w:rsidRPr="0024018C">
              <w:rPr>
                <w:rFonts w:cs="Arial"/>
                <w:b/>
                <w:bCs/>
                <w:sz w:val="18"/>
                <w:szCs w:val="16"/>
              </w:rPr>
              <w:t>Empresa</w:t>
            </w:r>
          </w:p>
        </w:tc>
        <w:tc>
          <w:tcPr>
            <w:tcW w:w="1516" w:type="dxa"/>
          </w:tcPr>
          <w:p w14:paraId="4184F0D2" w14:textId="77777777" w:rsidR="00B71A38" w:rsidRPr="0024018C" w:rsidRDefault="00B71A38" w:rsidP="00134761">
            <w:pPr>
              <w:jc w:val="center"/>
              <w:rPr>
                <w:rFonts w:cs="Arial"/>
                <w:b/>
                <w:bCs/>
                <w:sz w:val="18"/>
                <w:szCs w:val="16"/>
              </w:rPr>
            </w:pPr>
          </w:p>
        </w:tc>
        <w:tc>
          <w:tcPr>
            <w:tcW w:w="1592" w:type="dxa"/>
          </w:tcPr>
          <w:p w14:paraId="24177757" w14:textId="77777777" w:rsidR="00B71A38" w:rsidRPr="0024018C" w:rsidRDefault="00B71A38" w:rsidP="00134761">
            <w:pPr>
              <w:jc w:val="center"/>
              <w:rPr>
                <w:rFonts w:cs="Arial"/>
                <w:b/>
                <w:bCs/>
                <w:sz w:val="18"/>
                <w:szCs w:val="16"/>
              </w:rPr>
            </w:pPr>
            <w:r w:rsidRPr="0024018C">
              <w:rPr>
                <w:rFonts w:cs="Arial"/>
                <w:b/>
                <w:bCs/>
                <w:sz w:val="18"/>
                <w:szCs w:val="16"/>
              </w:rPr>
              <w:t>realizado</w:t>
            </w:r>
          </w:p>
        </w:tc>
        <w:tc>
          <w:tcPr>
            <w:tcW w:w="1014" w:type="dxa"/>
          </w:tcPr>
          <w:p w14:paraId="334A1049"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327" w:type="dxa"/>
          </w:tcPr>
          <w:p w14:paraId="3B5F8587"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125" w:type="dxa"/>
          </w:tcPr>
          <w:p w14:paraId="5A92710C" w14:textId="77777777" w:rsidR="00B71A38" w:rsidRPr="0024018C" w:rsidRDefault="00B71A38" w:rsidP="00134761">
            <w:pPr>
              <w:jc w:val="center"/>
              <w:rPr>
                <w:rFonts w:cs="Arial"/>
                <w:b/>
                <w:bCs/>
                <w:sz w:val="18"/>
                <w:szCs w:val="16"/>
              </w:rPr>
            </w:pPr>
            <w:r w:rsidRPr="0024018C">
              <w:rPr>
                <w:rFonts w:cs="Arial"/>
                <w:b/>
                <w:bCs/>
                <w:sz w:val="18"/>
                <w:szCs w:val="16"/>
              </w:rPr>
              <w:t>Trabajo</w:t>
            </w:r>
          </w:p>
        </w:tc>
      </w:tr>
      <w:tr w:rsidR="00B71A38" w:rsidRPr="0024018C" w14:paraId="2BC91AA5" w14:textId="77777777" w:rsidTr="00134761">
        <w:trPr>
          <w:tblCellSpacing w:w="20" w:type="dxa"/>
        </w:trPr>
        <w:tc>
          <w:tcPr>
            <w:tcW w:w="536" w:type="dxa"/>
          </w:tcPr>
          <w:p w14:paraId="24980708" w14:textId="77777777" w:rsidR="00B71A38" w:rsidRPr="0024018C" w:rsidRDefault="00B71A38" w:rsidP="00134761">
            <w:pPr>
              <w:jc w:val="center"/>
              <w:rPr>
                <w:rFonts w:cs="Arial"/>
                <w:sz w:val="18"/>
                <w:szCs w:val="16"/>
              </w:rPr>
            </w:pPr>
            <w:r w:rsidRPr="0024018C">
              <w:rPr>
                <w:rFonts w:cs="Arial"/>
                <w:sz w:val="18"/>
                <w:szCs w:val="16"/>
              </w:rPr>
              <w:t>1</w:t>
            </w:r>
          </w:p>
        </w:tc>
        <w:tc>
          <w:tcPr>
            <w:tcW w:w="1854" w:type="dxa"/>
          </w:tcPr>
          <w:p w14:paraId="77527739" w14:textId="77777777" w:rsidR="00B71A38" w:rsidRPr="0024018C" w:rsidRDefault="00B71A38" w:rsidP="00134761">
            <w:pPr>
              <w:jc w:val="center"/>
              <w:rPr>
                <w:rFonts w:cs="Arial"/>
                <w:sz w:val="18"/>
                <w:szCs w:val="16"/>
              </w:rPr>
            </w:pPr>
          </w:p>
        </w:tc>
        <w:tc>
          <w:tcPr>
            <w:tcW w:w="1516" w:type="dxa"/>
          </w:tcPr>
          <w:p w14:paraId="31B4C430" w14:textId="77777777" w:rsidR="00B71A38" w:rsidRPr="0024018C" w:rsidRDefault="00B71A38" w:rsidP="00134761">
            <w:pPr>
              <w:jc w:val="center"/>
              <w:rPr>
                <w:rFonts w:cs="Arial"/>
                <w:sz w:val="18"/>
                <w:szCs w:val="16"/>
              </w:rPr>
            </w:pPr>
          </w:p>
        </w:tc>
        <w:tc>
          <w:tcPr>
            <w:tcW w:w="1592" w:type="dxa"/>
          </w:tcPr>
          <w:p w14:paraId="7ED7304A" w14:textId="77777777" w:rsidR="00B71A38" w:rsidRPr="0024018C" w:rsidRDefault="00B71A38" w:rsidP="00134761">
            <w:pPr>
              <w:jc w:val="center"/>
              <w:rPr>
                <w:rFonts w:cs="Arial"/>
                <w:sz w:val="18"/>
                <w:szCs w:val="16"/>
              </w:rPr>
            </w:pPr>
          </w:p>
        </w:tc>
        <w:tc>
          <w:tcPr>
            <w:tcW w:w="1014" w:type="dxa"/>
          </w:tcPr>
          <w:p w14:paraId="20647255" w14:textId="77777777" w:rsidR="00B71A38" w:rsidRPr="0024018C" w:rsidRDefault="00B71A38" w:rsidP="00134761">
            <w:pPr>
              <w:jc w:val="center"/>
              <w:rPr>
                <w:rFonts w:cs="Arial"/>
                <w:sz w:val="18"/>
                <w:szCs w:val="16"/>
              </w:rPr>
            </w:pPr>
          </w:p>
        </w:tc>
        <w:tc>
          <w:tcPr>
            <w:tcW w:w="1327" w:type="dxa"/>
          </w:tcPr>
          <w:p w14:paraId="4882ECA3" w14:textId="77777777" w:rsidR="00B71A38" w:rsidRPr="0024018C" w:rsidRDefault="00B71A38" w:rsidP="00134761">
            <w:pPr>
              <w:jc w:val="center"/>
              <w:rPr>
                <w:rFonts w:cs="Arial"/>
                <w:sz w:val="18"/>
                <w:szCs w:val="16"/>
              </w:rPr>
            </w:pPr>
          </w:p>
        </w:tc>
        <w:tc>
          <w:tcPr>
            <w:tcW w:w="1125" w:type="dxa"/>
          </w:tcPr>
          <w:p w14:paraId="61BD072C" w14:textId="77777777" w:rsidR="00B71A38" w:rsidRPr="0024018C" w:rsidRDefault="00B71A38" w:rsidP="00134761">
            <w:pPr>
              <w:jc w:val="center"/>
              <w:rPr>
                <w:rFonts w:cs="Arial"/>
                <w:sz w:val="18"/>
                <w:szCs w:val="16"/>
              </w:rPr>
            </w:pPr>
          </w:p>
        </w:tc>
      </w:tr>
      <w:tr w:rsidR="00B71A38" w:rsidRPr="0024018C" w14:paraId="5F8EF087" w14:textId="77777777" w:rsidTr="00134761">
        <w:trPr>
          <w:tblCellSpacing w:w="20" w:type="dxa"/>
        </w:trPr>
        <w:tc>
          <w:tcPr>
            <w:tcW w:w="536" w:type="dxa"/>
          </w:tcPr>
          <w:p w14:paraId="5D1008DA" w14:textId="77777777" w:rsidR="00B71A38" w:rsidRPr="0024018C" w:rsidRDefault="00B71A38" w:rsidP="00134761">
            <w:pPr>
              <w:jc w:val="center"/>
              <w:rPr>
                <w:rFonts w:cs="Arial"/>
                <w:sz w:val="18"/>
                <w:szCs w:val="16"/>
              </w:rPr>
            </w:pPr>
            <w:r w:rsidRPr="0024018C">
              <w:rPr>
                <w:rFonts w:cs="Arial"/>
                <w:sz w:val="18"/>
                <w:szCs w:val="16"/>
              </w:rPr>
              <w:t>2</w:t>
            </w:r>
          </w:p>
        </w:tc>
        <w:tc>
          <w:tcPr>
            <w:tcW w:w="1854" w:type="dxa"/>
          </w:tcPr>
          <w:p w14:paraId="4B307606" w14:textId="77777777" w:rsidR="00B71A38" w:rsidRPr="0024018C" w:rsidRDefault="00B71A38" w:rsidP="00134761">
            <w:pPr>
              <w:jc w:val="center"/>
              <w:rPr>
                <w:rFonts w:cs="Arial"/>
                <w:sz w:val="18"/>
                <w:szCs w:val="16"/>
              </w:rPr>
            </w:pPr>
          </w:p>
        </w:tc>
        <w:tc>
          <w:tcPr>
            <w:tcW w:w="1516" w:type="dxa"/>
          </w:tcPr>
          <w:p w14:paraId="1D2CB46D" w14:textId="77777777" w:rsidR="00B71A38" w:rsidRPr="0024018C" w:rsidRDefault="00B71A38" w:rsidP="00134761">
            <w:pPr>
              <w:jc w:val="center"/>
              <w:rPr>
                <w:rFonts w:cs="Arial"/>
                <w:sz w:val="18"/>
                <w:szCs w:val="16"/>
              </w:rPr>
            </w:pPr>
          </w:p>
        </w:tc>
        <w:tc>
          <w:tcPr>
            <w:tcW w:w="1592" w:type="dxa"/>
          </w:tcPr>
          <w:p w14:paraId="571270D2" w14:textId="77777777" w:rsidR="00B71A38" w:rsidRPr="0024018C" w:rsidRDefault="00B71A38" w:rsidP="00134761">
            <w:pPr>
              <w:jc w:val="center"/>
              <w:rPr>
                <w:rFonts w:cs="Arial"/>
                <w:sz w:val="18"/>
                <w:szCs w:val="16"/>
              </w:rPr>
            </w:pPr>
          </w:p>
        </w:tc>
        <w:tc>
          <w:tcPr>
            <w:tcW w:w="1014" w:type="dxa"/>
          </w:tcPr>
          <w:p w14:paraId="797EFD1B" w14:textId="77777777" w:rsidR="00B71A38" w:rsidRPr="0024018C" w:rsidRDefault="00B71A38" w:rsidP="00134761">
            <w:pPr>
              <w:jc w:val="center"/>
              <w:rPr>
                <w:rFonts w:cs="Arial"/>
                <w:sz w:val="18"/>
                <w:szCs w:val="16"/>
              </w:rPr>
            </w:pPr>
          </w:p>
        </w:tc>
        <w:tc>
          <w:tcPr>
            <w:tcW w:w="1327" w:type="dxa"/>
          </w:tcPr>
          <w:p w14:paraId="17C0E654" w14:textId="77777777" w:rsidR="00B71A38" w:rsidRPr="0024018C" w:rsidRDefault="00B71A38" w:rsidP="00134761">
            <w:pPr>
              <w:jc w:val="center"/>
              <w:rPr>
                <w:rFonts w:cs="Arial"/>
                <w:sz w:val="18"/>
                <w:szCs w:val="16"/>
              </w:rPr>
            </w:pPr>
          </w:p>
        </w:tc>
        <w:tc>
          <w:tcPr>
            <w:tcW w:w="1125" w:type="dxa"/>
          </w:tcPr>
          <w:p w14:paraId="5E50DF2F" w14:textId="77777777" w:rsidR="00B71A38" w:rsidRPr="0024018C" w:rsidRDefault="00B71A38" w:rsidP="00134761">
            <w:pPr>
              <w:jc w:val="center"/>
              <w:rPr>
                <w:rFonts w:cs="Arial"/>
                <w:sz w:val="18"/>
                <w:szCs w:val="16"/>
              </w:rPr>
            </w:pPr>
          </w:p>
        </w:tc>
      </w:tr>
      <w:tr w:rsidR="00B71A38" w:rsidRPr="0024018C" w14:paraId="6CDBF274" w14:textId="77777777" w:rsidTr="00134761">
        <w:trPr>
          <w:tblCellSpacing w:w="20" w:type="dxa"/>
        </w:trPr>
        <w:tc>
          <w:tcPr>
            <w:tcW w:w="536" w:type="dxa"/>
          </w:tcPr>
          <w:p w14:paraId="09AE5ED0" w14:textId="77777777" w:rsidR="00B71A38" w:rsidRPr="0024018C" w:rsidRDefault="00B71A38" w:rsidP="00134761">
            <w:pPr>
              <w:jc w:val="center"/>
              <w:rPr>
                <w:rFonts w:cs="Arial"/>
                <w:sz w:val="18"/>
                <w:szCs w:val="16"/>
              </w:rPr>
            </w:pPr>
            <w:r w:rsidRPr="0024018C">
              <w:rPr>
                <w:rFonts w:cs="Arial"/>
                <w:sz w:val="18"/>
                <w:szCs w:val="16"/>
              </w:rPr>
              <w:t>3</w:t>
            </w:r>
          </w:p>
        </w:tc>
        <w:tc>
          <w:tcPr>
            <w:tcW w:w="1854" w:type="dxa"/>
          </w:tcPr>
          <w:p w14:paraId="0177F708" w14:textId="77777777" w:rsidR="00B71A38" w:rsidRPr="0024018C" w:rsidRDefault="00B71A38" w:rsidP="00134761">
            <w:pPr>
              <w:jc w:val="center"/>
              <w:rPr>
                <w:rFonts w:cs="Arial"/>
                <w:sz w:val="18"/>
                <w:szCs w:val="16"/>
              </w:rPr>
            </w:pPr>
          </w:p>
        </w:tc>
        <w:tc>
          <w:tcPr>
            <w:tcW w:w="1516" w:type="dxa"/>
          </w:tcPr>
          <w:p w14:paraId="724C9A7C" w14:textId="77777777" w:rsidR="00B71A38" w:rsidRPr="0024018C" w:rsidRDefault="00B71A38" w:rsidP="00134761">
            <w:pPr>
              <w:jc w:val="center"/>
              <w:rPr>
                <w:rFonts w:cs="Arial"/>
                <w:sz w:val="18"/>
                <w:szCs w:val="16"/>
              </w:rPr>
            </w:pPr>
          </w:p>
        </w:tc>
        <w:tc>
          <w:tcPr>
            <w:tcW w:w="1592" w:type="dxa"/>
          </w:tcPr>
          <w:p w14:paraId="7FCF8A2B" w14:textId="77777777" w:rsidR="00B71A38" w:rsidRPr="0024018C" w:rsidRDefault="00B71A38" w:rsidP="00134761">
            <w:pPr>
              <w:jc w:val="center"/>
              <w:rPr>
                <w:rFonts w:cs="Arial"/>
                <w:sz w:val="18"/>
                <w:szCs w:val="16"/>
              </w:rPr>
            </w:pPr>
          </w:p>
        </w:tc>
        <w:tc>
          <w:tcPr>
            <w:tcW w:w="1014" w:type="dxa"/>
          </w:tcPr>
          <w:p w14:paraId="57F49A6A" w14:textId="77777777" w:rsidR="00B71A38" w:rsidRPr="0024018C" w:rsidRDefault="00B71A38" w:rsidP="00134761">
            <w:pPr>
              <w:jc w:val="center"/>
              <w:rPr>
                <w:rFonts w:cs="Arial"/>
                <w:sz w:val="18"/>
                <w:szCs w:val="16"/>
              </w:rPr>
            </w:pPr>
          </w:p>
        </w:tc>
        <w:tc>
          <w:tcPr>
            <w:tcW w:w="1327" w:type="dxa"/>
          </w:tcPr>
          <w:p w14:paraId="5DD4CC04" w14:textId="77777777" w:rsidR="00B71A38" w:rsidRPr="0024018C" w:rsidRDefault="00B71A38" w:rsidP="00134761">
            <w:pPr>
              <w:jc w:val="center"/>
              <w:rPr>
                <w:rFonts w:cs="Arial"/>
                <w:sz w:val="18"/>
                <w:szCs w:val="16"/>
              </w:rPr>
            </w:pPr>
          </w:p>
        </w:tc>
        <w:tc>
          <w:tcPr>
            <w:tcW w:w="1125" w:type="dxa"/>
          </w:tcPr>
          <w:p w14:paraId="47A3AACA" w14:textId="77777777" w:rsidR="00B71A38" w:rsidRPr="0024018C" w:rsidRDefault="00B71A38" w:rsidP="00134761">
            <w:pPr>
              <w:jc w:val="center"/>
              <w:rPr>
                <w:rFonts w:cs="Arial"/>
                <w:sz w:val="18"/>
                <w:szCs w:val="16"/>
              </w:rPr>
            </w:pPr>
          </w:p>
        </w:tc>
      </w:tr>
      <w:tr w:rsidR="00B71A38" w:rsidRPr="0024018C" w14:paraId="324A1218" w14:textId="77777777" w:rsidTr="00134761">
        <w:trPr>
          <w:tblCellSpacing w:w="20" w:type="dxa"/>
        </w:trPr>
        <w:tc>
          <w:tcPr>
            <w:tcW w:w="536" w:type="dxa"/>
          </w:tcPr>
          <w:p w14:paraId="4CF13BA2" w14:textId="77777777" w:rsidR="00B71A38" w:rsidRPr="0024018C" w:rsidRDefault="00B71A38" w:rsidP="00134761">
            <w:pPr>
              <w:jc w:val="center"/>
              <w:rPr>
                <w:rFonts w:cs="Arial"/>
                <w:sz w:val="18"/>
                <w:szCs w:val="16"/>
              </w:rPr>
            </w:pPr>
            <w:r w:rsidRPr="0024018C">
              <w:rPr>
                <w:rFonts w:cs="Arial"/>
                <w:sz w:val="18"/>
                <w:szCs w:val="16"/>
              </w:rPr>
              <w:t>4</w:t>
            </w:r>
          </w:p>
        </w:tc>
        <w:tc>
          <w:tcPr>
            <w:tcW w:w="1854" w:type="dxa"/>
          </w:tcPr>
          <w:p w14:paraId="5D899A7B" w14:textId="77777777" w:rsidR="00B71A38" w:rsidRPr="0024018C" w:rsidRDefault="00B71A38" w:rsidP="00134761">
            <w:pPr>
              <w:jc w:val="center"/>
              <w:rPr>
                <w:rFonts w:cs="Arial"/>
                <w:sz w:val="18"/>
                <w:szCs w:val="16"/>
              </w:rPr>
            </w:pPr>
          </w:p>
        </w:tc>
        <w:tc>
          <w:tcPr>
            <w:tcW w:w="1516" w:type="dxa"/>
          </w:tcPr>
          <w:p w14:paraId="02F8385B" w14:textId="77777777" w:rsidR="00B71A38" w:rsidRPr="0024018C" w:rsidRDefault="00B71A38" w:rsidP="00134761">
            <w:pPr>
              <w:jc w:val="center"/>
              <w:rPr>
                <w:rFonts w:cs="Arial"/>
                <w:sz w:val="18"/>
                <w:szCs w:val="16"/>
              </w:rPr>
            </w:pPr>
          </w:p>
        </w:tc>
        <w:tc>
          <w:tcPr>
            <w:tcW w:w="1592" w:type="dxa"/>
          </w:tcPr>
          <w:p w14:paraId="07969C1B" w14:textId="77777777" w:rsidR="00B71A38" w:rsidRPr="0024018C" w:rsidRDefault="00B71A38" w:rsidP="00134761">
            <w:pPr>
              <w:jc w:val="center"/>
              <w:rPr>
                <w:rFonts w:cs="Arial"/>
                <w:sz w:val="18"/>
                <w:szCs w:val="16"/>
              </w:rPr>
            </w:pPr>
          </w:p>
        </w:tc>
        <w:tc>
          <w:tcPr>
            <w:tcW w:w="1014" w:type="dxa"/>
          </w:tcPr>
          <w:p w14:paraId="37EF6F42" w14:textId="77777777" w:rsidR="00B71A38" w:rsidRPr="0024018C" w:rsidRDefault="00B71A38" w:rsidP="00134761">
            <w:pPr>
              <w:jc w:val="center"/>
              <w:rPr>
                <w:rFonts w:cs="Arial"/>
                <w:sz w:val="18"/>
                <w:szCs w:val="16"/>
              </w:rPr>
            </w:pPr>
          </w:p>
        </w:tc>
        <w:tc>
          <w:tcPr>
            <w:tcW w:w="1327" w:type="dxa"/>
          </w:tcPr>
          <w:p w14:paraId="778C1154" w14:textId="77777777" w:rsidR="00B71A38" w:rsidRPr="0024018C" w:rsidRDefault="00B71A38" w:rsidP="00134761">
            <w:pPr>
              <w:jc w:val="center"/>
              <w:rPr>
                <w:rFonts w:cs="Arial"/>
                <w:sz w:val="18"/>
                <w:szCs w:val="16"/>
              </w:rPr>
            </w:pPr>
          </w:p>
        </w:tc>
        <w:tc>
          <w:tcPr>
            <w:tcW w:w="1125" w:type="dxa"/>
          </w:tcPr>
          <w:p w14:paraId="5381B6AE" w14:textId="77777777" w:rsidR="00B71A38" w:rsidRPr="0024018C" w:rsidRDefault="00B71A38" w:rsidP="00134761">
            <w:pPr>
              <w:jc w:val="center"/>
              <w:rPr>
                <w:rFonts w:cs="Arial"/>
                <w:sz w:val="18"/>
                <w:szCs w:val="16"/>
              </w:rPr>
            </w:pPr>
          </w:p>
        </w:tc>
      </w:tr>
      <w:tr w:rsidR="00B71A38" w:rsidRPr="0024018C" w14:paraId="71D1BF55" w14:textId="77777777" w:rsidTr="00134761">
        <w:trPr>
          <w:tblCellSpacing w:w="20" w:type="dxa"/>
        </w:trPr>
        <w:tc>
          <w:tcPr>
            <w:tcW w:w="536" w:type="dxa"/>
          </w:tcPr>
          <w:p w14:paraId="5EA4F73C" w14:textId="77777777" w:rsidR="00B71A38" w:rsidRPr="0024018C" w:rsidRDefault="00B71A38" w:rsidP="00134761">
            <w:pPr>
              <w:jc w:val="center"/>
              <w:rPr>
                <w:rFonts w:cs="Arial"/>
                <w:sz w:val="18"/>
                <w:szCs w:val="16"/>
              </w:rPr>
            </w:pPr>
            <w:r w:rsidRPr="0024018C">
              <w:rPr>
                <w:rFonts w:cs="Arial"/>
                <w:sz w:val="18"/>
                <w:szCs w:val="16"/>
              </w:rPr>
              <w:t>5</w:t>
            </w:r>
          </w:p>
        </w:tc>
        <w:tc>
          <w:tcPr>
            <w:tcW w:w="1854" w:type="dxa"/>
          </w:tcPr>
          <w:p w14:paraId="79ADB4CD" w14:textId="77777777" w:rsidR="00B71A38" w:rsidRPr="0024018C" w:rsidRDefault="00B71A38" w:rsidP="00134761">
            <w:pPr>
              <w:jc w:val="center"/>
              <w:rPr>
                <w:rFonts w:cs="Arial"/>
                <w:sz w:val="18"/>
                <w:szCs w:val="16"/>
              </w:rPr>
            </w:pPr>
          </w:p>
        </w:tc>
        <w:tc>
          <w:tcPr>
            <w:tcW w:w="1516" w:type="dxa"/>
          </w:tcPr>
          <w:p w14:paraId="17FE0DEB" w14:textId="77777777" w:rsidR="00B71A38" w:rsidRPr="0024018C" w:rsidRDefault="00B71A38" w:rsidP="00134761">
            <w:pPr>
              <w:jc w:val="center"/>
              <w:rPr>
                <w:rFonts w:cs="Arial"/>
                <w:sz w:val="18"/>
                <w:szCs w:val="16"/>
              </w:rPr>
            </w:pPr>
          </w:p>
        </w:tc>
        <w:tc>
          <w:tcPr>
            <w:tcW w:w="1592" w:type="dxa"/>
          </w:tcPr>
          <w:p w14:paraId="0868A426" w14:textId="77777777" w:rsidR="00B71A38" w:rsidRPr="0024018C" w:rsidRDefault="00B71A38" w:rsidP="00134761">
            <w:pPr>
              <w:jc w:val="center"/>
              <w:rPr>
                <w:rFonts w:cs="Arial"/>
                <w:sz w:val="18"/>
                <w:szCs w:val="16"/>
              </w:rPr>
            </w:pPr>
          </w:p>
        </w:tc>
        <w:tc>
          <w:tcPr>
            <w:tcW w:w="1014" w:type="dxa"/>
          </w:tcPr>
          <w:p w14:paraId="316E0CFD" w14:textId="77777777" w:rsidR="00B71A38" w:rsidRPr="0024018C" w:rsidRDefault="00B71A38" w:rsidP="00134761">
            <w:pPr>
              <w:jc w:val="center"/>
              <w:rPr>
                <w:rFonts w:cs="Arial"/>
                <w:sz w:val="18"/>
                <w:szCs w:val="16"/>
              </w:rPr>
            </w:pPr>
          </w:p>
        </w:tc>
        <w:tc>
          <w:tcPr>
            <w:tcW w:w="1327" w:type="dxa"/>
          </w:tcPr>
          <w:p w14:paraId="65F50ED0" w14:textId="77777777" w:rsidR="00B71A38" w:rsidRPr="0024018C" w:rsidRDefault="00B71A38" w:rsidP="00134761">
            <w:pPr>
              <w:jc w:val="center"/>
              <w:rPr>
                <w:rFonts w:cs="Arial"/>
                <w:sz w:val="18"/>
                <w:szCs w:val="16"/>
              </w:rPr>
            </w:pPr>
          </w:p>
        </w:tc>
        <w:tc>
          <w:tcPr>
            <w:tcW w:w="1125" w:type="dxa"/>
          </w:tcPr>
          <w:p w14:paraId="054637A7" w14:textId="77777777" w:rsidR="00B71A38" w:rsidRPr="0024018C" w:rsidRDefault="00B71A38" w:rsidP="00134761">
            <w:pPr>
              <w:jc w:val="center"/>
              <w:rPr>
                <w:rFonts w:cs="Arial"/>
                <w:sz w:val="18"/>
                <w:szCs w:val="16"/>
              </w:rPr>
            </w:pPr>
          </w:p>
        </w:tc>
      </w:tr>
    </w:tbl>
    <w:p w14:paraId="56A8F9F8" w14:textId="77777777" w:rsidR="00B71A38" w:rsidRDefault="00B71A38" w:rsidP="00DA0550">
      <w:pPr>
        <w:ind w:left="728" w:hanging="728"/>
        <w:rPr>
          <w:rFonts w:cs="Arial"/>
          <w:b/>
          <w:bCs/>
          <w:sz w:val="18"/>
          <w:szCs w:val="16"/>
        </w:rPr>
      </w:pPr>
    </w:p>
    <w:p w14:paraId="6F331329" w14:textId="60AEE5FB" w:rsidR="00B71A38" w:rsidRDefault="00B71A38" w:rsidP="00DA0550">
      <w:pPr>
        <w:ind w:left="728" w:hanging="728"/>
        <w:rPr>
          <w:rFonts w:cs="Arial"/>
          <w:b/>
          <w:bCs/>
          <w:sz w:val="18"/>
          <w:szCs w:val="16"/>
        </w:rPr>
      </w:pPr>
    </w:p>
    <w:p w14:paraId="30B9C134" w14:textId="6135A2C8" w:rsidR="002C4924" w:rsidRDefault="002C4924" w:rsidP="00DA0550">
      <w:pPr>
        <w:ind w:left="728" w:hanging="728"/>
        <w:rPr>
          <w:rFonts w:cs="Arial"/>
          <w:b/>
          <w:bCs/>
          <w:sz w:val="18"/>
          <w:szCs w:val="16"/>
        </w:rPr>
      </w:pPr>
    </w:p>
    <w:p w14:paraId="61B2CA04" w14:textId="22FCE2DB" w:rsidR="002C4924" w:rsidRDefault="002C4924" w:rsidP="00DA0550">
      <w:pPr>
        <w:ind w:left="728" w:hanging="728"/>
        <w:rPr>
          <w:rFonts w:cs="Arial"/>
          <w:b/>
          <w:bCs/>
          <w:sz w:val="18"/>
          <w:szCs w:val="16"/>
        </w:rPr>
      </w:pPr>
    </w:p>
    <w:p w14:paraId="5A97B882" w14:textId="77777777" w:rsidR="002C4924" w:rsidRDefault="002C4924" w:rsidP="00DA0550">
      <w:pPr>
        <w:ind w:left="728" w:hanging="728"/>
        <w:rPr>
          <w:rFonts w:cs="Arial"/>
          <w:b/>
          <w:bCs/>
          <w:sz w:val="18"/>
          <w:szCs w:val="16"/>
        </w:rPr>
      </w:pPr>
    </w:p>
    <w:p w14:paraId="75D298CC" w14:textId="77777777" w:rsidR="00B71A38" w:rsidRPr="0024018C" w:rsidRDefault="00B71A38" w:rsidP="00DA0550">
      <w:pPr>
        <w:ind w:left="728" w:hanging="728"/>
        <w:rPr>
          <w:rFonts w:cs="Arial"/>
          <w:b/>
          <w:bCs/>
          <w:sz w:val="18"/>
          <w:szCs w:val="16"/>
        </w:rPr>
      </w:pPr>
    </w:p>
    <w:p w14:paraId="40D727F7" w14:textId="77777777" w:rsidR="00DA0550" w:rsidRPr="0024018C" w:rsidRDefault="00DA0550"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2336" behindDoc="1" locked="0" layoutInCell="1" allowOverlap="1" wp14:anchorId="7E982D4C" wp14:editId="2F0EAF53">
                <wp:simplePos x="0" y="0"/>
                <wp:positionH relativeFrom="column">
                  <wp:posOffset>0</wp:posOffset>
                </wp:positionH>
                <wp:positionV relativeFrom="paragraph">
                  <wp:posOffset>0</wp:posOffset>
                </wp:positionV>
                <wp:extent cx="5943600" cy="339725"/>
                <wp:effectExtent l="9525" t="13335" r="9525" b="8890"/>
                <wp:wrapNone/>
                <wp:docPr id="9"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33C364" id="Rectángulo redondeado 3" o:spid="_x0000_s1026" style="position:absolute;margin-left:0;margin-top:0;width:468pt;height:2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" fillcolor="#3cc"/>
            </w:pict>
          </mc:Fallback>
        </mc:AlternateContent>
      </w:r>
    </w:p>
    <w:p w14:paraId="19250A85" w14:textId="26B0DAD8" w:rsidR="00DA0550" w:rsidRPr="00F22320" w:rsidRDefault="00DA0550" w:rsidP="00DA0550">
      <w:pPr>
        <w:pStyle w:val="Textoindependiente"/>
        <w:numPr>
          <w:ilvl w:val="0"/>
          <w:numId w:val="3"/>
        </w:numPr>
        <w:tabs>
          <w:tab w:val="clear" w:pos="810"/>
          <w:tab w:val="num" w:pos="600"/>
        </w:tabs>
        <w:jc w:val="left"/>
        <w:rPr>
          <w:rFonts w:ascii="Arial" w:hAnsi="Arial" w:cs="Arial"/>
          <w:b/>
          <w:szCs w:val="20"/>
        </w:rPr>
      </w:pPr>
      <w:r w:rsidRPr="00F22320">
        <w:rPr>
          <w:rFonts w:ascii="Arial" w:hAnsi="Arial" w:cs="Arial"/>
          <w:b/>
          <w:szCs w:val="20"/>
        </w:rPr>
        <w:t xml:space="preserve">REFERENCIAS </w:t>
      </w:r>
      <w:r w:rsidR="00F22320" w:rsidRPr="00F22320">
        <w:rPr>
          <w:rFonts w:ascii="Arial" w:hAnsi="Arial" w:cs="Arial"/>
          <w:b/>
          <w:szCs w:val="20"/>
        </w:rPr>
        <w:t>PERSONALES. -</w:t>
      </w:r>
    </w:p>
    <w:p w14:paraId="3D115759"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5D50D2AA" w14:textId="77777777" w:rsidR="00DA0550" w:rsidRPr="0024018C" w:rsidRDefault="00DA0550" w:rsidP="00DA0550">
      <w:pPr>
        <w:pStyle w:val="Textoindependiente"/>
        <w:ind w:left="90"/>
        <w:rPr>
          <w:rFonts w:ascii="Arial" w:hAnsi="Arial" w:cs="Arial"/>
          <w:b/>
          <w:bCs/>
          <w:sz w:val="18"/>
          <w:szCs w:val="16"/>
        </w:rPr>
      </w:pPr>
    </w:p>
    <w:p w14:paraId="00AE9BBA" w14:textId="4B8AA507" w:rsidR="00DA0550" w:rsidRPr="00477F27" w:rsidRDefault="00DA0550" w:rsidP="00DA0550">
      <w:pPr>
        <w:pStyle w:val="Textoindependiente"/>
        <w:ind w:left="90"/>
        <w:rPr>
          <w:rFonts w:ascii="Arial" w:hAnsi="Arial" w:cs="Arial"/>
          <w:bCs/>
          <w:sz w:val="18"/>
          <w:szCs w:val="16"/>
        </w:rPr>
      </w:pPr>
      <w:r w:rsidRPr="00477F27">
        <w:rPr>
          <w:rFonts w:ascii="Arial" w:hAnsi="Arial" w:cs="Arial"/>
          <w:bCs/>
          <w:sz w:val="18"/>
          <w:szCs w:val="16"/>
        </w:rPr>
        <w:t xml:space="preserve">En la presente sección el candidato </w:t>
      </w:r>
      <w:r w:rsidR="000A060E" w:rsidRPr="00477F27">
        <w:rPr>
          <w:rFonts w:ascii="Arial" w:hAnsi="Arial" w:cs="Arial"/>
          <w:bCs/>
          <w:sz w:val="18"/>
          <w:szCs w:val="16"/>
        </w:rPr>
        <w:t>deberá detallar</w:t>
      </w:r>
      <w:r w:rsidRPr="00477F27">
        <w:rPr>
          <w:rFonts w:ascii="Arial" w:hAnsi="Arial" w:cs="Arial"/>
          <w:bCs/>
          <w:sz w:val="18"/>
          <w:szCs w:val="16"/>
        </w:rPr>
        <w:t xml:space="preserve"> las referencias personales correspondientes a las tres últimas instituciones donde estuvo trabajando.</w:t>
      </w:r>
    </w:p>
    <w:p w14:paraId="4598EB7D" w14:textId="77777777" w:rsidR="00DA0550" w:rsidRPr="0024018C" w:rsidRDefault="00DA0550" w:rsidP="00DA0550">
      <w:pPr>
        <w:rPr>
          <w:rFonts w:cs="Arial"/>
          <w:szCs w:val="18"/>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273"/>
        <w:gridCol w:w="1444"/>
        <w:gridCol w:w="1760"/>
        <w:gridCol w:w="932"/>
        <w:gridCol w:w="1656"/>
      </w:tblGrid>
      <w:tr w:rsidR="00DA0550" w:rsidRPr="0024018C" w14:paraId="66118562" w14:textId="77777777" w:rsidTr="00134761">
        <w:trPr>
          <w:tblCellSpacing w:w="20" w:type="dxa"/>
        </w:trPr>
        <w:tc>
          <w:tcPr>
            <w:tcW w:w="540" w:type="dxa"/>
          </w:tcPr>
          <w:p w14:paraId="168EE7BD" w14:textId="77777777" w:rsidR="00DA0550" w:rsidRPr="0024018C" w:rsidRDefault="00DA0550" w:rsidP="00134761">
            <w:pPr>
              <w:jc w:val="center"/>
              <w:rPr>
                <w:rFonts w:cs="Arial"/>
                <w:b/>
                <w:bCs/>
                <w:sz w:val="18"/>
                <w:szCs w:val="16"/>
              </w:rPr>
            </w:pPr>
          </w:p>
        </w:tc>
        <w:tc>
          <w:tcPr>
            <w:tcW w:w="2469" w:type="dxa"/>
          </w:tcPr>
          <w:p w14:paraId="035D0DFD"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64" w:type="dxa"/>
          </w:tcPr>
          <w:p w14:paraId="23EE4B99" w14:textId="77777777" w:rsidR="00DA0550" w:rsidRPr="0024018C" w:rsidRDefault="00DA0550" w:rsidP="00134761">
            <w:pPr>
              <w:jc w:val="center"/>
              <w:rPr>
                <w:rFonts w:cs="Arial"/>
                <w:b/>
                <w:bCs/>
                <w:sz w:val="18"/>
                <w:szCs w:val="16"/>
              </w:rPr>
            </w:pPr>
            <w:r w:rsidRPr="0024018C">
              <w:rPr>
                <w:rFonts w:cs="Arial"/>
                <w:b/>
                <w:bCs/>
                <w:sz w:val="18"/>
                <w:szCs w:val="16"/>
              </w:rPr>
              <w:t xml:space="preserve">Cargo </w:t>
            </w:r>
          </w:p>
        </w:tc>
        <w:tc>
          <w:tcPr>
            <w:tcW w:w="1873" w:type="dxa"/>
          </w:tcPr>
          <w:p w14:paraId="07D6F843" w14:textId="77777777" w:rsidR="00DA0550" w:rsidRPr="0024018C" w:rsidRDefault="00DA0550" w:rsidP="00134761">
            <w:pPr>
              <w:jc w:val="center"/>
              <w:rPr>
                <w:rFonts w:cs="Arial"/>
                <w:b/>
                <w:bCs/>
                <w:sz w:val="18"/>
                <w:szCs w:val="16"/>
              </w:rPr>
            </w:pPr>
            <w:r w:rsidRPr="0024018C">
              <w:rPr>
                <w:rFonts w:cs="Arial"/>
                <w:b/>
                <w:bCs/>
                <w:sz w:val="18"/>
                <w:szCs w:val="16"/>
              </w:rPr>
              <w:t xml:space="preserve">Nombre </w:t>
            </w:r>
          </w:p>
        </w:tc>
        <w:tc>
          <w:tcPr>
            <w:tcW w:w="951" w:type="dxa"/>
          </w:tcPr>
          <w:p w14:paraId="5CFEE759" w14:textId="77777777" w:rsidR="00DA0550" w:rsidRPr="0024018C" w:rsidRDefault="00DA0550" w:rsidP="00134761">
            <w:pPr>
              <w:jc w:val="center"/>
              <w:rPr>
                <w:rFonts w:cs="Arial"/>
                <w:b/>
                <w:bCs/>
                <w:sz w:val="18"/>
                <w:szCs w:val="16"/>
              </w:rPr>
            </w:pPr>
          </w:p>
        </w:tc>
        <w:tc>
          <w:tcPr>
            <w:tcW w:w="1707" w:type="dxa"/>
          </w:tcPr>
          <w:p w14:paraId="39FE2656" w14:textId="77777777" w:rsidR="00DA0550" w:rsidRPr="0024018C" w:rsidRDefault="00DA0550" w:rsidP="00134761">
            <w:pPr>
              <w:jc w:val="center"/>
              <w:rPr>
                <w:rFonts w:cs="Arial"/>
                <w:b/>
                <w:bCs/>
                <w:sz w:val="18"/>
                <w:szCs w:val="16"/>
              </w:rPr>
            </w:pPr>
          </w:p>
        </w:tc>
      </w:tr>
      <w:tr w:rsidR="00DA0550" w:rsidRPr="0024018C" w14:paraId="422A7AB7" w14:textId="77777777" w:rsidTr="00134761">
        <w:trPr>
          <w:tblCellSpacing w:w="20" w:type="dxa"/>
        </w:trPr>
        <w:tc>
          <w:tcPr>
            <w:tcW w:w="540" w:type="dxa"/>
          </w:tcPr>
          <w:p w14:paraId="49370021"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469" w:type="dxa"/>
          </w:tcPr>
          <w:p w14:paraId="5E0CD1AC"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64" w:type="dxa"/>
          </w:tcPr>
          <w:p w14:paraId="2CD48B9A"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1873" w:type="dxa"/>
          </w:tcPr>
          <w:p w14:paraId="70FC5DCC"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951" w:type="dxa"/>
          </w:tcPr>
          <w:p w14:paraId="1CA7468F" w14:textId="77777777" w:rsidR="00DA0550" w:rsidRPr="0024018C" w:rsidRDefault="00DA0550" w:rsidP="00134761">
            <w:pPr>
              <w:jc w:val="center"/>
              <w:rPr>
                <w:rFonts w:cs="Arial"/>
                <w:b/>
                <w:bCs/>
                <w:sz w:val="18"/>
                <w:szCs w:val="16"/>
              </w:rPr>
            </w:pPr>
            <w:r w:rsidRPr="0024018C">
              <w:rPr>
                <w:rFonts w:cs="Arial"/>
                <w:b/>
                <w:bCs/>
                <w:sz w:val="18"/>
                <w:szCs w:val="16"/>
              </w:rPr>
              <w:t>Año</w:t>
            </w:r>
          </w:p>
        </w:tc>
        <w:tc>
          <w:tcPr>
            <w:tcW w:w="1707" w:type="dxa"/>
          </w:tcPr>
          <w:p w14:paraId="584AA1B5" w14:textId="77777777" w:rsidR="00DA0550" w:rsidRPr="0024018C" w:rsidRDefault="00DA0550" w:rsidP="00134761">
            <w:pPr>
              <w:jc w:val="center"/>
              <w:rPr>
                <w:rFonts w:cs="Arial"/>
                <w:b/>
                <w:bCs/>
                <w:sz w:val="18"/>
                <w:szCs w:val="16"/>
              </w:rPr>
            </w:pPr>
            <w:r w:rsidRPr="0024018C">
              <w:rPr>
                <w:rFonts w:cs="Arial"/>
                <w:b/>
                <w:bCs/>
                <w:sz w:val="18"/>
                <w:szCs w:val="16"/>
              </w:rPr>
              <w:t>Teléfonos</w:t>
            </w:r>
          </w:p>
        </w:tc>
      </w:tr>
      <w:tr w:rsidR="00DA0550" w:rsidRPr="0024018C" w14:paraId="2662F6A6" w14:textId="77777777" w:rsidTr="00134761">
        <w:trPr>
          <w:tblCellSpacing w:w="20" w:type="dxa"/>
        </w:trPr>
        <w:tc>
          <w:tcPr>
            <w:tcW w:w="540" w:type="dxa"/>
          </w:tcPr>
          <w:p w14:paraId="72B28FC6" w14:textId="77777777" w:rsidR="00DA0550" w:rsidRPr="0024018C" w:rsidRDefault="00DA0550" w:rsidP="00134761">
            <w:pPr>
              <w:jc w:val="center"/>
              <w:rPr>
                <w:rFonts w:cs="Arial"/>
                <w:b/>
                <w:bCs/>
                <w:sz w:val="18"/>
                <w:szCs w:val="16"/>
              </w:rPr>
            </w:pPr>
          </w:p>
        </w:tc>
        <w:tc>
          <w:tcPr>
            <w:tcW w:w="2469" w:type="dxa"/>
          </w:tcPr>
          <w:p w14:paraId="4742A234"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64" w:type="dxa"/>
          </w:tcPr>
          <w:p w14:paraId="625587B8" w14:textId="77777777" w:rsidR="00DA0550" w:rsidRPr="0024018C" w:rsidRDefault="00DA0550" w:rsidP="00134761">
            <w:pPr>
              <w:jc w:val="center"/>
              <w:rPr>
                <w:rFonts w:cs="Arial"/>
                <w:b/>
                <w:bCs/>
                <w:sz w:val="18"/>
                <w:szCs w:val="16"/>
              </w:rPr>
            </w:pPr>
            <w:r w:rsidRPr="0024018C">
              <w:rPr>
                <w:rFonts w:cs="Arial"/>
                <w:b/>
                <w:bCs/>
                <w:sz w:val="18"/>
                <w:szCs w:val="16"/>
              </w:rPr>
              <w:t>Referencia</w:t>
            </w:r>
          </w:p>
        </w:tc>
        <w:tc>
          <w:tcPr>
            <w:tcW w:w="1873" w:type="dxa"/>
          </w:tcPr>
          <w:p w14:paraId="06448E17" w14:textId="77777777" w:rsidR="00DA0550" w:rsidRPr="0024018C" w:rsidRDefault="00DA0550" w:rsidP="00134761">
            <w:pPr>
              <w:jc w:val="center"/>
              <w:rPr>
                <w:rFonts w:cs="Arial"/>
                <w:b/>
                <w:bCs/>
                <w:sz w:val="18"/>
                <w:szCs w:val="16"/>
              </w:rPr>
            </w:pPr>
            <w:r w:rsidRPr="0024018C">
              <w:rPr>
                <w:rFonts w:cs="Arial"/>
                <w:b/>
                <w:bCs/>
                <w:sz w:val="18"/>
                <w:szCs w:val="16"/>
              </w:rPr>
              <w:t>persona</w:t>
            </w:r>
          </w:p>
        </w:tc>
        <w:tc>
          <w:tcPr>
            <w:tcW w:w="951" w:type="dxa"/>
          </w:tcPr>
          <w:p w14:paraId="0F0BBF95" w14:textId="77777777" w:rsidR="00DA0550" w:rsidRPr="0024018C" w:rsidRDefault="00DA0550" w:rsidP="00134761">
            <w:pPr>
              <w:jc w:val="center"/>
              <w:rPr>
                <w:rFonts w:cs="Arial"/>
                <w:b/>
                <w:bCs/>
                <w:sz w:val="18"/>
                <w:szCs w:val="16"/>
              </w:rPr>
            </w:pPr>
          </w:p>
        </w:tc>
        <w:tc>
          <w:tcPr>
            <w:tcW w:w="1707" w:type="dxa"/>
          </w:tcPr>
          <w:p w14:paraId="50C16595" w14:textId="77777777" w:rsidR="00DA0550" w:rsidRPr="0024018C" w:rsidRDefault="00DA0550" w:rsidP="00134761">
            <w:pPr>
              <w:jc w:val="center"/>
              <w:rPr>
                <w:rFonts w:cs="Arial"/>
                <w:b/>
                <w:bCs/>
                <w:sz w:val="18"/>
                <w:szCs w:val="16"/>
              </w:rPr>
            </w:pPr>
          </w:p>
        </w:tc>
      </w:tr>
      <w:tr w:rsidR="00DA0550" w:rsidRPr="0024018C" w14:paraId="5E347373" w14:textId="77777777" w:rsidTr="00134761">
        <w:trPr>
          <w:tblCellSpacing w:w="20" w:type="dxa"/>
        </w:trPr>
        <w:tc>
          <w:tcPr>
            <w:tcW w:w="540" w:type="dxa"/>
          </w:tcPr>
          <w:p w14:paraId="3D9CF8E6" w14:textId="77777777" w:rsidR="00DA0550" w:rsidRPr="0024018C" w:rsidRDefault="00DA0550" w:rsidP="00134761">
            <w:pPr>
              <w:jc w:val="center"/>
              <w:rPr>
                <w:rFonts w:cs="Arial"/>
                <w:sz w:val="18"/>
                <w:szCs w:val="16"/>
              </w:rPr>
            </w:pPr>
            <w:r w:rsidRPr="0024018C">
              <w:rPr>
                <w:rFonts w:cs="Arial"/>
                <w:sz w:val="18"/>
                <w:szCs w:val="16"/>
              </w:rPr>
              <w:t>1</w:t>
            </w:r>
          </w:p>
        </w:tc>
        <w:tc>
          <w:tcPr>
            <w:tcW w:w="2469" w:type="dxa"/>
          </w:tcPr>
          <w:p w14:paraId="4A056B0B" w14:textId="77777777" w:rsidR="00DA0550" w:rsidRPr="0024018C" w:rsidRDefault="00DA0550" w:rsidP="00134761">
            <w:pPr>
              <w:rPr>
                <w:rFonts w:cs="Arial"/>
                <w:sz w:val="18"/>
                <w:szCs w:val="16"/>
              </w:rPr>
            </w:pPr>
          </w:p>
        </w:tc>
        <w:tc>
          <w:tcPr>
            <w:tcW w:w="1464" w:type="dxa"/>
          </w:tcPr>
          <w:p w14:paraId="4CE85685" w14:textId="77777777" w:rsidR="00DA0550" w:rsidRPr="0024018C" w:rsidRDefault="00DA0550" w:rsidP="00134761">
            <w:pPr>
              <w:rPr>
                <w:rFonts w:cs="Arial"/>
                <w:sz w:val="18"/>
                <w:szCs w:val="16"/>
              </w:rPr>
            </w:pPr>
          </w:p>
        </w:tc>
        <w:tc>
          <w:tcPr>
            <w:tcW w:w="1873" w:type="dxa"/>
          </w:tcPr>
          <w:p w14:paraId="084BF7C6" w14:textId="77777777" w:rsidR="00DA0550" w:rsidRPr="0024018C" w:rsidRDefault="00DA0550" w:rsidP="00134761">
            <w:pPr>
              <w:rPr>
                <w:rFonts w:cs="Arial"/>
                <w:sz w:val="18"/>
                <w:szCs w:val="16"/>
              </w:rPr>
            </w:pPr>
          </w:p>
        </w:tc>
        <w:tc>
          <w:tcPr>
            <w:tcW w:w="951" w:type="dxa"/>
          </w:tcPr>
          <w:p w14:paraId="656D1708" w14:textId="77777777" w:rsidR="00DA0550" w:rsidRPr="0024018C" w:rsidRDefault="00DA0550" w:rsidP="00134761">
            <w:pPr>
              <w:rPr>
                <w:rFonts w:cs="Arial"/>
                <w:sz w:val="18"/>
                <w:szCs w:val="16"/>
              </w:rPr>
            </w:pPr>
          </w:p>
        </w:tc>
        <w:tc>
          <w:tcPr>
            <w:tcW w:w="1707" w:type="dxa"/>
          </w:tcPr>
          <w:p w14:paraId="25197F46" w14:textId="77777777" w:rsidR="00DA0550" w:rsidRPr="0024018C" w:rsidRDefault="00DA0550" w:rsidP="00134761">
            <w:pPr>
              <w:rPr>
                <w:rFonts w:cs="Arial"/>
                <w:sz w:val="18"/>
                <w:szCs w:val="16"/>
              </w:rPr>
            </w:pPr>
          </w:p>
        </w:tc>
      </w:tr>
      <w:tr w:rsidR="00DA0550" w:rsidRPr="0024018C" w14:paraId="46E70811" w14:textId="77777777" w:rsidTr="00134761">
        <w:trPr>
          <w:tblCellSpacing w:w="20" w:type="dxa"/>
        </w:trPr>
        <w:tc>
          <w:tcPr>
            <w:tcW w:w="540" w:type="dxa"/>
          </w:tcPr>
          <w:p w14:paraId="1D3DE682" w14:textId="77777777" w:rsidR="00DA0550" w:rsidRPr="0024018C" w:rsidRDefault="00DA0550" w:rsidP="00134761">
            <w:pPr>
              <w:jc w:val="center"/>
              <w:rPr>
                <w:rFonts w:cs="Arial"/>
                <w:sz w:val="18"/>
                <w:szCs w:val="16"/>
              </w:rPr>
            </w:pPr>
            <w:r w:rsidRPr="0024018C">
              <w:rPr>
                <w:rFonts w:cs="Arial"/>
                <w:sz w:val="18"/>
                <w:szCs w:val="16"/>
              </w:rPr>
              <w:t>2</w:t>
            </w:r>
          </w:p>
        </w:tc>
        <w:tc>
          <w:tcPr>
            <w:tcW w:w="2469" w:type="dxa"/>
          </w:tcPr>
          <w:p w14:paraId="6AC0D9FF" w14:textId="77777777" w:rsidR="00DA0550" w:rsidRPr="0024018C" w:rsidRDefault="00DA0550" w:rsidP="00134761">
            <w:pPr>
              <w:rPr>
                <w:rFonts w:cs="Arial"/>
                <w:sz w:val="18"/>
                <w:szCs w:val="16"/>
              </w:rPr>
            </w:pPr>
          </w:p>
        </w:tc>
        <w:tc>
          <w:tcPr>
            <w:tcW w:w="1464" w:type="dxa"/>
          </w:tcPr>
          <w:p w14:paraId="03780480" w14:textId="77777777" w:rsidR="00DA0550" w:rsidRPr="0024018C" w:rsidRDefault="00DA0550" w:rsidP="00134761">
            <w:pPr>
              <w:rPr>
                <w:rFonts w:cs="Arial"/>
                <w:sz w:val="18"/>
                <w:szCs w:val="16"/>
              </w:rPr>
            </w:pPr>
          </w:p>
        </w:tc>
        <w:tc>
          <w:tcPr>
            <w:tcW w:w="1873" w:type="dxa"/>
          </w:tcPr>
          <w:p w14:paraId="2E515574" w14:textId="77777777" w:rsidR="00DA0550" w:rsidRPr="0024018C" w:rsidRDefault="00DA0550" w:rsidP="00134761">
            <w:pPr>
              <w:rPr>
                <w:rFonts w:cs="Arial"/>
                <w:sz w:val="18"/>
                <w:szCs w:val="16"/>
              </w:rPr>
            </w:pPr>
          </w:p>
        </w:tc>
        <w:tc>
          <w:tcPr>
            <w:tcW w:w="951" w:type="dxa"/>
          </w:tcPr>
          <w:p w14:paraId="01480A67" w14:textId="77777777" w:rsidR="00DA0550" w:rsidRPr="0024018C" w:rsidRDefault="00DA0550" w:rsidP="00134761">
            <w:pPr>
              <w:rPr>
                <w:rFonts w:cs="Arial"/>
                <w:sz w:val="18"/>
                <w:szCs w:val="16"/>
              </w:rPr>
            </w:pPr>
          </w:p>
        </w:tc>
        <w:tc>
          <w:tcPr>
            <w:tcW w:w="1707" w:type="dxa"/>
          </w:tcPr>
          <w:p w14:paraId="43C3BAEE" w14:textId="77777777" w:rsidR="00DA0550" w:rsidRPr="0024018C" w:rsidRDefault="00DA0550" w:rsidP="00134761">
            <w:pPr>
              <w:rPr>
                <w:rFonts w:cs="Arial"/>
                <w:sz w:val="18"/>
                <w:szCs w:val="16"/>
              </w:rPr>
            </w:pPr>
          </w:p>
        </w:tc>
      </w:tr>
      <w:tr w:rsidR="00DA0550" w:rsidRPr="0024018C" w14:paraId="500B44F7" w14:textId="77777777" w:rsidTr="00134761">
        <w:trPr>
          <w:tblCellSpacing w:w="20" w:type="dxa"/>
        </w:trPr>
        <w:tc>
          <w:tcPr>
            <w:tcW w:w="540" w:type="dxa"/>
          </w:tcPr>
          <w:p w14:paraId="282D3DAF" w14:textId="77777777" w:rsidR="00DA0550" w:rsidRPr="0024018C" w:rsidRDefault="00DA0550" w:rsidP="00134761">
            <w:pPr>
              <w:jc w:val="center"/>
              <w:rPr>
                <w:rFonts w:cs="Arial"/>
                <w:sz w:val="18"/>
                <w:szCs w:val="16"/>
              </w:rPr>
            </w:pPr>
            <w:r w:rsidRPr="0024018C">
              <w:rPr>
                <w:rFonts w:cs="Arial"/>
                <w:sz w:val="18"/>
                <w:szCs w:val="16"/>
              </w:rPr>
              <w:t>3</w:t>
            </w:r>
          </w:p>
        </w:tc>
        <w:tc>
          <w:tcPr>
            <w:tcW w:w="2469" w:type="dxa"/>
          </w:tcPr>
          <w:p w14:paraId="6AA41D51" w14:textId="77777777" w:rsidR="00DA0550" w:rsidRPr="0024018C" w:rsidRDefault="00DA0550" w:rsidP="00134761">
            <w:pPr>
              <w:rPr>
                <w:rFonts w:cs="Arial"/>
                <w:sz w:val="18"/>
                <w:szCs w:val="16"/>
              </w:rPr>
            </w:pPr>
          </w:p>
        </w:tc>
        <w:tc>
          <w:tcPr>
            <w:tcW w:w="1464" w:type="dxa"/>
          </w:tcPr>
          <w:p w14:paraId="350595DA" w14:textId="77777777" w:rsidR="00DA0550" w:rsidRPr="0024018C" w:rsidRDefault="00DA0550" w:rsidP="00134761">
            <w:pPr>
              <w:rPr>
                <w:rFonts w:cs="Arial"/>
                <w:sz w:val="18"/>
                <w:szCs w:val="16"/>
              </w:rPr>
            </w:pPr>
          </w:p>
        </w:tc>
        <w:tc>
          <w:tcPr>
            <w:tcW w:w="1873" w:type="dxa"/>
          </w:tcPr>
          <w:p w14:paraId="3252957A" w14:textId="77777777" w:rsidR="00DA0550" w:rsidRPr="0024018C" w:rsidRDefault="00DA0550" w:rsidP="00134761">
            <w:pPr>
              <w:rPr>
                <w:rFonts w:cs="Arial"/>
                <w:sz w:val="18"/>
                <w:szCs w:val="16"/>
              </w:rPr>
            </w:pPr>
          </w:p>
        </w:tc>
        <w:tc>
          <w:tcPr>
            <w:tcW w:w="951" w:type="dxa"/>
          </w:tcPr>
          <w:p w14:paraId="253D3586" w14:textId="77777777" w:rsidR="00DA0550" w:rsidRPr="0024018C" w:rsidRDefault="00DA0550" w:rsidP="00134761">
            <w:pPr>
              <w:rPr>
                <w:rFonts w:cs="Arial"/>
                <w:sz w:val="18"/>
                <w:szCs w:val="16"/>
              </w:rPr>
            </w:pPr>
          </w:p>
        </w:tc>
        <w:tc>
          <w:tcPr>
            <w:tcW w:w="1707" w:type="dxa"/>
          </w:tcPr>
          <w:p w14:paraId="383B251B" w14:textId="77777777" w:rsidR="00DA0550" w:rsidRPr="0024018C" w:rsidRDefault="00DA0550" w:rsidP="00134761">
            <w:pPr>
              <w:rPr>
                <w:rFonts w:cs="Arial"/>
                <w:sz w:val="18"/>
                <w:szCs w:val="16"/>
              </w:rPr>
            </w:pPr>
          </w:p>
        </w:tc>
      </w:tr>
    </w:tbl>
    <w:p w14:paraId="5B618E7F" w14:textId="77777777" w:rsidR="00DA0550" w:rsidRPr="0024018C" w:rsidRDefault="00DA0550" w:rsidP="00DA0550">
      <w:pPr>
        <w:jc w:val="both"/>
        <w:rPr>
          <w:rFonts w:cs="Arial"/>
          <w:sz w:val="18"/>
          <w:szCs w:val="16"/>
        </w:rPr>
      </w:pPr>
    </w:p>
    <w:p w14:paraId="48A48503" w14:textId="6DC84480" w:rsidR="00DA0550" w:rsidRDefault="00DA0550" w:rsidP="00DA0550">
      <w:pPr>
        <w:jc w:val="both"/>
        <w:rPr>
          <w:rFonts w:cs="Arial"/>
          <w:sz w:val="18"/>
          <w:szCs w:val="16"/>
        </w:rPr>
      </w:pPr>
    </w:p>
    <w:p w14:paraId="6A8FACFD" w14:textId="77777777" w:rsidR="00DA0550" w:rsidRPr="0024018C" w:rsidRDefault="00DA0550" w:rsidP="00DA0550">
      <w:pPr>
        <w:jc w:val="both"/>
        <w:rPr>
          <w:rFonts w:cs="Arial"/>
          <w:b/>
          <w:bCs/>
          <w:sz w:val="18"/>
          <w:szCs w:val="16"/>
        </w:rPr>
      </w:pPr>
      <w:r w:rsidRPr="0024018C">
        <w:rPr>
          <w:rFonts w:cs="Arial"/>
          <w:sz w:val="18"/>
          <w:szCs w:val="16"/>
        </w:rPr>
        <w:t>Finalmente, quien suscribe este documento manifiesta expresamente su interés en participar del proceso de selección y calificación de la consultoría</w:t>
      </w:r>
      <w:r>
        <w:rPr>
          <w:rFonts w:cs="Arial"/>
          <w:sz w:val="18"/>
          <w:szCs w:val="16"/>
        </w:rPr>
        <w:t>.</w:t>
      </w:r>
      <w:r w:rsidRPr="0024018C">
        <w:rPr>
          <w:rFonts w:cs="Arial"/>
          <w:sz w:val="18"/>
          <w:szCs w:val="16"/>
        </w:rPr>
        <w:t xml:space="preserve"> </w:t>
      </w:r>
    </w:p>
    <w:p w14:paraId="24EC4B24" w14:textId="77777777" w:rsidR="00DA0550" w:rsidRDefault="00DA0550" w:rsidP="00DA0550">
      <w:pPr>
        <w:jc w:val="both"/>
        <w:rPr>
          <w:rFonts w:cs="Arial"/>
          <w:b/>
          <w:bCs/>
          <w:sz w:val="18"/>
          <w:szCs w:val="16"/>
        </w:rPr>
      </w:pPr>
    </w:p>
    <w:p w14:paraId="180B66C4" w14:textId="77777777" w:rsidR="00DA0550" w:rsidRDefault="00DA0550" w:rsidP="00DA0550">
      <w:pPr>
        <w:jc w:val="both"/>
        <w:rPr>
          <w:rFonts w:cs="Arial"/>
          <w:b/>
          <w:bCs/>
          <w:sz w:val="18"/>
          <w:szCs w:val="16"/>
        </w:rPr>
      </w:pPr>
    </w:p>
    <w:p w14:paraId="08723A02" w14:textId="77777777" w:rsidR="00DA0550" w:rsidRDefault="00DA0550" w:rsidP="00DA0550">
      <w:pPr>
        <w:jc w:val="both"/>
        <w:rPr>
          <w:rFonts w:cs="Arial"/>
          <w:b/>
          <w:bCs/>
          <w:sz w:val="18"/>
          <w:szCs w:val="16"/>
        </w:rPr>
      </w:pPr>
    </w:p>
    <w:p w14:paraId="2128192C" w14:textId="77777777" w:rsidR="00DA0550" w:rsidRDefault="00DA0550" w:rsidP="00DA0550">
      <w:pPr>
        <w:jc w:val="both"/>
        <w:rPr>
          <w:rFonts w:cs="Arial"/>
          <w:b/>
          <w:bCs/>
          <w:sz w:val="18"/>
          <w:szCs w:val="16"/>
        </w:rPr>
      </w:pPr>
    </w:p>
    <w:p w14:paraId="1A5A7A8A" w14:textId="77777777" w:rsidR="00DA0550" w:rsidRPr="0024018C" w:rsidRDefault="00DA0550" w:rsidP="00DA0550">
      <w:pPr>
        <w:jc w:val="both"/>
        <w:rPr>
          <w:rFonts w:cs="Arial"/>
          <w:b/>
          <w:bCs/>
          <w:sz w:val="18"/>
          <w:szCs w:val="16"/>
        </w:rPr>
      </w:pPr>
    </w:p>
    <w:p w14:paraId="1C1BB389" w14:textId="77777777" w:rsidR="00DA0550" w:rsidRDefault="00DA0550" w:rsidP="00DA0550">
      <w:pPr>
        <w:rPr>
          <w:rFonts w:cs="Arial"/>
          <w:b/>
          <w:bCs/>
          <w:sz w:val="18"/>
          <w:szCs w:val="16"/>
        </w:rPr>
      </w:pPr>
      <w:r w:rsidRPr="0024018C">
        <w:rPr>
          <w:rFonts w:cs="Arial"/>
          <w:b/>
          <w:bCs/>
          <w:sz w:val="18"/>
          <w:szCs w:val="16"/>
        </w:rPr>
        <w:tab/>
        <w:t xml:space="preserve">      </w:t>
      </w:r>
    </w:p>
    <w:p w14:paraId="6DC35978" w14:textId="77777777" w:rsidR="00DA0550" w:rsidRPr="0024018C" w:rsidRDefault="00DA0550" w:rsidP="00DA0550">
      <w:pPr>
        <w:rPr>
          <w:rFonts w:cs="Arial"/>
          <w:b/>
          <w:bCs/>
          <w:sz w:val="18"/>
          <w:szCs w:val="16"/>
        </w:rPr>
      </w:pPr>
      <w:r w:rsidRPr="0024018C">
        <w:rPr>
          <w:rFonts w:cs="Arial"/>
          <w:b/>
          <w:bCs/>
          <w:sz w:val="18"/>
          <w:szCs w:val="16"/>
        </w:rPr>
        <w:t xml:space="preserve"> _____________________________________                                       _________________________</w:t>
      </w:r>
    </w:p>
    <w:p w14:paraId="7A4C5477"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 xml:space="preserve"> FIRMA POSTULANTE</w:t>
      </w:r>
      <w:r w:rsidRPr="00F22320">
        <w:rPr>
          <w:rFonts w:ascii="Arial" w:hAnsi="Arial" w:cs="Arial"/>
          <w:b/>
          <w:bCs/>
          <w:sz w:val="18"/>
          <w:szCs w:val="16"/>
        </w:rPr>
        <w:tab/>
        <w:t xml:space="preserve">                                                                      FECHA</w:t>
      </w:r>
    </w:p>
    <w:p w14:paraId="5D514D71"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ACLARACION DE FIRMA</w:t>
      </w:r>
    </w:p>
    <w:p w14:paraId="1314DDC4" w14:textId="77777777" w:rsidR="00DA0550" w:rsidRPr="0024018C" w:rsidRDefault="00DA0550" w:rsidP="00DA0550">
      <w:pPr>
        <w:rPr>
          <w:rFonts w:cs="Arial"/>
          <w:b/>
          <w:bCs/>
          <w:sz w:val="18"/>
          <w:szCs w:val="16"/>
        </w:rPr>
      </w:pPr>
    </w:p>
    <w:p w14:paraId="228C6965" w14:textId="7F8565A5" w:rsidR="00DA0550" w:rsidRDefault="00DA0550" w:rsidP="00DA0550">
      <w:pPr>
        <w:rPr>
          <w:rFonts w:cs="Arial"/>
          <w:b/>
          <w:bCs/>
          <w:sz w:val="18"/>
          <w:szCs w:val="16"/>
        </w:rPr>
      </w:pPr>
    </w:p>
    <w:p w14:paraId="3B9977BB" w14:textId="77777777" w:rsidR="00F22320" w:rsidRDefault="00F22320" w:rsidP="00DA0550">
      <w:pPr>
        <w:rPr>
          <w:rFonts w:cs="Arial"/>
          <w:b/>
          <w:bCs/>
          <w:sz w:val="18"/>
          <w:szCs w:val="16"/>
        </w:rPr>
      </w:pPr>
    </w:p>
    <w:p w14:paraId="7FB3FC36" w14:textId="77777777" w:rsidR="00DA0550" w:rsidRDefault="00DA0550" w:rsidP="00DA0550">
      <w:pPr>
        <w:rPr>
          <w:rFonts w:cs="Arial"/>
          <w:b/>
          <w:bCs/>
          <w:sz w:val="18"/>
          <w:szCs w:val="16"/>
        </w:rPr>
      </w:pPr>
    </w:p>
    <w:p w14:paraId="36DFB07C" w14:textId="77777777" w:rsidR="00DA0550" w:rsidRPr="0024018C" w:rsidRDefault="00DA0550" w:rsidP="00DA0550">
      <w:pPr>
        <w:rPr>
          <w:rFonts w:cs="Arial"/>
          <w:b/>
          <w:bCs/>
          <w:sz w:val="18"/>
          <w:szCs w:val="16"/>
        </w:rPr>
      </w:pPr>
      <w:r w:rsidRPr="0024018C">
        <w:rPr>
          <w:rFonts w:cs="Arial"/>
          <w:b/>
          <w:bCs/>
          <w:sz w:val="18"/>
          <w:szCs w:val="16"/>
        </w:rPr>
        <w:t>CI: ____________________</w:t>
      </w:r>
      <w:r w:rsidRPr="0024018C">
        <w:rPr>
          <w:rFonts w:cs="Arial"/>
          <w:b/>
          <w:bCs/>
          <w:sz w:val="18"/>
          <w:szCs w:val="16"/>
        </w:rPr>
        <w:tab/>
      </w:r>
      <w:r w:rsidRPr="0024018C">
        <w:rPr>
          <w:rFonts w:cs="Arial"/>
          <w:b/>
          <w:bCs/>
          <w:sz w:val="18"/>
          <w:szCs w:val="16"/>
        </w:rPr>
        <w:tab/>
      </w:r>
      <w:r w:rsidRPr="0024018C">
        <w:rPr>
          <w:rFonts w:cs="Arial"/>
          <w:b/>
          <w:bCs/>
          <w:sz w:val="18"/>
          <w:szCs w:val="16"/>
        </w:rPr>
        <w:tab/>
        <w:t xml:space="preserve">                      </w:t>
      </w:r>
    </w:p>
    <w:p w14:paraId="3E824B1B" w14:textId="77777777" w:rsidR="00DA0550" w:rsidRPr="0024018C" w:rsidRDefault="00DA0550" w:rsidP="00DA0550">
      <w:pPr>
        <w:rPr>
          <w:rFonts w:cs="Arial"/>
          <w:sz w:val="18"/>
          <w:szCs w:val="16"/>
          <w:lang w:val="es-ES_tradnl"/>
        </w:rPr>
      </w:pPr>
    </w:p>
    <w:p w14:paraId="27881E48" w14:textId="77777777" w:rsidR="00DA0550" w:rsidRDefault="00DA0550" w:rsidP="00DA0550">
      <w:pPr>
        <w:jc w:val="both"/>
        <w:rPr>
          <w:rFonts w:cs="Arial"/>
          <w:sz w:val="18"/>
          <w:szCs w:val="16"/>
        </w:rPr>
      </w:pPr>
    </w:p>
    <w:p w14:paraId="2BC7727C" w14:textId="2BFE70F9" w:rsidR="005D1332" w:rsidRDefault="00DA0550" w:rsidP="00DA0550">
      <w:pPr>
        <w:tabs>
          <w:tab w:val="center" w:pos="4252"/>
          <w:tab w:val="right" w:pos="8504"/>
        </w:tabs>
        <w:jc w:val="both"/>
        <w:rPr>
          <w:rFonts w:ascii="Tahoma" w:hAnsi="Tahoma" w:cs="Tahoma"/>
          <w:sz w:val="12"/>
          <w:szCs w:val="12"/>
        </w:rPr>
      </w:pPr>
      <w:r w:rsidRPr="00E06414">
        <w:rPr>
          <w:rFonts w:cs="Arial"/>
          <w:sz w:val="18"/>
          <w:szCs w:val="16"/>
        </w:rPr>
        <w:t xml:space="preserve">La </w:t>
      </w:r>
      <w:r>
        <w:rPr>
          <w:rFonts w:cs="Arial"/>
          <w:sz w:val="18"/>
          <w:szCs w:val="16"/>
        </w:rPr>
        <w:t xml:space="preserve">valoración a los </w:t>
      </w:r>
      <w:r w:rsidRPr="00E06414">
        <w:rPr>
          <w:rFonts w:cs="Arial"/>
          <w:sz w:val="18"/>
          <w:szCs w:val="16"/>
        </w:rPr>
        <w:t>Postulantes se basará estrictamente sobre la información registrada en los presentes formularios, todo respaldo adicional servirá simplemente para validar dicha información y nunca podrá servir para mejorar la formación académica o experiencia indicada en el presente formulario.</w:t>
      </w:r>
    </w:p>
    <w:sectPr w:rsidR="005D1332" w:rsidSect="005D1332">
      <w:headerReference w:type="even" r:id="rId10"/>
      <w:headerReference w:type="default" r:id="rId11"/>
      <w:footerReference w:type="default" r:id="rId12"/>
      <w:headerReference w:type="first" r:id="rId13"/>
      <w:pgSz w:w="12242" w:h="15842" w:code="1"/>
      <w:pgMar w:top="1701" w:right="1701" w:bottom="1134" w:left="1701"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4B451" w14:textId="77777777" w:rsidR="00181315" w:rsidRDefault="00181315">
      <w:r>
        <w:separator/>
      </w:r>
    </w:p>
  </w:endnote>
  <w:endnote w:type="continuationSeparator" w:id="0">
    <w:p w14:paraId="0A050CAF" w14:textId="77777777" w:rsidR="00181315" w:rsidRDefault="0018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5F08A" w14:textId="4F6E3C26" w:rsidR="00314B3F" w:rsidRDefault="00181315" w:rsidP="00633F76">
    <w:pPr>
      <w:pStyle w:val="Piedepgina"/>
      <w:tabs>
        <w:tab w:val="left" w:pos="4500"/>
        <w:tab w:val="left" w:pos="6804"/>
        <w:tab w:val="left" w:pos="6946"/>
      </w:tabs>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FB5A9" w14:textId="77777777" w:rsidR="00181315" w:rsidRDefault="00181315">
      <w:r>
        <w:separator/>
      </w:r>
    </w:p>
  </w:footnote>
  <w:footnote w:type="continuationSeparator" w:id="0">
    <w:p w14:paraId="1BC85606" w14:textId="77777777" w:rsidR="00181315" w:rsidRDefault="00181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2377" w14:textId="77777777" w:rsidR="00314B3F" w:rsidRDefault="00181315">
    <w:pPr>
      <w:pStyle w:val="Encabezado"/>
    </w:pPr>
    <w:r>
      <w:rPr>
        <w:noProof/>
        <w:lang w:val="es-BO" w:eastAsia="es-BO"/>
      </w:rPr>
      <w:pict w14:anchorId="5DEBD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6" o:spid="_x0000_s2049" type="#_x0000_t75" style="position:absolute;margin-left:0;margin-top:0;width:530.25pt;height:631.5pt;z-index:-251657728;mso-position-horizontal:center;mso-position-horizontal-relative:margin;mso-position-vertical:center;mso-position-vertical-relative:margin" o:allowincell="f">
          <v:imagedata r:id="rId1" o:title="q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5940" w14:textId="77777777" w:rsidR="00314B3F" w:rsidRDefault="005D1332" w:rsidP="00842690">
    <w:pPr>
      <w:pStyle w:val="Encabezado"/>
      <w:rPr>
        <w:lang w:val="es-BO"/>
      </w:rPr>
    </w:pPr>
    <w:r>
      <w:rPr>
        <w:noProof/>
        <w:lang w:val="es-ES_tradnl" w:eastAsia="es-ES_tradnl"/>
      </w:rPr>
      <w:drawing>
        <wp:anchor distT="0" distB="0" distL="114300" distR="114300" simplePos="0" relativeHeight="251655680" behindDoc="1" locked="0" layoutInCell="1" allowOverlap="1" wp14:anchorId="3BDC52D4" wp14:editId="0E6263B0">
          <wp:simplePos x="0" y="0"/>
          <wp:positionH relativeFrom="column">
            <wp:posOffset>-662305</wp:posOffset>
          </wp:positionH>
          <wp:positionV relativeFrom="paragraph">
            <wp:posOffset>-361315</wp:posOffset>
          </wp:positionV>
          <wp:extent cx="939800" cy="7962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y letra copy.jpg"/>
                  <pic:cNvPicPr/>
                </pic:nvPicPr>
                <pic:blipFill>
                  <a:blip r:embed="rId1">
                    <a:extLst>
                      <a:ext uri="{28A0092B-C50C-407E-A947-70E740481C1C}">
                        <a14:useLocalDpi xmlns:a14="http://schemas.microsoft.com/office/drawing/2010/main" val="0"/>
                      </a:ext>
                    </a:extLst>
                  </a:blip>
                  <a:stretch>
                    <a:fillRect/>
                  </a:stretch>
                </pic:blipFill>
                <pic:spPr>
                  <a:xfrm>
                    <a:off x="0" y="0"/>
                    <a:ext cx="939800" cy="796290"/>
                  </a:xfrm>
                  <a:prstGeom prst="rect">
                    <a:avLst/>
                  </a:prstGeom>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57728" behindDoc="1" locked="0" layoutInCell="1" allowOverlap="1" wp14:anchorId="6F971427" wp14:editId="11ED055F">
          <wp:simplePos x="0" y="0"/>
          <wp:positionH relativeFrom="margin">
            <wp:posOffset>4238625</wp:posOffset>
          </wp:positionH>
          <wp:positionV relativeFrom="paragraph">
            <wp:posOffset>-266700</wp:posOffset>
          </wp:positionV>
          <wp:extent cx="2219325" cy="87901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5118" b="22803"/>
                  <a:stretch/>
                </pic:blipFill>
                <pic:spPr bwMode="auto">
                  <a:xfrm>
                    <a:off x="0" y="0"/>
                    <a:ext cx="2219325" cy="8790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B4CFE7" w14:textId="77777777" w:rsidR="00314B3F" w:rsidRDefault="005D1332">
    <w:pPr>
      <w:pStyle w:val="Encabezado"/>
      <w:tabs>
        <w:tab w:val="left" w:pos="5640"/>
      </w:tabs>
      <w:rPr>
        <w:rFonts w:ascii="Arial" w:hAnsi="Arial"/>
        <w:b/>
        <w:sz w:val="20"/>
        <w:lang w:val="es-BO"/>
      </w:rPr>
    </w:pPr>
    <w:r>
      <w:rPr>
        <w:rFonts w:ascii="Arial" w:hAnsi="Arial"/>
        <w:b/>
        <w:lang w:val="es-BO"/>
      </w:rPr>
      <w:tab/>
    </w:r>
  </w:p>
  <w:p w14:paraId="7298C13C" w14:textId="77777777" w:rsidR="00314B3F" w:rsidRDefault="00181315">
    <w:pPr>
      <w:pStyle w:val="Piedepgina"/>
      <w:jc w:val="center"/>
      <w:rPr>
        <w:rFonts w:ascii="Arial" w:hAnsi="Arial"/>
        <w:i/>
        <w:sz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4FBB6" w14:textId="77777777" w:rsidR="00314B3F" w:rsidRDefault="00181315">
    <w:pPr>
      <w:pStyle w:val="Encabezado"/>
    </w:pPr>
    <w:r>
      <w:rPr>
        <w:noProof/>
        <w:lang w:val="es-BO" w:eastAsia="es-BO"/>
      </w:rPr>
      <w:pict w14:anchorId="4FC1D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5" o:spid="_x0000_s2050" type="#_x0000_t75" style="position:absolute;margin-left:0;margin-top:0;width:530.25pt;height:631.5pt;z-index:-251656704;mso-position-horizontal:center;mso-position-horizontal-relative:margin;mso-position-vertical:center;mso-position-vertical-relative:margin" o:allowincell="f">
          <v:imagedata r:id="rId1" o:title="q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121"/>
    <w:multiLevelType w:val="hybridMultilevel"/>
    <w:tmpl w:val="06F0760A"/>
    <w:lvl w:ilvl="0" w:tplc="7C0A23D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2B883FD0"/>
    <w:multiLevelType w:val="hybridMultilevel"/>
    <w:tmpl w:val="04B84806"/>
    <w:lvl w:ilvl="0" w:tplc="7A32771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315308AD"/>
    <w:multiLevelType w:val="hybridMultilevel"/>
    <w:tmpl w:val="0D6E97EC"/>
    <w:lvl w:ilvl="0" w:tplc="339E9AF4">
      <w:start w:val="1"/>
      <w:numFmt w:val="lowerLetter"/>
      <w:lvlText w:val="%1)"/>
      <w:lvlJc w:val="left"/>
      <w:pPr>
        <w:tabs>
          <w:tab w:val="num" w:pos="644"/>
        </w:tabs>
        <w:ind w:left="644" w:hanging="360"/>
      </w:pPr>
      <w:rPr>
        <w:rFonts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3" w15:restartNumberingAfterBreak="0">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5" w15:restartNumberingAfterBreak="0">
    <w:nsid w:val="615C4DB7"/>
    <w:multiLevelType w:val="hybridMultilevel"/>
    <w:tmpl w:val="EB70D6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1C16310"/>
    <w:multiLevelType w:val="hybridMultilevel"/>
    <w:tmpl w:val="568CBFA6"/>
    <w:lvl w:ilvl="0" w:tplc="1A34AEAA">
      <w:start w:val="1"/>
      <w:numFmt w:val="bullet"/>
      <w:lvlText w:val=""/>
      <w:lvlJc w:val="left"/>
      <w:pPr>
        <w:ind w:left="1429" w:hanging="720"/>
      </w:pPr>
      <w:rPr>
        <w:rFonts w:ascii="Symbol" w:hAnsi="Symbo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7AD47CA2"/>
    <w:multiLevelType w:val="hybridMultilevel"/>
    <w:tmpl w:val="2B5CB574"/>
    <w:lvl w:ilvl="0" w:tplc="1A34A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332"/>
    <w:rsid w:val="000A060E"/>
    <w:rsid w:val="001406CE"/>
    <w:rsid w:val="00151866"/>
    <w:rsid w:val="00181315"/>
    <w:rsid w:val="001E6186"/>
    <w:rsid w:val="001F1F36"/>
    <w:rsid w:val="002C4924"/>
    <w:rsid w:val="00335A38"/>
    <w:rsid w:val="003A4F57"/>
    <w:rsid w:val="0047199A"/>
    <w:rsid w:val="004B75E3"/>
    <w:rsid w:val="004C18C4"/>
    <w:rsid w:val="004D22F3"/>
    <w:rsid w:val="004E32F2"/>
    <w:rsid w:val="004F7557"/>
    <w:rsid w:val="00527BE6"/>
    <w:rsid w:val="005611B7"/>
    <w:rsid w:val="005D1332"/>
    <w:rsid w:val="006E3C6B"/>
    <w:rsid w:val="007E5FE8"/>
    <w:rsid w:val="008402D6"/>
    <w:rsid w:val="0085632A"/>
    <w:rsid w:val="008D42D5"/>
    <w:rsid w:val="008E5E92"/>
    <w:rsid w:val="00967E44"/>
    <w:rsid w:val="009872C0"/>
    <w:rsid w:val="009F6DF7"/>
    <w:rsid w:val="00A47537"/>
    <w:rsid w:val="00A6146D"/>
    <w:rsid w:val="00AA648B"/>
    <w:rsid w:val="00B07FDA"/>
    <w:rsid w:val="00B44C43"/>
    <w:rsid w:val="00B71A38"/>
    <w:rsid w:val="00BF15E2"/>
    <w:rsid w:val="00C658B4"/>
    <w:rsid w:val="00DA0550"/>
    <w:rsid w:val="00F22320"/>
    <w:rsid w:val="00F26793"/>
    <w:rsid w:val="00F84762"/>
    <w:rsid w:val="00F93F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A4C0AE"/>
  <w15:chartTrackingRefBased/>
  <w15:docId w15:val="{408E274E-520E-4C48-B718-648C173F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3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D1332"/>
    <w:pPr>
      <w:keepNext/>
      <w:outlineLvl w:val="0"/>
    </w:pPr>
    <w:rPr>
      <w:rFonts w:ascii="Arial" w:hAnsi="Arial"/>
      <w:b/>
      <w:i/>
      <w:lang w:val="es-MX"/>
    </w:rPr>
  </w:style>
  <w:style w:type="paragraph" w:styleId="Ttulo3">
    <w:name w:val="heading 3"/>
    <w:basedOn w:val="Normal"/>
    <w:next w:val="Normal"/>
    <w:link w:val="Ttulo3Car"/>
    <w:uiPriority w:val="9"/>
    <w:semiHidden/>
    <w:unhideWhenUsed/>
    <w:qFormat/>
    <w:rsid w:val="00DA0550"/>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DA055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17) EPR Header"/>
    <w:basedOn w:val="Normal"/>
    <w:link w:val="EncabezadoCar"/>
    <w:uiPriority w:val="99"/>
    <w:rsid w:val="005D1332"/>
    <w:pPr>
      <w:tabs>
        <w:tab w:val="center" w:pos="4252"/>
        <w:tab w:val="right" w:pos="8504"/>
      </w:tabs>
    </w:pPr>
  </w:style>
  <w:style w:type="character" w:customStyle="1" w:styleId="EncabezadoCar">
    <w:name w:val="Encabezado Car"/>
    <w:aliases w:val="(17) EPR Header Car"/>
    <w:basedOn w:val="Fuentedeprrafopredeter"/>
    <w:link w:val="Encabezado"/>
    <w:uiPriority w:val="99"/>
    <w:rsid w:val="005D133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D1332"/>
    <w:pPr>
      <w:tabs>
        <w:tab w:val="center" w:pos="4252"/>
        <w:tab w:val="right" w:pos="8504"/>
      </w:tabs>
    </w:pPr>
  </w:style>
  <w:style w:type="character" w:customStyle="1" w:styleId="PiedepginaCar">
    <w:name w:val="Pie de página Car"/>
    <w:basedOn w:val="Fuentedeprrafopredeter"/>
    <w:link w:val="Piedepgina"/>
    <w:rsid w:val="005D1332"/>
    <w:rPr>
      <w:rFonts w:ascii="Times New Roman" w:eastAsia="Times New Roman" w:hAnsi="Times New Roman" w:cs="Times New Roman"/>
      <w:sz w:val="24"/>
      <w:szCs w:val="24"/>
      <w:lang w:val="es-ES" w:eastAsia="es-ES"/>
    </w:rPr>
  </w:style>
  <w:style w:type="paragraph" w:styleId="Prrafodelista">
    <w:name w:val="List Paragraph"/>
    <w:aliases w:val="titulo 5"/>
    <w:basedOn w:val="Normal"/>
    <w:link w:val="PrrafodelistaCar"/>
    <w:uiPriority w:val="34"/>
    <w:qFormat/>
    <w:rsid w:val="005D1332"/>
    <w:pPr>
      <w:ind w:left="708"/>
    </w:pPr>
  </w:style>
  <w:style w:type="character" w:customStyle="1" w:styleId="Ttulo1Car">
    <w:name w:val="Título 1 Car"/>
    <w:basedOn w:val="Fuentedeprrafopredeter"/>
    <w:link w:val="Ttulo1"/>
    <w:rsid w:val="005D1332"/>
    <w:rPr>
      <w:rFonts w:ascii="Arial" w:eastAsia="Times New Roman" w:hAnsi="Arial" w:cs="Times New Roman"/>
      <w:b/>
      <w:i/>
      <w:sz w:val="24"/>
      <w:szCs w:val="24"/>
      <w:lang w:val="es-MX" w:eastAsia="es-ES"/>
    </w:rPr>
  </w:style>
  <w:style w:type="character" w:styleId="Hipervnculo">
    <w:name w:val="Hyperlink"/>
    <w:basedOn w:val="Fuentedeprrafopredeter"/>
    <w:uiPriority w:val="99"/>
    <w:unhideWhenUsed/>
    <w:rsid w:val="005D1332"/>
    <w:rPr>
      <w:color w:val="0563C1" w:themeColor="hyperlink"/>
      <w:u w:val="single"/>
    </w:rPr>
  </w:style>
  <w:style w:type="character" w:customStyle="1" w:styleId="Ttulo3Car">
    <w:name w:val="Título 3 Car"/>
    <w:basedOn w:val="Fuentedeprrafopredeter"/>
    <w:link w:val="Ttulo3"/>
    <w:uiPriority w:val="9"/>
    <w:semiHidden/>
    <w:rsid w:val="00DA0550"/>
    <w:rPr>
      <w:rFonts w:asciiTheme="majorHAnsi" w:eastAsiaTheme="majorEastAsia" w:hAnsiTheme="majorHAnsi" w:cstheme="majorBidi"/>
      <w:color w:val="1F3763" w:themeColor="accent1" w:themeShade="7F"/>
      <w:sz w:val="24"/>
      <w:szCs w:val="24"/>
      <w:lang w:val="es-ES" w:eastAsia="es-ES"/>
    </w:rPr>
  </w:style>
  <w:style w:type="character" w:customStyle="1" w:styleId="Ttulo5Car">
    <w:name w:val="Título 5 Car"/>
    <w:aliases w:val="Block Label Car"/>
    <w:basedOn w:val="Fuentedeprrafopredeter"/>
    <w:link w:val="Ttulo5"/>
    <w:rsid w:val="00DA0550"/>
    <w:rPr>
      <w:rFonts w:asciiTheme="majorHAnsi" w:eastAsiaTheme="majorEastAsia" w:hAnsiTheme="majorHAnsi" w:cstheme="majorBidi"/>
      <w:color w:val="2F5496" w:themeColor="accent1" w:themeShade="BF"/>
      <w:sz w:val="24"/>
      <w:szCs w:val="24"/>
      <w:lang w:val="es-ES" w:eastAsia="es-ES"/>
    </w:rPr>
  </w:style>
  <w:style w:type="paragraph" w:styleId="Textoindependiente">
    <w:name w:val="Body Text"/>
    <w:basedOn w:val="Normal"/>
    <w:link w:val="TextoindependienteCar"/>
    <w:rsid w:val="00DA0550"/>
    <w:pPr>
      <w:jc w:val="both"/>
    </w:pPr>
    <w:rPr>
      <w:sz w:val="20"/>
      <w:lang w:val="es-ES_tradnl"/>
    </w:rPr>
  </w:style>
  <w:style w:type="character" w:customStyle="1" w:styleId="TextoindependienteCar">
    <w:name w:val="Texto independiente Car"/>
    <w:basedOn w:val="Fuentedeprrafopredeter"/>
    <w:link w:val="Textoindependiente"/>
    <w:rsid w:val="00DA0550"/>
    <w:rPr>
      <w:rFonts w:ascii="Times New Roman" w:eastAsia="Times New Roman" w:hAnsi="Times New Roman" w:cs="Times New Roman"/>
      <w:sz w:val="20"/>
      <w:szCs w:val="24"/>
      <w:lang w:val="es-ES_tradnl" w:eastAsia="es-ES"/>
    </w:rPr>
  </w:style>
  <w:style w:type="paragraph" w:styleId="Textoindependiente3">
    <w:name w:val="Body Text 3"/>
    <w:basedOn w:val="Normal"/>
    <w:link w:val="Textoindependiente3Car"/>
    <w:rsid w:val="00DA0550"/>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DA0550"/>
    <w:rPr>
      <w:rFonts w:ascii="Arial" w:eastAsia="Times New Roman" w:hAnsi="Arial" w:cs="Times New Roman"/>
      <w:sz w:val="16"/>
      <w:szCs w:val="16"/>
      <w:lang w:val="es-ES" w:eastAsia="es-ES"/>
    </w:rPr>
  </w:style>
  <w:style w:type="character" w:customStyle="1" w:styleId="PrrafodelistaCar">
    <w:name w:val="Párrafo de lista Car"/>
    <w:aliases w:val="titulo 5 Car"/>
    <w:basedOn w:val="Fuentedeprrafopredeter"/>
    <w:link w:val="Prrafodelista"/>
    <w:uiPriority w:val="34"/>
    <w:rsid w:val="00DA05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A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A38"/>
    <w:rPr>
      <w:rFonts w:ascii="Segoe UI" w:eastAsia="Times New Roman" w:hAnsi="Segoe UI" w:cs="Segoe UI"/>
      <w:sz w:val="18"/>
      <w:szCs w:val="18"/>
      <w:lang w:val="es-ES" w:eastAsia="es-ES"/>
    </w:rPr>
  </w:style>
  <w:style w:type="paragraph" w:styleId="Sangra3detindependiente">
    <w:name w:val="Body Text Indent 3"/>
    <w:basedOn w:val="Normal"/>
    <w:link w:val="Sangra3detindependienteCar"/>
    <w:uiPriority w:val="99"/>
    <w:semiHidden/>
    <w:unhideWhenUsed/>
    <w:rsid w:val="00F93FC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93FC7"/>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oes.gob.b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ificacion.gob.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8A8BE-BE56-4C3A-8CC0-BB2C6C3C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3329</Words>
  <Characters>18313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Alejandro Mamani Coca</dc:creator>
  <cp:keywords/>
  <dc:description/>
  <cp:lastModifiedBy>Paola Lavadenz</cp:lastModifiedBy>
  <cp:revision>21</cp:revision>
  <cp:lastPrinted>2018-02-05T22:16:00Z</cp:lastPrinted>
  <dcterms:created xsi:type="dcterms:W3CDTF">2018-04-12T14:11:00Z</dcterms:created>
  <dcterms:modified xsi:type="dcterms:W3CDTF">2018-04-12T20:04:00Z</dcterms:modified>
</cp:coreProperties>
</file>