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0C9FCF37"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w:t>
            </w:r>
            <w:r w:rsidR="007B4EC8">
              <w:rPr>
                <w:rFonts w:ascii="Tahoma" w:hAnsi="Tahoma" w:cs="Tahoma"/>
                <w:sz w:val="22"/>
                <w:szCs w:val="22"/>
              </w:rPr>
              <w:t>10</w:t>
            </w:r>
          </w:p>
        </w:tc>
        <w:tc>
          <w:tcPr>
            <w:tcW w:w="3511" w:type="dxa"/>
            <w:shd w:val="clear" w:color="auto" w:fill="auto"/>
            <w:vAlign w:val="center"/>
          </w:tcPr>
          <w:p w14:paraId="0C4B5AF6" w14:textId="0838B87D" w:rsidR="005611B7" w:rsidRPr="001E2653" w:rsidRDefault="00FF7874" w:rsidP="00FF7874">
            <w:pPr>
              <w:pStyle w:val="Textoindependiente"/>
              <w:kinsoku w:val="0"/>
              <w:overflowPunct w:val="0"/>
              <w:spacing w:before="35"/>
              <w:ind w:right="112"/>
              <w:jc w:val="center"/>
              <w:rPr>
                <w:rFonts w:ascii="Tahoma" w:hAnsi="Tahoma" w:cs="Tahoma"/>
                <w:sz w:val="22"/>
                <w:szCs w:val="22"/>
              </w:rPr>
            </w:pPr>
            <w:r w:rsidRPr="00FF7874">
              <w:rPr>
                <w:rFonts w:ascii="Tahoma" w:hAnsi="Tahoma" w:cs="Tahoma"/>
                <w:sz w:val="22"/>
                <w:szCs w:val="22"/>
              </w:rPr>
              <w:t xml:space="preserve">OFICIAL OPERATIVO DE </w:t>
            </w:r>
            <w:r w:rsidR="007B4EC8">
              <w:rPr>
                <w:rFonts w:ascii="Tahoma" w:hAnsi="Tahoma" w:cs="Tahoma"/>
                <w:sz w:val="22"/>
                <w:szCs w:val="22"/>
              </w:rPr>
              <w:t xml:space="preserve">JÓVENES </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Content>
        <w:p w14:paraId="3CF7DC82" w14:textId="36EEE24E" w:rsidR="007B4EC8" w:rsidRPr="00070498" w:rsidRDefault="007B4EC8" w:rsidP="007B4EC8">
          <w:pPr>
            <w:jc w:val="center"/>
            <w:rPr>
              <w:rFonts w:ascii="Tahoma" w:hAnsi="Tahoma" w:cs="Tahoma"/>
            </w:rPr>
          </w:pPr>
          <w:r w:rsidRPr="00070498">
            <w:rPr>
              <w:rFonts w:ascii="Tahoma" w:hAnsi="Tahoma" w:cs="Tahoma"/>
              <w:b/>
              <w:lang w:val="es-ES_tradnl"/>
            </w:rPr>
            <w:t>TÉRMINOS DE REFERENCIA</w:t>
          </w:r>
        </w:p>
        <w:p w14:paraId="0BD333A9" w14:textId="77777777" w:rsidR="007B4EC8" w:rsidRPr="00070498" w:rsidRDefault="007B4EC8" w:rsidP="007B4EC8">
          <w:pPr>
            <w:jc w:val="center"/>
            <w:rPr>
              <w:rFonts w:ascii="Tahoma" w:hAnsi="Tahoma" w:cs="Tahoma"/>
              <w:b/>
              <w:lang w:val="es-ES_tradnl"/>
            </w:rPr>
          </w:pPr>
          <w:r w:rsidRPr="00070498">
            <w:rPr>
              <w:rFonts w:ascii="Tahoma" w:hAnsi="Tahoma" w:cs="Tahoma"/>
              <w:b/>
              <w:lang w:val="es-ES_tradnl"/>
            </w:rPr>
            <w:t xml:space="preserve">PROYECTO “MEJORA DE LA EMPLEABILIDAD E INGRESOS LABORALES DE LOS JÓVENES” </w:t>
          </w:r>
        </w:p>
        <w:p w14:paraId="40718900" w14:textId="77777777" w:rsidR="007B4EC8" w:rsidRPr="00070498" w:rsidRDefault="007B4EC8" w:rsidP="007B4EC8">
          <w:pPr>
            <w:jc w:val="center"/>
            <w:rPr>
              <w:rFonts w:ascii="Tahoma" w:hAnsi="Tahoma" w:cs="Tahoma"/>
              <w:b/>
              <w:lang w:val="es-ES_tradnl"/>
            </w:rPr>
          </w:pPr>
          <w:r w:rsidRPr="00070498">
            <w:rPr>
              <w:rFonts w:ascii="Tahoma" w:hAnsi="Tahoma" w:cs="Tahoma"/>
              <w:b/>
              <w:lang w:val="es-ES_tradnl"/>
            </w:rPr>
            <w:t xml:space="preserve"> OFICIAL OPERATIVO DE JÓVENES</w:t>
          </w:r>
        </w:p>
        <w:p w14:paraId="5EA19E17" w14:textId="77777777" w:rsidR="007B4EC8" w:rsidRPr="00070498" w:rsidRDefault="007B4EC8" w:rsidP="007B4EC8">
          <w:pPr>
            <w:tabs>
              <w:tab w:val="center" w:pos="4680"/>
            </w:tabs>
            <w:suppressAutoHyphens/>
            <w:rPr>
              <w:rFonts w:ascii="Tahoma" w:hAnsi="Tahoma" w:cs="Tahoma"/>
              <w:b/>
              <w:spacing w:val="-2"/>
              <w:lang w:val="es-ES_tradnl"/>
            </w:rPr>
          </w:pPr>
        </w:p>
        <w:p w14:paraId="793AB111" w14:textId="77777777" w:rsidR="007B4EC8" w:rsidRPr="00070498" w:rsidRDefault="007B4EC8" w:rsidP="007B4EC8">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070498">
            <w:rPr>
              <w:rFonts w:ascii="Tahoma" w:hAnsi="Tahoma" w:cs="Tahoma"/>
              <w:b/>
              <w:lang w:val="es-ES_tradnl"/>
            </w:rPr>
            <w:t>ANTECEDENTES</w:t>
          </w:r>
        </w:p>
        <w:p w14:paraId="5BA7DBC6" w14:textId="77777777" w:rsidR="007B4EC8" w:rsidRPr="00070498" w:rsidRDefault="007B4EC8" w:rsidP="007B4EC8">
          <w:pPr>
            <w:tabs>
              <w:tab w:val="left" w:pos="-1440"/>
              <w:tab w:val="left" w:pos="-720"/>
            </w:tabs>
            <w:suppressAutoHyphens/>
            <w:jc w:val="both"/>
            <w:rPr>
              <w:rFonts w:ascii="Tahoma" w:hAnsi="Tahoma" w:cs="Tahoma"/>
              <w:b/>
              <w:spacing w:val="-2"/>
              <w:lang w:val="es-ES_tradnl"/>
            </w:rPr>
          </w:pPr>
        </w:p>
        <w:p w14:paraId="51A72BD9" w14:textId="77777777" w:rsidR="007B4EC8" w:rsidRPr="00070498" w:rsidRDefault="007B4EC8" w:rsidP="007B4EC8">
          <w:pPr>
            <w:jc w:val="both"/>
            <w:rPr>
              <w:rFonts w:ascii="Tahoma" w:hAnsi="Tahoma" w:cs="Tahoma"/>
              <w:lang w:val="es-ES_tradnl"/>
            </w:rPr>
          </w:pPr>
          <w:bookmarkStart w:id="0" w:name="OLE_LINK1"/>
          <w:r w:rsidRPr="00070498">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1549F369" w14:textId="77777777" w:rsidR="007B4EC8" w:rsidRPr="00070498" w:rsidRDefault="007B4EC8" w:rsidP="007B4EC8">
          <w:pPr>
            <w:jc w:val="both"/>
            <w:rPr>
              <w:rFonts w:ascii="Tahoma" w:hAnsi="Tahoma" w:cs="Tahoma"/>
              <w:lang w:val="es-ES_tradnl"/>
            </w:rPr>
          </w:pPr>
        </w:p>
        <w:p w14:paraId="510BB2E0" w14:textId="77777777" w:rsidR="007B4EC8" w:rsidRPr="00070498" w:rsidRDefault="007B4EC8" w:rsidP="007B4EC8">
          <w:pPr>
            <w:jc w:val="both"/>
            <w:rPr>
              <w:rFonts w:ascii="Tahoma" w:hAnsi="Tahoma" w:cs="Tahoma"/>
              <w:lang w:val="es-ES_tradnl"/>
            </w:rPr>
          </w:pPr>
          <w:r w:rsidRPr="00070498">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48DA09E6" w14:textId="77777777" w:rsidR="007B4EC8" w:rsidRPr="00070498" w:rsidRDefault="007B4EC8" w:rsidP="007B4EC8">
          <w:pPr>
            <w:jc w:val="both"/>
            <w:rPr>
              <w:rFonts w:ascii="Tahoma" w:hAnsi="Tahoma" w:cs="Tahoma"/>
              <w:lang w:val="es-ES_tradnl"/>
            </w:rPr>
          </w:pPr>
        </w:p>
        <w:p w14:paraId="6FBAA42E" w14:textId="77777777" w:rsidR="007B4EC8" w:rsidRPr="00070498" w:rsidRDefault="007B4EC8" w:rsidP="007B4EC8">
          <w:pPr>
            <w:contextualSpacing/>
            <w:jc w:val="both"/>
            <w:rPr>
              <w:rFonts w:ascii="Tahoma" w:hAnsi="Tahoma" w:cs="Tahoma"/>
              <w:lang w:val="es-ES_tradnl"/>
            </w:rPr>
          </w:pPr>
          <w:r w:rsidRPr="00070498">
            <w:rPr>
              <w:rFonts w:ascii="Tahoma" w:hAnsi="Tahoma" w:cs="Tahoma"/>
              <w:lang w:val="es-ES_tradnl"/>
            </w:rPr>
            <w:t xml:space="preserve">Para la ejecución del proyecto, conforme a su estructura orgánica y para alcanzar los objetivos planteados, se hace necesario contratar a un </w:t>
          </w:r>
          <w:r w:rsidRPr="00070498">
            <w:rPr>
              <w:rFonts w:ascii="Tahoma" w:hAnsi="Tahoma" w:cs="Tahoma"/>
              <w:b/>
              <w:lang w:val="es-ES_tradnl"/>
            </w:rPr>
            <w:t>Oficial Operativo de Jóvenes</w:t>
          </w:r>
          <w:r w:rsidRPr="00070498">
            <w:rPr>
              <w:rFonts w:ascii="Tahoma" w:hAnsi="Tahoma" w:cs="Tahoma"/>
              <w:lang w:val="es-ES_tradnl"/>
            </w:rPr>
            <w:t xml:space="preserve"> para el Proyecto.</w:t>
          </w:r>
        </w:p>
        <w:p w14:paraId="66395A91" w14:textId="77777777" w:rsidR="007B4EC8" w:rsidRPr="00070498" w:rsidRDefault="007B4EC8" w:rsidP="007B4EC8">
          <w:pPr>
            <w:jc w:val="both"/>
            <w:rPr>
              <w:rFonts w:ascii="Tahoma" w:hAnsi="Tahoma" w:cs="Tahoma"/>
              <w:lang w:val="es-ES_tradnl"/>
            </w:rPr>
          </w:pPr>
        </w:p>
        <w:bookmarkEnd w:id="0"/>
        <w:p w14:paraId="41544F35" w14:textId="77777777" w:rsidR="007B4EC8" w:rsidRPr="00070498" w:rsidRDefault="007B4EC8" w:rsidP="007B4EC8">
          <w:pPr>
            <w:numPr>
              <w:ilvl w:val="0"/>
              <w:numId w:val="7"/>
            </w:numPr>
            <w:ind w:left="0" w:firstLine="0"/>
            <w:jc w:val="both"/>
            <w:rPr>
              <w:rFonts w:ascii="Tahoma" w:hAnsi="Tahoma" w:cs="Tahoma"/>
              <w:b/>
              <w:lang w:val="es-ES_tradnl"/>
            </w:rPr>
          </w:pPr>
          <w:r w:rsidRPr="00070498">
            <w:rPr>
              <w:rFonts w:ascii="Tahoma" w:hAnsi="Tahoma" w:cs="Tahoma"/>
              <w:b/>
              <w:lang w:val="es-ES_tradnl"/>
            </w:rPr>
            <w:t>OBJETIVO DE LA CONSULTORÍA</w:t>
          </w:r>
        </w:p>
        <w:p w14:paraId="5A6F789F" w14:textId="77777777" w:rsidR="007B4EC8" w:rsidRPr="00070498" w:rsidRDefault="007B4EC8" w:rsidP="007B4EC8">
          <w:pPr>
            <w:jc w:val="both"/>
            <w:rPr>
              <w:rFonts w:ascii="Tahoma" w:hAnsi="Tahoma" w:cs="Tahoma"/>
              <w:lang w:val="es-ES_tradnl"/>
            </w:rPr>
          </w:pPr>
        </w:p>
        <w:p w14:paraId="017359D6" w14:textId="77777777" w:rsidR="007B4EC8" w:rsidRPr="00070498" w:rsidRDefault="007B4EC8" w:rsidP="007B4EC8">
          <w:pPr>
            <w:ind w:right="142"/>
            <w:jc w:val="both"/>
            <w:rPr>
              <w:rFonts w:ascii="Tahoma" w:hAnsi="Tahoma" w:cs="Tahoma"/>
              <w:lang w:val="es-ES_tradnl"/>
            </w:rPr>
          </w:pPr>
          <w:r w:rsidRPr="00070498">
            <w:rPr>
              <w:rFonts w:ascii="Tahoma" w:hAnsi="Tahoma" w:cs="Tahoma"/>
              <w:lang w:val="es-ES_tradnl"/>
            </w:rPr>
            <w:t>El objetivo de la consultoría es Promover el registro de jóvenes que quieran participar en el Programa de Desarrollo de Habilidades con el beneficio de incentivos económicos e inserción laboral y efectuar el Seguimiento desde el registro hasta la conclusión del período de contrato, en el marco del Manual Operativo del Proyecto.</w:t>
          </w:r>
        </w:p>
        <w:p w14:paraId="414A13B3" w14:textId="77777777" w:rsidR="007B4EC8" w:rsidRPr="00070498" w:rsidRDefault="007B4EC8" w:rsidP="007B4EC8">
          <w:pPr>
            <w:ind w:right="142"/>
            <w:jc w:val="both"/>
            <w:rPr>
              <w:rFonts w:ascii="Tahoma" w:hAnsi="Tahoma" w:cs="Tahoma"/>
              <w:lang w:val="es-ES_tradnl"/>
            </w:rPr>
          </w:pPr>
        </w:p>
        <w:p w14:paraId="51E29344" w14:textId="77777777" w:rsidR="007B4EC8" w:rsidRPr="00070498" w:rsidRDefault="007B4EC8" w:rsidP="007B4EC8">
          <w:pPr>
            <w:numPr>
              <w:ilvl w:val="0"/>
              <w:numId w:val="7"/>
            </w:numPr>
            <w:ind w:left="0" w:firstLine="0"/>
            <w:jc w:val="both"/>
            <w:rPr>
              <w:rFonts w:ascii="Tahoma" w:hAnsi="Tahoma" w:cs="Tahoma"/>
              <w:b/>
              <w:lang w:val="es-ES_tradnl"/>
            </w:rPr>
          </w:pPr>
          <w:r w:rsidRPr="00070498">
            <w:rPr>
              <w:rFonts w:ascii="Tahoma" w:hAnsi="Tahoma" w:cs="Tahoma"/>
              <w:b/>
              <w:lang w:val="es-ES_tradnl"/>
            </w:rPr>
            <w:t>ALCANCE DE LOS SERVICIOS</w:t>
          </w:r>
        </w:p>
        <w:p w14:paraId="7C3889D1" w14:textId="77777777" w:rsidR="007B4EC8" w:rsidRPr="00070498" w:rsidRDefault="007B4EC8" w:rsidP="007B4EC8">
          <w:pPr>
            <w:pStyle w:val="Prrafodelista"/>
            <w:ind w:left="360"/>
            <w:jc w:val="both"/>
            <w:rPr>
              <w:rFonts w:ascii="Tahoma" w:hAnsi="Tahoma" w:cs="Tahoma"/>
              <w:b/>
              <w:lang w:val="es-ES_tradnl"/>
            </w:rPr>
          </w:pPr>
        </w:p>
        <w:p w14:paraId="200C0945" w14:textId="77777777" w:rsidR="007B4EC8" w:rsidRPr="00070498" w:rsidRDefault="007B4EC8" w:rsidP="007B4EC8">
          <w:pPr>
            <w:jc w:val="both"/>
            <w:rPr>
              <w:rFonts w:ascii="Tahoma" w:hAnsi="Tahoma" w:cs="Tahoma"/>
              <w:lang w:val="es-ES_tradnl"/>
            </w:rPr>
          </w:pPr>
          <w:r w:rsidRPr="00070498">
            <w:rPr>
              <w:rFonts w:ascii="Tahoma" w:hAnsi="Tahoma" w:cs="Tahoma"/>
              <w:lang w:val="es-ES_tradnl"/>
            </w:rPr>
            <w:t xml:space="preserve">El alcance del servicio a ser proporcionado por el consultor está enmarcado en la Promoción del Programa de Desarrollo de Habilidades del Proyecto “Mejora de la Empleabilidad y los Ingresos Laborales de los Jóvenes” (PMEIL) entre jóvenes, en cumplimiento a los lineamientos dictados por el Supervisor Técnico Operativo de la Unidad de Coordinación General del Plan Nacional de Empleo (UCGPE) y el Manual Operativo del Proyecto. </w:t>
          </w:r>
        </w:p>
        <w:p w14:paraId="08CC56BD" w14:textId="77777777" w:rsidR="007B4EC8" w:rsidRPr="00070498" w:rsidRDefault="007B4EC8" w:rsidP="007B4EC8">
          <w:pPr>
            <w:pStyle w:val="Sangra3detindependiente"/>
            <w:spacing w:after="0"/>
            <w:ind w:left="0"/>
            <w:jc w:val="both"/>
            <w:rPr>
              <w:rFonts w:ascii="Tahoma" w:hAnsi="Tahoma" w:cs="Tahoma"/>
              <w:i/>
              <w:sz w:val="22"/>
              <w:szCs w:val="22"/>
              <w:lang w:val="es-ES_tradnl"/>
            </w:rPr>
          </w:pPr>
        </w:p>
        <w:p w14:paraId="22284CC1" w14:textId="77777777" w:rsidR="007B4EC8" w:rsidRPr="00070498" w:rsidRDefault="007B4EC8" w:rsidP="007B4EC8">
          <w:pPr>
            <w:numPr>
              <w:ilvl w:val="0"/>
              <w:numId w:val="7"/>
            </w:numPr>
            <w:ind w:left="0" w:firstLine="0"/>
            <w:jc w:val="both"/>
            <w:rPr>
              <w:rFonts w:ascii="Tahoma" w:hAnsi="Tahoma" w:cs="Tahoma"/>
              <w:b/>
              <w:lang w:val="es-ES_tradnl"/>
            </w:rPr>
          </w:pPr>
          <w:r w:rsidRPr="00070498">
            <w:rPr>
              <w:rFonts w:ascii="Tahoma" w:hAnsi="Tahoma" w:cs="Tahoma"/>
              <w:b/>
              <w:lang w:val="es-ES_tradnl"/>
            </w:rPr>
            <w:lastRenderedPageBreak/>
            <w:t>ACTIVIDADES</w:t>
          </w:r>
        </w:p>
        <w:p w14:paraId="7F155583" w14:textId="77777777" w:rsidR="007B4EC8" w:rsidRPr="00070498" w:rsidRDefault="007B4EC8" w:rsidP="007B4EC8">
          <w:pPr>
            <w:jc w:val="both"/>
            <w:rPr>
              <w:rFonts w:ascii="Tahoma" w:hAnsi="Tahoma" w:cs="Tahoma"/>
              <w:lang w:val="es-ES_tradnl"/>
            </w:rPr>
          </w:pPr>
        </w:p>
        <w:p w14:paraId="707E74C7" w14:textId="77777777" w:rsidR="007B4EC8" w:rsidRPr="00070498" w:rsidRDefault="007B4EC8" w:rsidP="007B4EC8">
          <w:pPr>
            <w:autoSpaceDE w:val="0"/>
            <w:autoSpaceDN w:val="0"/>
            <w:adjustRightInd w:val="0"/>
            <w:jc w:val="both"/>
            <w:rPr>
              <w:rFonts w:ascii="Tahoma" w:hAnsi="Tahoma" w:cs="Tahoma"/>
              <w:lang w:val="es-ES_tradnl"/>
            </w:rPr>
          </w:pPr>
          <w:r w:rsidRPr="00070498">
            <w:rPr>
              <w:rFonts w:ascii="Tahoma" w:hAnsi="Tahoma" w:cs="Tahoma"/>
              <w:lang w:val="es-ES_tradnl"/>
            </w:rPr>
            <w:t xml:space="preserve">Sin ser limitativas, las tareas y actividades más importantes que debe cumplir el Oficial Operativo de Jóvenes son las siguientes: </w:t>
          </w:r>
        </w:p>
        <w:p w14:paraId="3E52EF9A" w14:textId="77777777" w:rsidR="007B4EC8" w:rsidRPr="00070498" w:rsidRDefault="007B4EC8" w:rsidP="007B4EC8">
          <w:pPr>
            <w:autoSpaceDE w:val="0"/>
            <w:autoSpaceDN w:val="0"/>
            <w:adjustRightInd w:val="0"/>
            <w:jc w:val="both"/>
            <w:rPr>
              <w:rFonts w:ascii="Tahoma" w:hAnsi="Tahoma" w:cs="Tahoma"/>
              <w:strike/>
              <w:lang w:val="es-ES_tradnl"/>
            </w:rPr>
          </w:pPr>
        </w:p>
        <w:p w14:paraId="0EBEC3C9" w14:textId="77777777" w:rsidR="007B4EC8" w:rsidRPr="00070498" w:rsidRDefault="007B4EC8" w:rsidP="007B4EC8">
          <w:pPr>
            <w:pStyle w:val="Prrafodelista"/>
            <w:numPr>
              <w:ilvl w:val="0"/>
              <w:numId w:val="9"/>
            </w:numPr>
            <w:ind w:right="49"/>
            <w:jc w:val="both"/>
            <w:rPr>
              <w:rFonts w:ascii="Tahoma" w:hAnsi="Tahoma" w:cs="Tahoma"/>
              <w:lang w:val="es-ES_tradnl"/>
            </w:rPr>
          </w:pPr>
          <w:bookmarkStart w:id="1" w:name="_Hlk501459360"/>
          <w:bookmarkStart w:id="2" w:name="_Hlk497748738"/>
          <w:r w:rsidRPr="00070498">
            <w:rPr>
              <w:rFonts w:ascii="Tahoma" w:hAnsi="Tahoma" w:cs="Tahoma"/>
              <w:lang w:val="es-ES_tradnl"/>
            </w:rPr>
            <w:t>Coordinación de actividades con Oficiales Operativos de Empresas.</w:t>
          </w:r>
          <w:bookmarkEnd w:id="1"/>
        </w:p>
        <w:p w14:paraId="4769AB85"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Participar de eventos, ferias y otros para difundir los beneficios del Programa de Desarrollo de Habilidades de acuerdo a programación preparada por el Supervisor Técnico Operativo de la UCGPE.</w:t>
          </w:r>
        </w:p>
        <w:p w14:paraId="3BE5DB51"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Coadyuvar en los procesos de búsqueda de alianzas estratégicas que sirvan al éxito del Proyecto.</w:t>
          </w:r>
        </w:p>
        <w:p w14:paraId="7C1B8FA2"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Apoyar a jóvenes en el registro de información en el Sistema con acceso Web creado para el efecto.</w:t>
          </w:r>
        </w:p>
        <w:p w14:paraId="4862388E"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Verificar que los jóvenes presenten, los documentos necesarios para su registro.</w:t>
          </w:r>
        </w:p>
        <w:p w14:paraId="7B207F6A"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Hacer firmar los Formularios de Registro previa explicación que la firma otorga a la información la calidad de declaración jurada.</w:t>
          </w:r>
        </w:p>
        <w:p w14:paraId="28C511ED"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Tomar contacto con los jóvenes seleccionados para la firma del Convenio de Pasantía e inscripción al Taller de Habilidades para la Empleabilidad.</w:t>
          </w:r>
        </w:p>
        <w:p w14:paraId="2B4D73DC"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Realizar el seguimiento a la capacitación del joven en los talleres de habilidades para la empleabilidad hasta su conclusión.</w:t>
          </w:r>
        </w:p>
        <w:p w14:paraId="556292B1"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Realizar visitas a la empresa para verificar el desarrollo de la pasantía y la inserción laboral del joven hasta la finalización del periodo de 11 meses de contrato.</w:t>
          </w:r>
        </w:p>
        <w:p w14:paraId="41A26CFD"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en Sistema SIG la información de seguimiento de la etapa de capacitación y evaluación previa a la firma de contrato.</w:t>
          </w:r>
        </w:p>
        <w:p w14:paraId="0F3BF3D7"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en Sistema SIG la información de seguimiento de la etapa de inserción laboral, desde la verificación de firma de contrato, evaluación a los 3 meses y certificado al finalizar el periodo de 11 meses de contrato y seguimiento posterior.</w:t>
          </w:r>
        </w:p>
        <w:p w14:paraId="0A062EFD"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Revisar la solicitud de la empresa sobre la capacitación específica y responder a las consultas que se presenten sobre el tema.</w:t>
          </w:r>
        </w:p>
        <w:p w14:paraId="2A455603"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Mantener toda la información de seguimiento actualizada en SIG.</w:t>
          </w:r>
        </w:p>
        <w:p w14:paraId="41016A1C"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Escanear la documentación relativa a las gestiones, verificaciones y seguimiento realizados (Documentación de registro de los jóvenes, Convenio de Pasantía, Evaluación de la Pasantía in situ, Certificados de los Talleres, Contratos firmados entre joven y empresa, evaluación del joven a los 3 meses de contrato, certificado de trabajo al finalizar 11 meses de contrato y cualquier otra información que sea incorporada al seguimiento).</w:t>
          </w:r>
        </w:p>
        <w:p w14:paraId="6E5096C6"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Informar a las empresas y jóvenes cuando los pagos de transferencias público-privadas se realicen.</w:t>
          </w:r>
        </w:p>
        <w:p w14:paraId="24B52BA2"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información de seguimiento en el Sistema de Información Gerencial (SIG) de acuerdo a roles asignados.</w:t>
          </w:r>
        </w:p>
        <w:p w14:paraId="5557A983" w14:textId="77777777" w:rsidR="007B4EC8" w:rsidRPr="00070498" w:rsidRDefault="007B4EC8" w:rsidP="007B4EC8">
          <w:pPr>
            <w:pStyle w:val="Prrafodelista"/>
            <w:numPr>
              <w:ilvl w:val="0"/>
              <w:numId w:val="9"/>
            </w:numPr>
            <w:ind w:right="49"/>
            <w:jc w:val="both"/>
            <w:rPr>
              <w:rFonts w:ascii="Tahoma" w:hAnsi="Tahoma" w:cs="Tahoma"/>
              <w:lang w:val="es-ES_tradnl"/>
            </w:rPr>
          </w:pPr>
          <w:r w:rsidRPr="00070498">
            <w:rPr>
              <w:rFonts w:ascii="Tahoma" w:hAnsi="Tahoma" w:cs="Tahoma"/>
              <w:lang w:val="es-ES_tradnl"/>
            </w:rPr>
            <w:lastRenderedPageBreak/>
            <w:t>Informar el/la Responsable Técnico Administrativo de la oficina departamental continuamente sobre las actividades realizadas fuera de la oficina para efectos de control.</w:t>
          </w:r>
        </w:p>
        <w:p w14:paraId="1F0EE141" w14:textId="77777777" w:rsidR="007B4EC8" w:rsidRPr="00070498" w:rsidRDefault="007B4EC8" w:rsidP="007B4EC8">
          <w:pPr>
            <w:pStyle w:val="Prrafodelista"/>
            <w:numPr>
              <w:ilvl w:val="0"/>
              <w:numId w:val="9"/>
            </w:numPr>
            <w:jc w:val="both"/>
            <w:rPr>
              <w:rFonts w:ascii="Tahoma" w:hAnsi="Tahoma" w:cs="Tahoma"/>
              <w:lang w:val="es-ES_tradnl"/>
            </w:rPr>
          </w:pPr>
          <w:r w:rsidRPr="00070498">
            <w:rPr>
              <w:rFonts w:ascii="Tahoma" w:hAnsi="Tahoma" w:cs="Tahoma"/>
              <w:lang w:val="es-ES_tradnl"/>
            </w:rPr>
            <w:t>Presentar los descargos solicitados para la reposición de gastos de transporte con fondos de caja chica ante el Responsable Técnico Administrativo de su oficina departamental.</w:t>
          </w:r>
        </w:p>
        <w:p w14:paraId="18E44C37" w14:textId="77777777" w:rsidR="007B4EC8" w:rsidRPr="00070498" w:rsidRDefault="007B4EC8" w:rsidP="007B4EC8">
          <w:pPr>
            <w:pStyle w:val="Prrafodelista"/>
            <w:numPr>
              <w:ilvl w:val="0"/>
              <w:numId w:val="9"/>
            </w:numPr>
            <w:jc w:val="both"/>
            <w:rPr>
              <w:rFonts w:ascii="Tahoma" w:hAnsi="Tahoma" w:cs="Tahoma"/>
              <w:lang w:val="es-ES_tradnl"/>
            </w:rPr>
          </w:pPr>
          <w:r w:rsidRPr="00070498">
            <w:rPr>
              <w:rFonts w:ascii="Tahoma" w:hAnsi="Tahoma" w:cs="Tahoma"/>
              <w:lang w:val="es-ES_tradnl"/>
            </w:rPr>
            <w:t xml:space="preserve">Otras actividades encomendadas por el/la </w:t>
          </w:r>
          <w:bookmarkStart w:id="3" w:name="_Hlk501459666"/>
          <w:r w:rsidRPr="00070498">
            <w:rPr>
              <w:rFonts w:ascii="Tahoma" w:hAnsi="Tahoma" w:cs="Tahoma"/>
              <w:lang w:val="es-ES_tradnl"/>
            </w:rPr>
            <w:t>Responsable Técnico Administrativo</w:t>
          </w:r>
          <w:bookmarkEnd w:id="3"/>
          <w:r w:rsidRPr="00070498">
            <w:rPr>
              <w:rFonts w:ascii="Tahoma" w:hAnsi="Tahoma" w:cs="Tahoma"/>
              <w:lang w:val="es-ES_tradnl"/>
            </w:rPr>
            <w:t xml:space="preserve"> de acuerdo a la planificación de las estrategias del Proyecto.</w:t>
          </w:r>
        </w:p>
        <w:bookmarkEnd w:id="2"/>
        <w:p w14:paraId="094C860B" w14:textId="77777777" w:rsidR="007B4EC8" w:rsidRPr="00070498" w:rsidRDefault="007B4EC8" w:rsidP="007B4EC8">
          <w:pPr>
            <w:pStyle w:val="Textoindependiente"/>
            <w:rPr>
              <w:rFonts w:ascii="Tahoma" w:hAnsi="Tahoma" w:cs="Tahoma"/>
              <w:b/>
            </w:rPr>
          </w:pPr>
        </w:p>
        <w:p w14:paraId="57BEFFFA" w14:textId="77777777" w:rsidR="007B4EC8" w:rsidRPr="00070498" w:rsidRDefault="007B4EC8" w:rsidP="007B4EC8">
          <w:pPr>
            <w:numPr>
              <w:ilvl w:val="0"/>
              <w:numId w:val="7"/>
            </w:numPr>
            <w:ind w:left="0" w:firstLine="0"/>
            <w:jc w:val="both"/>
            <w:rPr>
              <w:rFonts w:ascii="Tahoma" w:hAnsi="Tahoma" w:cs="Tahoma"/>
              <w:b/>
              <w:lang w:val="es-ES_tradnl"/>
            </w:rPr>
          </w:pPr>
          <w:r w:rsidRPr="00070498">
            <w:rPr>
              <w:rFonts w:ascii="Tahoma" w:hAnsi="Tahoma" w:cs="Tahoma"/>
              <w:b/>
              <w:lang w:val="es-ES_tradnl"/>
            </w:rPr>
            <w:t xml:space="preserve">RESULTADOS </w:t>
          </w:r>
        </w:p>
        <w:p w14:paraId="556F0B8F" w14:textId="77777777" w:rsidR="007B4EC8" w:rsidRPr="00070498" w:rsidRDefault="007B4EC8" w:rsidP="007B4EC8">
          <w:pPr>
            <w:tabs>
              <w:tab w:val="left" w:pos="-1440"/>
              <w:tab w:val="left" w:pos="-720"/>
            </w:tabs>
            <w:suppressAutoHyphens/>
            <w:jc w:val="both"/>
            <w:rPr>
              <w:rFonts w:ascii="Tahoma" w:hAnsi="Tahoma" w:cs="Tahoma"/>
              <w:spacing w:val="-2"/>
              <w:lang w:val="es-ES_tradnl"/>
            </w:rPr>
          </w:pPr>
        </w:p>
        <w:p w14:paraId="201B62D0" w14:textId="77777777" w:rsidR="007B4EC8" w:rsidRPr="00070498" w:rsidRDefault="007B4EC8" w:rsidP="007B4EC8">
          <w:pPr>
            <w:tabs>
              <w:tab w:val="left" w:pos="-1440"/>
              <w:tab w:val="left" w:pos="-720"/>
            </w:tabs>
            <w:suppressAutoHyphens/>
            <w:jc w:val="both"/>
            <w:rPr>
              <w:rFonts w:ascii="Tahoma" w:hAnsi="Tahoma" w:cs="Tahoma"/>
              <w:spacing w:val="-2"/>
              <w:lang w:val="es-ES_tradnl"/>
            </w:rPr>
          </w:pPr>
          <w:r w:rsidRPr="00070498">
            <w:rPr>
              <w:rFonts w:ascii="Tahoma" w:hAnsi="Tahoma" w:cs="Tahoma"/>
              <w:spacing w:val="-2"/>
              <w:lang w:val="es-ES_tradnl"/>
            </w:rPr>
            <w:t xml:space="preserve">Se esperan los siguientes resultados finales de la consultoría, los mismos que deberán ser recibidos a satisfacción por </w:t>
          </w:r>
          <w:r w:rsidRPr="00070498">
            <w:rPr>
              <w:rFonts w:ascii="Tahoma" w:hAnsi="Tahoma" w:cs="Tahoma"/>
              <w:lang w:val="es-ES_tradnl"/>
            </w:rPr>
            <w:t>el/la Responsable Técnico Administrativo del Proyecto</w:t>
          </w:r>
          <w:r w:rsidRPr="00070498">
            <w:rPr>
              <w:rFonts w:ascii="Tahoma" w:hAnsi="Tahoma" w:cs="Tahoma"/>
              <w:spacing w:val="-2"/>
              <w:lang w:val="es-ES_tradnl"/>
            </w:rPr>
            <w:t>:</w:t>
          </w:r>
        </w:p>
        <w:p w14:paraId="55AA94B0" w14:textId="77777777" w:rsidR="007B4EC8" w:rsidRPr="00070498" w:rsidRDefault="007B4EC8" w:rsidP="007B4EC8">
          <w:pPr>
            <w:tabs>
              <w:tab w:val="left" w:pos="-1440"/>
              <w:tab w:val="left" w:pos="-720"/>
            </w:tabs>
            <w:suppressAutoHyphens/>
            <w:jc w:val="both"/>
            <w:rPr>
              <w:rFonts w:ascii="Tahoma" w:hAnsi="Tahoma" w:cs="Tahoma"/>
              <w:spacing w:val="-2"/>
              <w:lang w:val="es-ES_tradnl"/>
            </w:rPr>
          </w:pPr>
        </w:p>
        <w:p w14:paraId="0C16F696" w14:textId="77777777" w:rsidR="007B4EC8" w:rsidRPr="00070498" w:rsidRDefault="007B4EC8" w:rsidP="007B4EC8">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Promoción del Proyecto realizada con éxito en diversos espacios, eventos, ferias y otros.</w:t>
          </w:r>
        </w:p>
        <w:p w14:paraId="67FE9961" w14:textId="77777777" w:rsidR="007B4EC8" w:rsidRPr="00070498" w:rsidRDefault="007B4EC8" w:rsidP="007B4EC8">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Procesos de búsqueda de alianzas estratégicas apoyados.</w:t>
          </w:r>
        </w:p>
        <w:p w14:paraId="2D4F039E" w14:textId="77777777" w:rsidR="007B4EC8" w:rsidRPr="00070498" w:rsidRDefault="007B4EC8" w:rsidP="007B4EC8">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Registro de jóvenes completo en el sistema de registro web que incluye la documentación digital requerida.</w:t>
          </w:r>
        </w:p>
        <w:p w14:paraId="4B4A9505" w14:textId="77777777" w:rsidR="007B4EC8" w:rsidRPr="00070498" w:rsidRDefault="007B4EC8" w:rsidP="007B4EC8">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Seguimiento a todo el proceso, desde el registro de jóvenes hasta la finalización del período de 11 meses de contrato.</w:t>
          </w:r>
        </w:p>
        <w:p w14:paraId="0743CBBE" w14:textId="77777777" w:rsidR="007B4EC8" w:rsidRPr="00070498" w:rsidRDefault="007B4EC8" w:rsidP="007B4EC8">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Formularios de registro de jóvenes y Convenios de pasantía debidamente firmados por los jóvenes.</w:t>
          </w:r>
        </w:p>
        <w:p w14:paraId="4EEBF337" w14:textId="77777777" w:rsidR="007B4EC8" w:rsidRPr="00070498" w:rsidRDefault="007B4EC8" w:rsidP="007B4EC8">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Archivos ordenados y organizados hasta su entrega a la oficina departamental.</w:t>
          </w:r>
        </w:p>
        <w:p w14:paraId="4CDE71DA" w14:textId="77777777" w:rsidR="007B4EC8" w:rsidRPr="00070498" w:rsidRDefault="007B4EC8" w:rsidP="007B4EC8">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Jóvenes y empresas han sido informados de la realización de pagos de transferencias público-privadas.</w:t>
          </w:r>
        </w:p>
        <w:p w14:paraId="0CC28F1E" w14:textId="77777777" w:rsidR="007B4EC8" w:rsidRPr="00070498" w:rsidRDefault="007B4EC8" w:rsidP="007B4EC8">
          <w:pPr>
            <w:tabs>
              <w:tab w:val="left" w:pos="-1440"/>
              <w:tab w:val="left" w:pos="-720"/>
            </w:tabs>
            <w:suppressAutoHyphens/>
            <w:jc w:val="both"/>
            <w:rPr>
              <w:rFonts w:ascii="Tahoma" w:hAnsi="Tahoma" w:cs="Tahoma"/>
              <w:spacing w:val="-2"/>
              <w:lang w:val="es-ES_tradnl"/>
            </w:rPr>
          </w:pPr>
        </w:p>
        <w:p w14:paraId="1EF919FD" w14:textId="77777777" w:rsidR="007B4EC8" w:rsidRPr="00070498" w:rsidRDefault="007B4EC8" w:rsidP="007B4EC8">
          <w:pPr>
            <w:numPr>
              <w:ilvl w:val="0"/>
              <w:numId w:val="7"/>
            </w:numPr>
            <w:ind w:left="0" w:firstLine="0"/>
            <w:jc w:val="both"/>
            <w:rPr>
              <w:rFonts w:ascii="Tahoma" w:hAnsi="Tahoma" w:cs="Tahoma"/>
              <w:b/>
              <w:lang w:val="es-ES_tradnl"/>
            </w:rPr>
          </w:pPr>
          <w:r w:rsidRPr="00070498">
            <w:rPr>
              <w:rFonts w:ascii="Tahoma" w:hAnsi="Tahoma" w:cs="Tahoma"/>
              <w:b/>
              <w:lang w:val="es-ES_tradnl"/>
            </w:rPr>
            <w:t>INFORMES</w:t>
          </w:r>
        </w:p>
        <w:p w14:paraId="5566B934" w14:textId="77777777" w:rsidR="007B4EC8" w:rsidRPr="00070498" w:rsidRDefault="007B4EC8" w:rsidP="007B4EC8">
          <w:pPr>
            <w:jc w:val="both"/>
            <w:rPr>
              <w:rFonts w:ascii="Tahoma" w:hAnsi="Tahoma" w:cs="Tahoma"/>
              <w:b/>
              <w:lang w:val="es-ES_tradnl"/>
            </w:rPr>
          </w:pPr>
        </w:p>
        <w:p w14:paraId="60DBE5DE" w14:textId="77777777" w:rsidR="007B4EC8" w:rsidRPr="00070498" w:rsidRDefault="007B4EC8" w:rsidP="007B4EC8">
          <w:pPr>
            <w:jc w:val="both"/>
            <w:rPr>
              <w:rFonts w:ascii="Tahoma" w:hAnsi="Tahoma" w:cs="Tahoma"/>
              <w:lang w:val="es-ES_tradnl"/>
            </w:rPr>
          </w:pPr>
          <w:r w:rsidRPr="00070498">
            <w:rPr>
              <w:rFonts w:ascii="Tahoma" w:hAnsi="Tahoma" w:cs="Tahoma"/>
              <w:lang w:val="es-ES_tradnl"/>
            </w:rPr>
            <w:t>El consultor contratado deberá presentar los siguientes informes, que deberán ser recibidos a satisfacción por el/la Responsable Técnico Administrativo del Proyecto.</w:t>
          </w:r>
        </w:p>
        <w:p w14:paraId="6F0E57A7" w14:textId="77777777" w:rsidR="007B4EC8" w:rsidRPr="00070498" w:rsidRDefault="007B4EC8" w:rsidP="007B4EC8">
          <w:pPr>
            <w:jc w:val="both"/>
            <w:rPr>
              <w:rFonts w:ascii="Tahoma" w:hAnsi="Tahoma" w:cs="Tahoma"/>
              <w:spacing w:val="-2"/>
              <w:lang w:val="es-ES_tradnl"/>
            </w:rPr>
          </w:pPr>
        </w:p>
        <w:p w14:paraId="4BFE552D" w14:textId="5EE48634" w:rsidR="007B4EC8" w:rsidRPr="007B4EC8" w:rsidRDefault="007B4EC8" w:rsidP="007B4EC8">
          <w:pPr>
            <w:pStyle w:val="Textoindependiente"/>
            <w:numPr>
              <w:ilvl w:val="1"/>
              <w:numId w:val="7"/>
            </w:numPr>
            <w:shd w:val="clear" w:color="auto" w:fill="FFFFFF" w:themeFill="background1"/>
            <w:ind w:left="0" w:firstLine="0"/>
            <w:rPr>
              <w:rFonts w:ascii="Tahoma" w:hAnsi="Tahoma" w:cs="Tahoma"/>
              <w:b/>
              <w:sz w:val="24"/>
            </w:rPr>
          </w:pPr>
          <w:r w:rsidRPr="007B4EC8">
            <w:rPr>
              <w:rFonts w:ascii="Tahoma" w:hAnsi="Tahoma" w:cs="Tahoma"/>
              <w:sz w:val="24"/>
            </w:rPr>
            <w:t xml:space="preserve"> Informes mensuales sobre las actividades y resultados alcanzados en el período.</w:t>
          </w:r>
        </w:p>
        <w:p w14:paraId="77167703" w14:textId="77777777" w:rsidR="007B4EC8" w:rsidRPr="007B4EC8" w:rsidRDefault="007B4EC8" w:rsidP="007B4EC8">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7B4EC8">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33E09BDC" w14:textId="77777777" w:rsidR="007B4EC8" w:rsidRPr="00070498" w:rsidRDefault="007B4EC8" w:rsidP="007B4EC8">
          <w:pPr>
            <w:numPr>
              <w:ilvl w:val="1"/>
              <w:numId w:val="7"/>
            </w:numPr>
            <w:tabs>
              <w:tab w:val="clear" w:pos="792"/>
            </w:tabs>
            <w:ind w:left="851" w:hanging="851"/>
            <w:jc w:val="both"/>
            <w:rPr>
              <w:rFonts w:ascii="Tahoma" w:hAnsi="Tahoma" w:cs="Tahoma"/>
              <w:lang w:val="es-ES_tradnl"/>
            </w:rPr>
          </w:pPr>
          <w:r w:rsidRPr="00070498">
            <w:rPr>
              <w:rFonts w:ascii="Tahoma" w:hAnsi="Tahoma" w:cs="Tahoma"/>
              <w:b/>
              <w:lang w:val="es-ES_tradnl"/>
            </w:rPr>
            <w:t xml:space="preserve">Aprobación de informes: </w:t>
          </w:r>
          <w:r w:rsidRPr="00070498">
            <w:rPr>
              <w:rFonts w:ascii="Tahoma" w:hAnsi="Tahoma" w:cs="Tahoma"/>
              <w:lang w:val="es-ES_tradnl"/>
            </w:rPr>
            <w:t>Los informes mensuales e informe final serán aprobados por el supervisor del servicio, el/la Responsable Técnico Administrativo, el plazo de aprobación de informes será de 10 días a partir de la presentación, si transcurrido este tiempo el Inmediato superior no emite ninguna observación, el informe se considerará aprobado.</w:t>
          </w:r>
        </w:p>
        <w:p w14:paraId="4AC824CF" w14:textId="77777777" w:rsidR="007B4EC8" w:rsidRPr="00070498" w:rsidRDefault="007B4EC8" w:rsidP="007B4EC8">
          <w:pPr>
            <w:shd w:val="clear" w:color="auto" w:fill="FFFFFF" w:themeFill="background1"/>
            <w:jc w:val="both"/>
            <w:rPr>
              <w:rFonts w:ascii="Tahoma" w:hAnsi="Tahoma" w:cs="Tahoma"/>
              <w:spacing w:val="-2"/>
              <w:lang w:val="es-ES_tradnl"/>
            </w:rPr>
          </w:pPr>
        </w:p>
        <w:p w14:paraId="7B38E386" w14:textId="77777777" w:rsidR="007B4EC8" w:rsidRPr="00070498" w:rsidRDefault="007B4EC8" w:rsidP="007B4EC8">
          <w:pPr>
            <w:numPr>
              <w:ilvl w:val="0"/>
              <w:numId w:val="7"/>
            </w:numPr>
            <w:ind w:left="0" w:firstLine="0"/>
            <w:jc w:val="both"/>
            <w:rPr>
              <w:rFonts w:ascii="Tahoma" w:hAnsi="Tahoma" w:cs="Tahoma"/>
              <w:b/>
              <w:lang w:val="es-ES_tradnl"/>
            </w:rPr>
          </w:pPr>
          <w:r w:rsidRPr="00070498">
            <w:rPr>
              <w:rFonts w:ascii="Tahoma" w:hAnsi="Tahoma" w:cs="Tahoma"/>
              <w:b/>
              <w:lang w:val="es-ES_tradnl"/>
            </w:rPr>
            <w:lastRenderedPageBreak/>
            <w:t>PROPIEDAD DE LA INFORMACIÓN</w:t>
          </w:r>
        </w:p>
        <w:p w14:paraId="507D9313" w14:textId="77777777" w:rsidR="007B4EC8" w:rsidRPr="00070498" w:rsidRDefault="007B4EC8" w:rsidP="007B4EC8">
          <w:pPr>
            <w:shd w:val="clear" w:color="auto" w:fill="FFFFFF" w:themeFill="background1"/>
            <w:jc w:val="both"/>
            <w:rPr>
              <w:rFonts w:ascii="Tahoma" w:hAnsi="Tahoma" w:cs="Tahoma"/>
              <w:spacing w:val="-2"/>
              <w:lang w:val="es-ES_tradnl"/>
            </w:rPr>
          </w:pPr>
        </w:p>
        <w:p w14:paraId="7C80226E" w14:textId="77777777" w:rsidR="007B4EC8" w:rsidRPr="00070498" w:rsidRDefault="007B4EC8" w:rsidP="007B4EC8">
          <w:pPr>
            <w:shd w:val="clear" w:color="auto" w:fill="FFFFFF" w:themeFill="background1"/>
            <w:jc w:val="both"/>
            <w:rPr>
              <w:rFonts w:ascii="Tahoma" w:hAnsi="Tahoma" w:cs="Tahoma"/>
              <w:spacing w:val="-2"/>
              <w:lang w:val="es-ES_tradnl"/>
            </w:rPr>
          </w:pPr>
          <w:r w:rsidRPr="00070498">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5AB5D0B1" w14:textId="77777777" w:rsidR="007B4EC8" w:rsidRPr="00070498" w:rsidRDefault="007B4EC8" w:rsidP="007B4EC8">
          <w:pPr>
            <w:jc w:val="both"/>
            <w:rPr>
              <w:rFonts w:ascii="Tahoma" w:hAnsi="Tahoma" w:cs="Tahoma"/>
              <w:b/>
              <w:lang w:val="es-ES_tradnl"/>
            </w:rPr>
          </w:pPr>
        </w:p>
        <w:p w14:paraId="0C140486" w14:textId="77777777" w:rsidR="007B4EC8" w:rsidRPr="00070498" w:rsidRDefault="007B4EC8" w:rsidP="007B4EC8">
          <w:pPr>
            <w:numPr>
              <w:ilvl w:val="0"/>
              <w:numId w:val="7"/>
            </w:numPr>
            <w:ind w:left="0" w:firstLine="0"/>
            <w:jc w:val="both"/>
            <w:rPr>
              <w:rFonts w:ascii="Tahoma" w:hAnsi="Tahoma" w:cs="Tahoma"/>
              <w:b/>
              <w:lang w:val="es-ES_tradnl"/>
            </w:rPr>
          </w:pPr>
          <w:r w:rsidRPr="00070498">
            <w:rPr>
              <w:rFonts w:ascii="Tahoma" w:hAnsi="Tahoma" w:cs="Tahoma"/>
              <w:b/>
              <w:lang w:val="es-ES_tradnl"/>
            </w:rPr>
            <w:t>LUGAR Y PLAZO</w:t>
          </w:r>
        </w:p>
        <w:p w14:paraId="76FE4392" w14:textId="77777777" w:rsidR="007B4EC8" w:rsidRPr="00070498" w:rsidRDefault="007B4EC8" w:rsidP="007B4EC8">
          <w:pPr>
            <w:jc w:val="both"/>
            <w:rPr>
              <w:rFonts w:ascii="Tahoma" w:hAnsi="Tahoma" w:cs="Tahoma"/>
              <w:b/>
              <w:lang w:val="es-ES_tradnl"/>
            </w:rPr>
          </w:pPr>
        </w:p>
        <w:p w14:paraId="13732F67" w14:textId="77777777" w:rsidR="007B4EC8" w:rsidRPr="00070498" w:rsidRDefault="007B4EC8" w:rsidP="007B4EC8">
          <w:pPr>
            <w:jc w:val="both"/>
            <w:rPr>
              <w:rFonts w:ascii="Tahoma" w:hAnsi="Tahoma" w:cs="Tahoma"/>
              <w:lang w:val="es-ES_tradnl"/>
            </w:rPr>
          </w:pPr>
          <w:r w:rsidRPr="00070498">
            <w:rPr>
              <w:rFonts w:ascii="Tahoma" w:hAnsi="Tahoma" w:cs="Tahoma"/>
              <w:lang w:val="es-ES_tradnl"/>
            </w:rPr>
            <w:t>La consultoría se desarrollará en la ciudad de …</w:t>
          </w:r>
          <w:proofErr w:type="gramStart"/>
          <w:r w:rsidRPr="00070498">
            <w:rPr>
              <w:rFonts w:ascii="Tahoma" w:hAnsi="Tahoma" w:cs="Tahoma"/>
              <w:lang w:val="es-ES_tradnl"/>
            </w:rPr>
            <w:t>…….</w:t>
          </w:r>
          <w:proofErr w:type="gramEnd"/>
          <w:r w:rsidRPr="00070498">
            <w:rPr>
              <w:rFonts w:ascii="Tahoma" w:hAnsi="Tahoma" w:cs="Tahoma"/>
              <w:lang w:val="es-ES_tradnl"/>
            </w:rPr>
            <w:t xml:space="preserve">; el Consultor contará con un contrato anual para el desarrollo de la consultoría, computable a partir del siguiente día hábil de su suscripción, el mismo que podrá ser renovado anualmente hasta la finalización del proyecto. </w:t>
          </w:r>
        </w:p>
        <w:p w14:paraId="44EE4388" w14:textId="77777777" w:rsidR="007B4EC8" w:rsidRPr="00070498" w:rsidRDefault="007B4EC8" w:rsidP="007B4EC8">
          <w:pPr>
            <w:jc w:val="both"/>
            <w:rPr>
              <w:rFonts w:ascii="Tahoma" w:hAnsi="Tahoma" w:cs="Tahoma"/>
              <w:lang w:val="es-ES_tradnl"/>
            </w:rPr>
          </w:pPr>
        </w:p>
        <w:p w14:paraId="03A18C54" w14:textId="77777777" w:rsidR="007B4EC8" w:rsidRPr="00070498" w:rsidRDefault="007B4EC8" w:rsidP="007B4EC8">
          <w:pPr>
            <w:jc w:val="both"/>
            <w:rPr>
              <w:rFonts w:ascii="Tahoma" w:hAnsi="Tahoma" w:cs="Tahoma"/>
              <w:lang w:val="es-ES_tradnl"/>
            </w:rPr>
          </w:pPr>
          <w:r w:rsidRPr="00070498">
            <w:rPr>
              <w:rFonts w:ascii="Tahoma" w:hAnsi="Tahoma" w:cs="Tahoma"/>
              <w:lang w:val="es-ES_tradnl"/>
            </w:rPr>
            <w:t xml:space="preserve">La continuidad del consultor se encontrará sujeta a una evaluación de desempeño realizada antes de finalizada cada gestión a cargo de el/la del Coordinador Técnico Nacional y el Supervisor Técnico Operativo de la UCGPE. En caso de no contar con el buen desempeño del Consultor, se tomarán las previsiones que correspondan para realizar una nueva contratación.   </w:t>
          </w:r>
        </w:p>
        <w:p w14:paraId="679136C6" w14:textId="77777777" w:rsidR="007B4EC8" w:rsidRDefault="007B4EC8" w:rsidP="007B4EC8">
          <w:pPr>
            <w:jc w:val="both"/>
            <w:rPr>
              <w:rFonts w:ascii="Tahoma" w:hAnsi="Tahoma" w:cs="Tahoma"/>
              <w:lang w:val="es-ES_tradnl"/>
            </w:rPr>
          </w:pPr>
        </w:p>
        <w:p w14:paraId="00C13433" w14:textId="77777777" w:rsidR="007B4EC8" w:rsidRPr="00070498" w:rsidRDefault="007B4EC8" w:rsidP="007B4EC8">
          <w:pPr>
            <w:numPr>
              <w:ilvl w:val="0"/>
              <w:numId w:val="7"/>
            </w:numPr>
            <w:ind w:left="0" w:firstLine="0"/>
            <w:jc w:val="both"/>
            <w:rPr>
              <w:rFonts w:ascii="Tahoma" w:hAnsi="Tahoma" w:cs="Tahoma"/>
              <w:b/>
              <w:lang w:val="es-ES_tradnl"/>
            </w:rPr>
          </w:pPr>
          <w:r w:rsidRPr="00070498">
            <w:rPr>
              <w:rFonts w:ascii="Tahoma" w:hAnsi="Tahoma" w:cs="Tahoma"/>
              <w:b/>
              <w:lang w:val="es-ES_tradnl"/>
            </w:rPr>
            <w:t xml:space="preserve">DEPENDENCIA Y SUPERVISIÓN </w:t>
          </w:r>
        </w:p>
        <w:p w14:paraId="0EFC40CD" w14:textId="77777777" w:rsidR="007B4EC8" w:rsidRPr="00070498" w:rsidRDefault="007B4EC8" w:rsidP="007B4EC8">
          <w:pPr>
            <w:jc w:val="both"/>
            <w:rPr>
              <w:rFonts w:ascii="Tahoma" w:hAnsi="Tahoma" w:cs="Tahoma"/>
              <w:b/>
              <w:lang w:val="es-ES_tradnl"/>
            </w:rPr>
          </w:pPr>
        </w:p>
        <w:p w14:paraId="7E4EBBC2" w14:textId="77777777" w:rsidR="007B4EC8" w:rsidRPr="00070498" w:rsidRDefault="007B4EC8" w:rsidP="007B4EC8">
          <w:pPr>
            <w:shd w:val="clear" w:color="auto" w:fill="FFFFFF" w:themeFill="background1"/>
            <w:jc w:val="both"/>
            <w:rPr>
              <w:rFonts w:ascii="Tahoma" w:hAnsi="Tahoma" w:cs="Tahoma"/>
              <w:i/>
              <w:shd w:val="clear" w:color="auto" w:fill="CCFFFF"/>
              <w:lang w:val="es-ES_tradnl"/>
            </w:rPr>
          </w:pPr>
          <w:r w:rsidRPr="00070498">
            <w:rPr>
              <w:rFonts w:ascii="Tahoma" w:hAnsi="Tahoma" w:cs="Tahoma"/>
              <w:lang w:val="es-ES_tradnl"/>
            </w:rPr>
            <w:t>El Oficial Operativo de Jóvenes dependerá funcionalmente de el/la Responsable Técnico Administrativo, y las actividades de su consultoría serán coordinadas por el Supervisor Técnico Operativo de la UCGPE.</w:t>
          </w:r>
        </w:p>
        <w:p w14:paraId="2D85EB2A" w14:textId="77777777" w:rsidR="007B4EC8" w:rsidRPr="00070498" w:rsidRDefault="007B4EC8" w:rsidP="007B4EC8">
          <w:pPr>
            <w:shd w:val="clear" w:color="auto" w:fill="FFFFFF" w:themeFill="background1"/>
            <w:jc w:val="both"/>
            <w:rPr>
              <w:rFonts w:ascii="Tahoma" w:hAnsi="Tahoma" w:cs="Tahoma"/>
              <w:b/>
              <w:lang w:val="es-ES_tradnl"/>
            </w:rPr>
          </w:pPr>
        </w:p>
        <w:p w14:paraId="059B78DD" w14:textId="77777777" w:rsidR="007B4EC8" w:rsidRPr="00070498" w:rsidRDefault="007B4EC8" w:rsidP="007B4EC8">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070498">
            <w:rPr>
              <w:rFonts w:ascii="Tahoma" w:hAnsi="Tahoma" w:cs="Tahoma"/>
              <w:b/>
              <w:lang w:val="es-ES_tradnl"/>
            </w:rPr>
            <w:t>PRESUPUESTO Y MODALIDAD DE CONTRATACIÓN</w:t>
          </w:r>
        </w:p>
        <w:p w14:paraId="38785827" w14:textId="77777777" w:rsidR="007B4EC8" w:rsidRPr="00070498" w:rsidRDefault="007B4EC8" w:rsidP="007B4EC8">
          <w:pPr>
            <w:jc w:val="both"/>
            <w:rPr>
              <w:rFonts w:ascii="Tahoma" w:hAnsi="Tahoma" w:cs="Tahoma"/>
              <w:b/>
              <w:lang w:val="es-ES_tradnl"/>
            </w:rPr>
          </w:pPr>
          <w:r w:rsidRPr="00070498">
            <w:rPr>
              <w:rFonts w:ascii="Tahoma" w:hAnsi="Tahoma" w:cs="Tahoma"/>
              <w:b/>
              <w:lang w:val="es-ES_tradnl"/>
            </w:rPr>
            <w:t xml:space="preserve"> </w:t>
          </w:r>
        </w:p>
        <w:p w14:paraId="7BDAADE6" w14:textId="77777777" w:rsidR="007B4EC8" w:rsidRPr="00070498" w:rsidRDefault="007B4EC8" w:rsidP="007B4EC8">
          <w:pPr>
            <w:jc w:val="both"/>
            <w:rPr>
              <w:rFonts w:ascii="Tahoma" w:hAnsi="Tahoma" w:cs="Tahoma"/>
              <w:lang w:val="es-ES_tradnl"/>
            </w:rPr>
          </w:pPr>
          <w:r w:rsidRPr="00070498">
            <w:rPr>
              <w:rFonts w:ascii="Tahoma" w:hAnsi="Tahoma" w:cs="Tahoma"/>
              <w:lang w:val="es-ES_tradnl"/>
            </w:rPr>
            <w:t xml:space="preserve">El Presupuesto anual de la consultoría es de Bs75.528 (setenta y cinco mil quinientos veinte ocho 00/100 bolivianos) y podrá ser ajustado si se modifica el “Cuadro de Equivalencia de Funciones para Personal Eventual y Consultores de Línea” del MPD como resultado de una variación en la escala salarial del MPD. </w:t>
          </w:r>
        </w:p>
        <w:p w14:paraId="0F4E59AD" w14:textId="77777777" w:rsidR="007B4EC8" w:rsidRPr="00070498" w:rsidRDefault="007B4EC8" w:rsidP="007B4EC8">
          <w:pPr>
            <w:jc w:val="both"/>
            <w:rPr>
              <w:rFonts w:ascii="Tahoma" w:hAnsi="Tahoma" w:cs="Tahoma"/>
              <w:lang w:val="es-ES_tradnl"/>
            </w:rPr>
          </w:pPr>
        </w:p>
        <w:p w14:paraId="4BD304E8" w14:textId="77777777" w:rsidR="007B4EC8" w:rsidRPr="00070498" w:rsidRDefault="007B4EC8" w:rsidP="007B4EC8">
          <w:pPr>
            <w:jc w:val="both"/>
            <w:rPr>
              <w:rFonts w:ascii="Tahoma" w:hAnsi="Tahoma" w:cs="Tahoma"/>
              <w:lang w:val="es-ES_tradnl"/>
            </w:rPr>
          </w:pPr>
          <w:r w:rsidRPr="00070498">
            <w:rPr>
              <w:rFonts w:ascii="Tahoma" w:hAnsi="Tahoma" w:cs="Tahoma"/>
              <w:lang w:val="es-ES_tradnl"/>
            </w:rPr>
            <w:t>El Contrato se ejecutará bajo la modalidad de honorarios mensuales.</w:t>
          </w:r>
        </w:p>
        <w:p w14:paraId="797027EC" w14:textId="77777777" w:rsidR="007B4EC8" w:rsidRPr="00070498" w:rsidRDefault="007B4EC8" w:rsidP="007B4EC8">
          <w:pPr>
            <w:jc w:val="both"/>
            <w:rPr>
              <w:rFonts w:ascii="Tahoma" w:hAnsi="Tahoma" w:cs="Tahoma"/>
              <w:lang w:val="es-ES_tradnl"/>
            </w:rPr>
          </w:pPr>
        </w:p>
        <w:p w14:paraId="5EB87B4C" w14:textId="77777777" w:rsidR="007B4EC8" w:rsidRPr="00070498" w:rsidRDefault="007B4EC8" w:rsidP="007B4EC8">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070498">
            <w:rPr>
              <w:rFonts w:ascii="Tahoma" w:hAnsi="Tahoma" w:cs="Tahoma"/>
              <w:b/>
              <w:lang w:val="es-ES_tradnl"/>
            </w:rPr>
            <w:t xml:space="preserve">FORMA DE PAGO </w:t>
          </w:r>
        </w:p>
        <w:p w14:paraId="665F0878" w14:textId="77777777" w:rsidR="007B4EC8" w:rsidRPr="00070498" w:rsidRDefault="007B4EC8" w:rsidP="007B4EC8">
          <w:pPr>
            <w:jc w:val="both"/>
            <w:rPr>
              <w:rFonts w:ascii="Tahoma" w:hAnsi="Tahoma" w:cs="Tahoma"/>
              <w:b/>
              <w:lang w:val="es-ES_tradnl"/>
            </w:rPr>
          </w:pPr>
        </w:p>
        <w:p w14:paraId="66D4D914" w14:textId="77777777" w:rsidR="007B4EC8" w:rsidRPr="00070498" w:rsidRDefault="007B4EC8" w:rsidP="007B4EC8">
          <w:pPr>
            <w:jc w:val="both"/>
            <w:rPr>
              <w:rFonts w:ascii="Tahoma" w:hAnsi="Tahoma" w:cs="Tahoma"/>
              <w:lang w:val="es-ES_tradnl"/>
            </w:rPr>
          </w:pPr>
          <w:r w:rsidRPr="00070498">
            <w:rPr>
              <w:rFonts w:ascii="Tahoma" w:hAnsi="Tahoma" w:cs="Tahoma"/>
              <w:lang w:val="es-ES_tradnl"/>
            </w:rPr>
            <w:t xml:space="preserve">El precio total convenido será cancelado en moneda nacional en pagos mensuales de Bs 6.294 (Seis mil doscientos noventa y cuatro 00/100 </w:t>
          </w:r>
          <w:proofErr w:type="gramStart"/>
          <w:r w:rsidRPr="00070498">
            <w:rPr>
              <w:rFonts w:ascii="Tahoma" w:hAnsi="Tahoma" w:cs="Tahoma"/>
              <w:lang w:val="es-ES_tradnl"/>
            </w:rPr>
            <w:t>Bolivianos</w:t>
          </w:r>
          <w:proofErr w:type="gramEnd"/>
          <w:r w:rsidRPr="00070498">
            <w:rPr>
              <w:rFonts w:ascii="Tahoma" w:hAnsi="Tahoma" w:cs="Tahoma"/>
              <w:lang w:val="es-ES_tradnl"/>
            </w:rPr>
            <w:t xml:space="preserve">), pagaderos dentro de los 10 días calendario posteriores al mes vencido y una vez que el informe mensual haya sido aprobado. </w:t>
          </w:r>
        </w:p>
        <w:p w14:paraId="0E98CD47" w14:textId="77777777" w:rsidR="007B4EC8" w:rsidRPr="00070498" w:rsidRDefault="007B4EC8" w:rsidP="007B4EC8">
          <w:pPr>
            <w:pStyle w:val="Prrafodelista"/>
            <w:ind w:left="0"/>
            <w:rPr>
              <w:rFonts w:ascii="Tahoma" w:hAnsi="Tahoma" w:cs="Tahoma"/>
            </w:rPr>
          </w:pPr>
        </w:p>
        <w:p w14:paraId="1707DDAF" w14:textId="77777777" w:rsidR="007B4EC8" w:rsidRPr="00070498" w:rsidRDefault="007B4EC8" w:rsidP="007B4EC8">
          <w:pPr>
            <w:jc w:val="both"/>
            <w:rPr>
              <w:rFonts w:ascii="Tahoma" w:hAnsi="Tahoma" w:cs="Tahoma"/>
              <w:lang w:val="es-ES_tradnl"/>
            </w:rPr>
          </w:pPr>
          <w:r w:rsidRPr="00070498">
            <w:rPr>
              <w:rFonts w:ascii="Tahoma" w:hAnsi="Tahoma" w:cs="Tahoma"/>
              <w:lang w:val="es-ES_tradnl"/>
            </w:rPr>
            <w:t xml:space="preserve">El monto del contrato incluye todos los impuestos de ley; el consultor será responsable de cumplir con las declaraciones respectivas, así como del pago de </w:t>
          </w:r>
          <w:r w:rsidRPr="00070498">
            <w:rPr>
              <w:rFonts w:ascii="Tahoma" w:hAnsi="Tahoma" w:cs="Tahoma"/>
              <w:lang w:val="es-ES_tradnl"/>
            </w:rPr>
            <w:lastRenderedPageBreak/>
            <w:t>Aportes al Fondo de Pensiones (</w:t>
          </w:r>
          <w:proofErr w:type="spellStart"/>
          <w:r w:rsidRPr="00070498">
            <w:rPr>
              <w:rFonts w:ascii="Tahoma" w:hAnsi="Tahoma" w:cs="Tahoma"/>
              <w:lang w:val="es-ES_tradnl"/>
            </w:rPr>
            <w:t>AFPs</w:t>
          </w:r>
          <w:proofErr w:type="spellEnd"/>
          <w:r w:rsidRPr="00070498">
            <w:rPr>
              <w:rFonts w:ascii="Tahoma" w:hAnsi="Tahoma" w:cs="Tahoma"/>
              <w:lang w:val="es-ES_tradnl"/>
            </w:rPr>
            <w:t>), los mismos que deberán acompañar a la presentación de informes cuando corresponda.</w:t>
          </w:r>
        </w:p>
        <w:p w14:paraId="23D04197" w14:textId="77777777" w:rsidR="007B4EC8" w:rsidRPr="00070498" w:rsidRDefault="007B4EC8" w:rsidP="007B4EC8">
          <w:pPr>
            <w:pStyle w:val="Prrafodelista"/>
            <w:ind w:left="0"/>
            <w:rPr>
              <w:rFonts w:ascii="Tahoma" w:hAnsi="Tahoma" w:cs="Tahoma"/>
            </w:rPr>
          </w:pPr>
        </w:p>
      </w:sdtContent>
    </w:sdt>
    <w:p w14:paraId="07710E7B" w14:textId="77777777" w:rsidR="007B4EC8" w:rsidRPr="00070498" w:rsidRDefault="007B4EC8" w:rsidP="007B4EC8">
      <w:pPr>
        <w:numPr>
          <w:ilvl w:val="0"/>
          <w:numId w:val="7"/>
        </w:numPr>
        <w:jc w:val="both"/>
        <w:rPr>
          <w:rFonts w:ascii="Tahoma" w:hAnsi="Tahoma" w:cs="Tahoma"/>
          <w:b/>
        </w:rPr>
      </w:pPr>
      <w:bookmarkStart w:id="4" w:name="_Hlk497751244"/>
      <w:r>
        <w:rPr>
          <w:rFonts w:ascii="Tahoma" w:hAnsi="Tahoma" w:cs="Tahoma"/>
          <w:b/>
        </w:rPr>
        <w:t xml:space="preserve"> </w:t>
      </w:r>
      <w:r w:rsidRPr="00070498">
        <w:rPr>
          <w:rFonts w:ascii="Tahoma" w:hAnsi="Tahoma" w:cs="Tahoma"/>
          <w:b/>
        </w:rPr>
        <w:t xml:space="preserve">PERFIL MÍNIMO Y METODOLOGÍA DE CALIFICACIÓN DE FORMACIÓN Y EXPERIENCIA </w:t>
      </w:r>
    </w:p>
    <w:p w14:paraId="1745493F" w14:textId="77777777" w:rsidR="007B4EC8" w:rsidRPr="00070498" w:rsidRDefault="007B4EC8" w:rsidP="007B4EC8">
      <w:pPr>
        <w:jc w:val="both"/>
        <w:rPr>
          <w:rFonts w:ascii="Tahoma" w:hAnsi="Tahoma" w:cs="Tahoma"/>
          <w:b/>
        </w:rPr>
      </w:pPr>
    </w:p>
    <w:p w14:paraId="5817B114" w14:textId="77777777" w:rsidR="007B4EC8" w:rsidRPr="00070498" w:rsidRDefault="007B4EC8" w:rsidP="007B4EC8">
      <w:pPr>
        <w:jc w:val="both"/>
        <w:rPr>
          <w:rFonts w:ascii="Tahoma" w:hAnsi="Tahoma" w:cs="Tahoma"/>
        </w:rPr>
      </w:pPr>
      <w:r w:rsidRPr="00070498">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1FF13924" w14:textId="77777777" w:rsidR="007B4EC8" w:rsidRPr="00070498" w:rsidRDefault="007B4EC8" w:rsidP="007B4EC8">
      <w:pPr>
        <w:pStyle w:val="Prrafodelista"/>
        <w:rPr>
          <w:rFonts w:ascii="Tahoma" w:hAnsi="Tahoma" w:cs="Tahoma"/>
        </w:rPr>
      </w:pPr>
    </w:p>
    <w:p w14:paraId="0429CAA3" w14:textId="77777777" w:rsidR="007B4EC8" w:rsidRPr="00070498" w:rsidRDefault="007B4EC8" w:rsidP="007B4EC8">
      <w:pPr>
        <w:jc w:val="both"/>
        <w:rPr>
          <w:rFonts w:ascii="Tahoma" w:hAnsi="Tahoma" w:cs="Tahoma"/>
        </w:rPr>
      </w:pPr>
      <w:r w:rsidRPr="00070498">
        <w:rPr>
          <w:rFonts w:ascii="Tahoma" w:hAnsi="Tahoma" w:cs="Tahoma"/>
        </w:rPr>
        <w:t>La contratación del postulante será procedente, siempre que se cumplan los requisitos mínimos, se supere el puntaje mínimo de 70 puntos y cuente con la mayor de las calificaciones.</w:t>
      </w:r>
    </w:p>
    <w:p w14:paraId="524F774D" w14:textId="77777777" w:rsidR="007B4EC8" w:rsidRPr="00070498" w:rsidRDefault="007B4EC8" w:rsidP="007B4EC8">
      <w:pPr>
        <w:pStyle w:val="Prrafodelista"/>
        <w:rPr>
          <w:rFonts w:ascii="Tahoma" w:hAnsi="Tahoma" w:cs="Tahoma"/>
        </w:rPr>
      </w:pPr>
    </w:p>
    <w:p w14:paraId="4DA0A5A1" w14:textId="77777777" w:rsidR="007B4EC8" w:rsidRDefault="007B4EC8" w:rsidP="007B4EC8">
      <w:pPr>
        <w:jc w:val="both"/>
        <w:rPr>
          <w:rFonts w:ascii="Tahoma" w:hAnsi="Tahoma" w:cs="Tahoma"/>
        </w:rPr>
      </w:pPr>
      <w:r w:rsidRPr="00070498">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4"/>
      <w:r w:rsidRPr="00070498">
        <w:rPr>
          <w:rFonts w:ascii="Tahoma" w:hAnsi="Tahoma" w:cs="Tahoma"/>
        </w:rPr>
        <w:t>:</w:t>
      </w:r>
    </w:p>
    <w:p w14:paraId="43FBD89D" w14:textId="77777777" w:rsidR="007B4EC8" w:rsidRPr="00070498" w:rsidRDefault="007B4EC8" w:rsidP="007B4EC8">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7B4EC8" w:rsidRPr="00070498" w14:paraId="150481B6" w14:textId="77777777" w:rsidTr="009B4832">
        <w:trPr>
          <w:trHeight w:val="483"/>
          <w:jc w:val="center"/>
        </w:trPr>
        <w:tc>
          <w:tcPr>
            <w:tcW w:w="505" w:type="dxa"/>
            <w:shd w:val="clear" w:color="auto" w:fill="E0E0E0"/>
            <w:vAlign w:val="center"/>
          </w:tcPr>
          <w:p w14:paraId="2FB1DC79" w14:textId="77777777" w:rsidR="007B4EC8" w:rsidRPr="00070498" w:rsidRDefault="007B4EC8" w:rsidP="009B4832">
            <w:pPr>
              <w:jc w:val="both"/>
              <w:rPr>
                <w:rFonts w:ascii="Tahoma" w:hAnsi="Tahoma" w:cs="Tahoma"/>
                <w:b/>
              </w:rPr>
            </w:pPr>
            <w:bookmarkStart w:id="5" w:name="_Hlk497751403"/>
            <w:proofErr w:type="spellStart"/>
            <w:r w:rsidRPr="00070498">
              <w:rPr>
                <w:rFonts w:ascii="Tahoma" w:hAnsi="Tahoma" w:cs="Tahoma"/>
                <w:b/>
              </w:rPr>
              <w:t>Nº</w:t>
            </w:r>
            <w:proofErr w:type="spellEnd"/>
          </w:p>
        </w:tc>
        <w:tc>
          <w:tcPr>
            <w:tcW w:w="6195" w:type="dxa"/>
            <w:shd w:val="clear" w:color="auto" w:fill="E0E0E0"/>
            <w:vAlign w:val="center"/>
          </w:tcPr>
          <w:p w14:paraId="5563D4D7" w14:textId="77777777" w:rsidR="007B4EC8" w:rsidRPr="00070498" w:rsidRDefault="007B4EC8" w:rsidP="009B4832">
            <w:pPr>
              <w:jc w:val="center"/>
              <w:rPr>
                <w:rFonts w:ascii="Tahoma" w:hAnsi="Tahoma" w:cs="Tahoma"/>
                <w:b/>
              </w:rPr>
            </w:pPr>
            <w:r w:rsidRPr="00070498">
              <w:rPr>
                <w:rFonts w:ascii="Tahoma" w:hAnsi="Tahoma" w:cs="Tahoma"/>
                <w:b/>
              </w:rPr>
              <w:t>CRITERIOS DE CALIFICACIÓN</w:t>
            </w:r>
          </w:p>
        </w:tc>
        <w:tc>
          <w:tcPr>
            <w:tcW w:w="1224" w:type="dxa"/>
            <w:shd w:val="clear" w:color="auto" w:fill="E0E0E0"/>
            <w:vAlign w:val="center"/>
          </w:tcPr>
          <w:p w14:paraId="71E90F7F" w14:textId="77777777" w:rsidR="007B4EC8" w:rsidRPr="00070498" w:rsidRDefault="007B4EC8" w:rsidP="009B4832">
            <w:pPr>
              <w:jc w:val="center"/>
              <w:rPr>
                <w:rFonts w:ascii="Tahoma" w:hAnsi="Tahoma" w:cs="Tahoma"/>
                <w:b/>
              </w:rPr>
            </w:pPr>
            <w:r w:rsidRPr="00070498">
              <w:rPr>
                <w:rFonts w:ascii="Tahoma" w:hAnsi="Tahoma" w:cs="Tahoma"/>
                <w:b/>
              </w:rPr>
              <w:t>PUNTAJE</w:t>
            </w:r>
          </w:p>
        </w:tc>
      </w:tr>
      <w:tr w:rsidR="007B4EC8" w:rsidRPr="00070498" w14:paraId="0864842B" w14:textId="77777777" w:rsidTr="009B4832">
        <w:trPr>
          <w:trHeight w:val="419"/>
          <w:jc w:val="center"/>
        </w:trPr>
        <w:tc>
          <w:tcPr>
            <w:tcW w:w="505" w:type="dxa"/>
            <w:vMerge w:val="restart"/>
            <w:vAlign w:val="center"/>
          </w:tcPr>
          <w:p w14:paraId="68F0DF48" w14:textId="77777777" w:rsidR="007B4EC8" w:rsidRPr="00070498" w:rsidRDefault="007B4EC8" w:rsidP="009B4832">
            <w:pPr>
              <w:jc w:val="both"/>
              <w:rPr>
                <w:rFonts w:ascii="Tahoma" w:hAnsi="Tahoma" w:cs="Tahoma"/>
              </w:rPr>
            </w:pPr>
            <w:r w:rsidRPr="00070498">
              <w:rPr>
                <w:rFonts w:ascii="Tahoma" w:hAnsi="Tahoma" w:cs="Tahoma"/>
              </w:rPr>
              <w:t>1</w:t>
            </w:r>
          </w:p>
        </w:tc>
        <w:tc>
          <w:tcPr>
            <w:tcW w:w="6195" w:type="dxa"/>
            <w:vAlign w:val="center"/>
          </w:tcPr>
          <w:p w14:paraId="7BB2C7E3" w14:textId="77777777" w:rsidR="007B4EC8" w:rsidRPr="00070498" w:rsidRDefault="007B4EC8" w:rsidP="009B4832">
            <w:pPr>
              <w:jc w:val="both"/>
              <w:rPr>
                <w:rFonts w:ascii="Tahoma" w:hAnsi="Tahoma" w:cs="Tahoma"/>
                <w:b/>
                <w:lang w:val="es-AR"/>
              </w:rPr>
            </w:pPr>
            <w:r w:rsidRPr="00070498">
              <w:rPr>
                <w:rFonts w:ascii="Tahoma" w:hAnsi="Tahoma" w:cs="Tahoma"/>
                <w:b/>
                <w:lang w:val="es-AR"/>
              </w:rPr>
              <w:t>Formación académica, nivel de estudios</w:t>
            </w:r>
          </w:p>
        </w:tc>
        <w:tc>
          <w:tcPr>
            <w:tcW w:w="1224" w:type="dxa"/>
            <w:vAlign w:val="center"/>
          </w:tcPr>
          <w:p w14:paraId="14AB3D8A" w14:textId="77777777" w:rsidR="007B4EC8" w:rsidRPr="00070498" w:rsidRDefault="007B4EC8" w:rsidP="009B4832">
            <w:pPr>
              <w:jc w:val="center"/>
              <w:rPr>
                <w:rFonts w:ascii="Tahoma" w:hAnsi="Tahoma" w:cs="Tahoma"/>
                <w:b/>
              </w:rPr>
            </w:pPr>
            <w:r w:rsidRPr="00070498">
              <w:rPr>
                <w:rFonts w:ascii="Tahoma" w:hAnsi="Tahoma" w:cs="Tahoma"/>
                <w:b/>
              </w:rPr>
              <w:t>30</w:t>
            </w:r>
          </w:p>
        </w:tc>
      </w:tr>
      <w:tr w:rsidR="007B4EC8" w:rsidRPr="00070498" w14:paraId="75A5E252" w14:textId="77777777" w:rsidTr="009B4832">
        <w:trPr>
          <w:trHeight w:val="419"/>
          <w:jc w:val="center"/>
        </w:trPr>
        <w:tc>
          <w:tcPr>
            <w:tcW w:w="505" w:type="dxa"/>
            <w:vMerge/>
            <w:vAlign w:val="center"/>
          </w:tcPr>
          <w:p w14:paraId="132F1F78" w14:textId="77777777" w:rsidR="007B4EC8" w:rsidRPr="00070498" w:rsidRDefault="007B4EC8" w:rsidP="009B4832">
            <w:pPr>
              <w:jc w:val="both"/>
              <w:rPr>
                <w:rFonts w:ascii="Tahoma" w:hAnsi="Tahoma" w:cs="Tahoma"/>
              </w:rPr>
            </w:pPr>
          </w:p>
        </w:tc>
        <w:tc>
          <w:tcPr>
            <w:tcW w:w="6195" w:type="dxa"/>
          </w:tcPr>
          <w:p w14:paraId="11D6FAC4" w14:textId="77777777" w:rsidR="007B4EC8" w:rsidRPr="00070498" w:rsidRDefault="007B4EC8" w:rsidP="009B4832">
            <w:pPr>
              <w:pStyle w:val="Prrafodelista"/>
              <w:autoSpaceDE w:val="0"/>
              <w:autoSpaceDN w:val="0"/>
              <w:adjustRightInd w:val="0"/>
              <w:ind w:left="0"/>
              <w:jc w:val="both"/>
              <w:rPr>
                <w:rFonts w:ascii="Tahoma" w:hAnsi="Tahoma" w:cs="Tahoma"/>
                <w:lang w:val="es-ES_tradnl"/>
              </w:rPr>
            </w:pPr>
            <w:r w:rsidRPr="00FA6333">
              <w:rPr>
                <w:rFonts w:ascii="Tahoma" w:hAnsi="Tahoma" w:cs="Tahoma"/>
              </w:rPr>
              <w:t xml:space="preserve">Técnico Medio </w:t>
            </w:r>
            <w:r>
              <w:rPr>
                <w:rFonts w:ascii="Tahoma" w:hAnsi="Tahoma" w:cs="Tahoma"/>
              </w:rPr>
              <w:t>o s</w:t>
            </w:r>
            <w:r w:rsidRPr="00070498">
              <w:rPr>
                <w:rFonts w:ascii="Tahoma" w:hAnsi="Tahoma" w:cs="Tahoma"/>
              </w:rPr>
              <w:t>egundo año vencido en las carreras de: Administración de Empresas, Derecho, Publicidad, Diseño, Comunicación, Ciencias Exactas, Ciencias Sociales o ramas afines (Excluyente)</w:t>
            </w:r>
            <w:r w:rsidRPr="00070498">
              <w:rPr>
                <w:rFonts w:ascii="Tahoma" w:hAnsi="Tahoma" w:cs="Tahoma"/>
                <w:lang w:val="es-ES_tradnl"/>
              </w:rPr>
              <w:t xml:space="preserve">. </w:t>
            </w:r>
          </w:p>
        </w:tc>
        <w:tc>
          <w:tcPr>
            <w:tcW w:w="1224" w:type="dxa"/>
            <w:vAlign w:val="center"/>
          </w:tcPr>
          <w:p w14:paraId="7F5EDF35" w14:textId="77777777" w:rsidR="007B4EC8" w:rsidRPr="00070498" w:rsidRDefault="007B4EC8" w:rsidP="009B4832">
            <w:pPr>
              <w:jc w:val="center"/>
              <w:rPr>
                <w:rFonts w:ascii="Tahoma" w:hAnsi="Tahoma" w:cs="Tahoma"/>
                <w:lang w:val="es-AR"/>
              </w:rPr>
            </w:pPr>
            <w:r w:rsidRPr="00070498">
              <w:rPr>
                <w:rFonts w:ascii="Tahoma" w:hAnsi="Tahoma" w:cs="Tahoma"/>
                <w:lang w:val="es-AR"/>
              </w:rPr>
              <w:t>20</w:t>
            </w:r>
          </w:p>
        </w:tc>
      </w:tr>
      <w:tr w:rsidR="007B4EC8" w:rsidRPr="00070498" w14:paraId="60D5F7E2" w14:textId="77777777" w:rsidTr="009B4832">
        <w:trPr>
          <w:trHeight w:val="419"/>
          <w:jc w:val="center"/>
        </w:trPr>
        <w:tc>
          <w:tcPr>
            <w:tcW w:w="505" w:type="dxa"/>
            <w:vMerge/>
            <w:vAlign w:val="center"/>
          </w:tcPr>
          <w:p w14:paraId="77E85D8B" w14:textId="77777777" w:rsidR="007B4EC8" w:rsidRPr="00070498" w:rsidRDefault="007B4EC8" w:rsidP="009B4832">
            <w:pPr>
              <w:jc w:val="both"/>
              <w:rPr>
                <w:rFonts w:ascii="Tahoma" w:hAnsi="Tahoma" w:cs="Tahoma"/>
              </w:rPr>
            </w:pPr>
          </w:p>
        </w:tc>
        <w:tc>
          <w:tcPr>
            <w:tcW w:w="6195" w:type="dxa"/>
          </w:tcPr>
          <w:p w14:paraId="2859A425" w14:textId="77777777" w:rsidR="007B4EC8" w:rsidRPr="00070498" w:rsidRDefault="007B4EC8" w:rsidP="009B4832">
            <w:pPr>
              <w:pStyle w:val="Prrafodelista"/>
              <w:ind w:left="0"/>
              <w:jc w:val="both"/>
              <w:rPr>
                <w:rFonts w:ascii="Tahoma" w:hAnsi="Tahoma" w:cs="Tahoma"/>
              </w:rPr>
            </w:pPr>
            <w:r w:rsidRPr="00070498">
              <w:rPr>
                <w:rFonts w:ascii="Tahoma" w:hAnsi="Tahoma" w:cs="Tahoma"/>
              </w:rPr>
              <w:t>Cursos relacionados a las actividades de la consultoría (Deseable).</w:t>
            </w:r>
          </w:p>
        </w:tc>
        <w:tc>
          <w:tcPr>
            <w:tcW w:w="1224" w:type="dxa"/>
            <w:vAlign w:val="center"/>
          </w:tcPr>
          <w:p w14:paraId="11FAE2A8" w14:textId="77777777" w:rsidR="007B4EC8" w:rsidRPr="00070498" w:rsidRDefault="007B4EC8" w:rsidP="009B4832">
            <w:pPr>
              <w:jc w:val="center"/>
              <w:rPr>
                <w:rFonts w:ascii="Tahoma" w:hAnsi="Tahoma" w:cs="Tahoma"/>
                <w:lang w:val="es-AR"/>
              </w:rPr>
            </w:pPr>
            <w:r w:rsidRPr="00070498">
              <w:rPr>
                <w:rFonts w:ascii="Tahoma" w:hAnsi="Tahoma" w:cs="Tahoma"/>
                <w:lang w:val="es-AR"/>
              </w:rPr>
              <w:t>10</w:t>
            </w:r>
          </w:p>
        </w:tc>
      </w:tr>
      <w:tr w:rsidR="007B4EC8" w:rsidRPr="00070498" w14:paraId="2012AEEB" w14:textId="77777777" w:rsidTr="009B4832">
        <w:trPr>
          <w:trHeight w:val="317"/>
          <w:jc w:val="center"/>
        </w:trPr>
        <w:tc>
          <w:tcPr>
            <w:tcW w:w="505" w:type="dxa"/>
            <w:vMerge w:val="restart"/>
            <w:vAlign w:val="center"/>
          </w:tcPr>
          <w:p w14:paraId="0B93836E" w14:textId="77777777" w:rsidR="007B4EC8" w:rsidRPr="00070498" w:rsidRDefault="007B4EC8" w:rsidP="009B4832">
            <w:pPr>
              <w:jc w:val="both"/>
              <w:rPr>
                <w:rFonts w:ascii="Tahoma" w:hAnsi="Tahoma" w:cs="Tahoma"/>
              </w:rPr>
            </w:pPr>
            <w:r w:rsidRPr="00070498">
              <w:rPr>
                <w:rFonts w:ascii="Tahoma" w:hAnsi="Tahoma" w:cs="Tahoma"/>
              </w:rPr>
              <w:t>2</w:t>
            </w:r>
          </w:p>
        </w:tc>
        <w:tc>
          <w:tcPr>
            <w:tcW w:w="6195" w:type="dxa"/>
            <w:vAlign w:val="center"/>
          </w:tcPr>
          <w:p w14:paraId="3525BCC6" w14:textId="77777777" w:rsidR="007B4EC8" w:rsidRPr="00070498" w:rsidRDefault="007B4EC8" w:rsidP="009B4832">
            <w:pPr>
              <w:jc w:val="both"/>
              <w:rPr>
                <w:rFonts w:ascii="Tahoma" w:hAnsi="Tahoma" w:cs="Tahoma"/>
                <w:b/>
              </w:rPr>
            </w:pPr>
            <w:r w:rsidRPr="00070498">
              <w:rPr>
                <w:rFonts w:ascii="Tahoma" w:hAnsi="Tahoma" w:cs="Tahoma"/>
                <w:b/>
              </w:rPr>
              <w:t xml:space="preserve">Experiencia general y específica </w:t>
            </w:r>
          </w:p>
        </w:tc>
        <w:tc>
          <w:tcPr>
            <w:tcW w:w="1224" w:type="dxa"/>
            <w:vAlign w:val="center"/>
          </w:tcPr>
          <w:p w14:paraId="03C7B90C" w14:textId="77777777" w:rsidR="007B4EC8" w:rsidRPr="00070498" w:rsidRDefault="007B4EC8" w:rsidP="009B4832">
            <w:pPr>
              <w:jc w:val="center"/>
              <w:rPr>
                <w:rFonts w:ascii="Tahoma" w:hAnsi="Tahoma" w:cs="Tahoma"/>
                <w:b/>
              </w:rPr>
            </w:pPr>
            <w:r w:rsidRPr="00070498">
              <w:rPr>
                <w:rFonts w:ascii="Tahoma" w:hAnsi="Tahoma" w:cs="Tahoma"/>
                <w:b/>
              </w:rPr>
              <w:t>60</w:t>
            </w:r>
          </w:p>
        </w:tc>
      </w:tr>
      <w:tr w:rsidR="007B4EC8" w:rsidRPr="00070498" w14:paraId="60799542" w14:textId="77777777" w:rsidTr="009B4832">
        <w:trPr>
          <w:trHeight w:val="317"/>
          <w:jc w:val="center"/>
        </w:trPr>
        <w:tc>
          <w:tcPr>
            <w:tcW w:w="505" w:type="dxa"/>
            <w:vMerge/>
            <w:vAlign w:val="center"/>
          </w:tcPr>
          <w:p w14:paraId="07CD31A2" w14:textId="77777777" w:rsidR="007B4EC8" w:rsidRPr="00070498" w:rsidRDefault="007B4EC8" w:rsidP="009B4832">
            <w:pPr>
              <w:jc w:val="both"/>
              <w:rPr>
                <w:rFonts w:ascii="Tahoma" w:hAnsi="Tahoma" w:cs="Tahoma"/>
              </w:rPr>
            </w:pPr>
          </w:p>
        </w:tc>
        <w:tc>
          <w:tcPr>
            <w:tcW w:w="6195" w:type="dxa"/>
            <w:vAlign w:val="center"/>
          </w:tcPr>
          <w:p w14:paraId="65F5D988" w14:textId="77777777" w:rsidR="007B4EC8" w:rsidRPr="00070498" w:rsidRDefault="007B4EC8" w:rsidP="009B4832">
            <w:pPr>
              <w:jc w:val="both"/>
              <w:rPr>
                <w:rFonts w:ascii="Tahoma" w:hAnsi="Tahoma" w:cs="Tahoma"/>
                <w:lang w:val="es-AR"/>
              </w:rPr>
            </w:pPr>
            <w:r w:rsidRPr="00070498">
              <w:rPr>
                <w:rFonts w:ascii="Tahoma" w:hAnsi="Tahoma" w:cs="Tahoma"/>
                <w:lang w:val="es-ES_tradnl"/>
              </w:rPr>
              <w:t>Tres (3) años de experiencia de trabajo, en instituciones públicas o privadas a partir del segundo año vencido (Excluyente).</w:t>
            </w:r>
          </w:p>
        </w:tc>
        <w:tc>
          <w:tcPr>
            <w:tcW w:w="1224" w:type="dxa"/>
            <w:vAlign w:val="center"/>
          </w:tcPr>
          <w:p w14:paraId="23A733C3" w14:textId="77777777" w:rsidR="007B4EC8" w:rsidRPr="00070498" w:rsidRDefault="007B4EC8" w:rsidP="009B4832">
            <w:pPr>
              <w:jc w:val="center"/>
              <w:rPr>
                <w:rFonts w:ascii="Tahoma" w:hAnsi="Tahoma" w:cs="Tahoma"/>
                <w:lang w:val="es-AR"/>
              </w:rPr>
            </w:pPr>
            <w:r>
              <w:rPr>
                <w:rFonts w:ascii="Tahoma" w:hAnsi="Tahoma" w:cs="Tahoma"/>
                <w:lang w:val="es-AR"/>
              </w:rPr>
              <w:t>10</w:t>
            </w:r>
          </w:p>
        </w:tc>
      </w:tr>
      <w:tr w:rsidR="007B4EC8" w:rsidRPr="00070498" w14:paraId="261E24FC" w14:textId="77777777" w:rsidTr="009B4832">
        <w:trPr>
          <w:trHeight w:val="317"/>
          <w:jc w:val="center"/>
        </w:trPr>
        <w:tc>
          <w:tcPr>
            <w:tcW w:w="505" w:type="dxa"/>
            <w:vMerge/>
            <w:vAlign w:val="center"/>
          </w:tcPr>
          <w:p w14:paraId="335FE184" w14:textId="77777777" w:rsidR="007B4EC8" w:rsidRPr="00070498" w:rsidRDefault="007B4EC8" w:rsidP="009B4832">
            <w:pPr>
              <w:jc w:val="both"/>
              <w:rPr>
                <w:rFonts w:ascii="Tahoma" w:hAnsi="Tahoma" w:cs="Tahoma"/>
              </w:rPr>
            </w:pPr>
          </w:p>
        </w:tc>
        <w:tc>
          <w:tcPr>
            <w:tcW w:w="6195" w:type="dxa"/>
            <w:vAlign w:val="center"/>
          </w:tcPr>
          <w:p w14:paraId="005B44F2" w14:textId="77777777" w:rsidR="007B4EC8" w:rsidRPr="00FA6333" w:rsidRDefault="007B4EC8" w:rsidP="009B4832">
            <w:pPr>
              <w:autoSpaceDE w:val="0"/>
              <w:autoSpaceDN w:val="0"/>
              <w:adjustRightInd w:val="0"/>
              <w:jc w:val="both"/>
              <w:rPr>
                <w:rFonts w:ascii="Tahoma" w:hAnsi="Tahoma" w:cs="Tahoma"/>
                <w:lang w:val="es-ES_tradnl"/>
              </w:rPr>
            </w:pPr>
            <w:r w:rsidRPr="00FA6333">
              <w:rPr>
                <w:rFonts w:ascii="Tahoma" w:hAnsi="Tahoma" w:cs="Tahoma"/>
                <w:lang w:val="es-ES_tradnl"/>
              </w:rPr>
              <w:t>Dos (2</w:t>
            </w:r>
            <w:r w:rsidRPr="00FA6333">
              <w:rPr>
                <w:rFonts w:ascii="Tahoma" w:hAnsi="Tahoma" w:cs="Tahoma"/>
                <w:i/>
                <w:lang w:val="es-ES_tradnl"/>
              </w:rPr>
              <w:t>)</w:t>
            </w:r>
            <w:r w:rsidRPr="00FA6333">
              <w:rPr>
                <w:rFonts w:ascii="Tahoma" w:hAnsi="Tahoma" w:cs="Tahoma"/>
                <w:lang w:val="es-ES_tradnl"/>
              </w:rPr>
              <w:t xml:space="preserve"> años de Experiencia Específica </w:t>
            </w:r>
            <w:r w:rsidRPr="00FA6333">
              <w:rPr>
                <w:rFonts w:ascii="Tahoma" w:hAnsi="Tahoma" w:cs="Tahoma"/>
              </w:rPr>
              <w:t>en actividades relacionadas con la consultoría,</w:t>
            </w:r>
            <w:r w:rsidRPr="00FA6333">
              <w:rPr>
                <w:rFonts w:ascii="Tahoma" w:hAnsi="Tahoma" w:cs="Tahoma"/>
                <w:lang w:val="es-ES_tradnl"/>
              </w:rPr>
              <w:t xml:space="preserve"> al área de: marketing/ventas, administrativa o créditos o promoción de productos o servicios en instituciones Públicas o Privadas</w:t>
            </w:r>
            <w:r w:rsidRPr="00FA6333">
              <w:rPr>
                <w:rFonts w:ascii="Tahoma" w:hAnsi="Tahoma" w:cs="Tahoma"/>
              </w:rPr>
              <w:t>.</w:t>
            </w:r>
            <w:r w:rsidRPr="00FA6333">
              <w:rPr>
                <w:rFonts w:ascii="Tahoma" w:hAnsi="Tahoma" w:cs="Tahoma"/>
                <w:lang w:val="es-ES_tradnl"/>
              </w:rPr>
              <w:t xml:space="preserve"> Contabilizada a partir de la emisión del certificado del segundo año vencido. </w:t>
            </w:r>
          </w:p>
        </w:tc>
        <w:tc>
          <w:tcPr>
            <w:tcW w:w="1224" w:type="dxa"/>
            <w:vAlign w:val="center"/>
          </w:tcPr>
          <w:p w14:paraId="4870B009" w14:textId="77777777" w:rsidR="007B4EC8" w:rsidRPr="00FA6333" w:rsidRDefault="007B4EC8" w:rsidP="009B4832">
            <w:pPr>
              <w:jc w:val="center"/>
              <w:rPr>
                <w:rFonts w:ascii="Tahoma" w:hAnsi="Tahoma" w:cs="Tahoma"/>
                <w:lang w:val="es-AR"/>
              </w:rPr>
            </w:pPr>
            <w:r w:rsidRPr="00FA6333">
              <w:rPr>
                <w:rFonts w:ascii="Tahoma" w:hAnsi="Tahoma" w:cs="Tahoma"/>
                <w:lang w:val="es-AR"/>
              </w:rPr>
              <w:t>20</w:t>
            </w:r>
          </w:p>
        </w:tc>
      </w:tr>
      <w:tr w:rsidR="007B4EC8" w:rsidRPr="00070498" w14:paraId="0F862B75" w14:textId="77777777" w:rsidTr="009B4832">
        <w:trPr>
          <w:trHeight w:val="317"/>
          <w:jc w:val="center"/>
        </w:trPr>
        <w:tc>
          <w:tcPr>
            <w:tcW w:w="505" w:type="dxa"/>
            <w:vMerge/>
            <w:vAlign w:val="center"/>
          </w:tcPr>
          <w:p w14:paraId="6D7DA5FF" w14:textId="77777777" w:rsidR="007B4EC8" w:rsidRPr="00070498" w:rsidRDefault="007B4EC8" w:rsidP="009B4832">
            <w:pPr>
              <w:jc w:val="both"/>
              <w:rPr>
                <w:rFonts w:ascii="Tahoma" w:hAnsi="Tahoma" w:cs="Tahoma"/>
              </w:rPr>
            </w:pPr>
          </w:p>
        </w:tc>
        <w:tc>
          <w:tcPr>
            <w:tcW w:w="6195" w:type="dxa"/>
            <w:vAlign w:val="center"/>
          </w:tcPr>
          <w:p w14:paraId="0856084C" w14:textId="77777777" w:rsidR="007B4EC8" w:rsidRPr="00FA6333" w:rsidRDefault="007B4EC8" w:rsidP="009B4832">
            <w:pPr>
              <w:jc w:val="both"/>
              <w:rPr>
                <w:rFonts w:ascii="Tahoma" w:hAnsi="Tahoma" w:cs="Tahoma"/>
                <w:highlight w:val="yellow"/>
              </w:rPr>
            </w:pPr>
            <w:r w:rsidRPr="00FA6333">
              <w:rPr>
                <w:rFonts w:ascii="Tahoma" w:hAnsi="Tahoma" w:cs="Tahoma"/>
              </w:rPr>
              <w:t>Habilidades comprobadas en oratoria, comunicación y de relacionamiento con el público objetivo del programa.</w:t>
            </w:r>
          </w:p>
        </w:tc>
        <w:tc>
          <w:tcPr>
            <w:tcW w:w="1224" w:type="dxa"/>
            <w:vAlign w:val="center"/>
          </w:tcPr>
          <w:p w14:paraId="67890B5F" w14:textId="77777777" w:rsidR="007B4EC8" w:rsidRPr="00FA6333" w:rsidRDefault="007B4EC8" w:rsidP="009B4832">
            <w:pPr>
              <w:jc w:val="center"/>
              <w:rPr>
                <w:rFonts w:ascii="Tahoma" w:hAnsi="Tahoma" w:cs="Tahoma"/>
                <w:lang w:val="es-AR"/>
              </w:rPr>
            </w:pPr>
            <w:r w:rsidRPr="00FA6333">
              <w:rPr>
                <w:rFonts w:ascii="Tahoma" w:hAnsi="Tahoma" w:cs="Tahoma"/>
                <w:lang w:val="es-AR"/>
              </w:rPr>
              <w:t>30</w:t>
            </w:r>
          </w:p>
        </w:tc>
      </w:tr>
      <w:tr w:rsidR="007B4EC8" w:rsidRPr="00070498" w14:paraId="2AFB2108" w14:textId="77777777" w:rsidTr="009B4832">
        <w:trPr>
          <w:trHeight w:val="295"/>
          <w:jc w:val="center"/>
        </w:trPr>
        <w:tc>
          <w:tcPr>
            <w:tcW w:w="505" w:type="dxa"/>
            <w:vMerge w:val="restart"/>
            <w:vAlign w:val="center"/>
          </w:tcPr>
          <w:p w14:paraId="293DE938" w14:textId="77777777" w:rsidR="007B4EC8" w:rsidRPr="00070498" w:rsidRDefault="007B4EC8" w:rsidP="009B4832">
            <w:pPr>
              <w:jc w:val="both"/>
              <w:rPr>
                <w:rFonts w:ascii="Tahoma" w:hAnsi="Tahoma" w:cs="Tahoma"/>
              </w:rPr>
            </w:pPr>
            <w:r w:rsidRPr="00070498">
              <w:rPr>
                <w:rFonts w:ascii="Tahoma" w:hAnsi="Tahoma" w:cs="Tahoma"/>
              </w:rPr>
              <w:t>3</w:t>
            </w:r>
          </w:p>
        </w:tc>
        <w:tc>
          <w:tcPr>
            <w:tcW w:w="6195" w:type="dxa"/>
            <w:vAlign w:val="center"/>
          </w:tcPr>
          <w:p w14:paraId="4728C849" w14:textId="77777777" w:rsidR="007B4EC8" w:rsidRPr="00070498" w:rsidRDefault="007B4EC8" w:rsidP="009B4832">
            <w:pPr>
              <w:jc w:val="both"/>
              <w:rPr>
                <w:rFonts w:ascii="Tahoma" w:hAnsi="Tahoma" w:cs="Tahoma"/>
                <w:b/>
                <w:lang w:val="es-AR"/>
              </w:rPr>
            </w:pPr>
            <w:r w:rsidRPr="00070498">
              <w:rPr>
                <w:rFonts w:ascii="Tahoma" w:hAnsi="Tahoma" w:cs="Tahoma"/>
                <w:b/>
                <w:lang w:val="es-AR"/>
              </w:rPr>
              <w:t>Otros conocimientos relacionados con el cargo</w:t>
            </w:r>
          </w:p>
        </w:tc>
        <w:tc>
          <w:tcPr>
            <w:tcW w:w="1224" w:type="dxa"/>
            <w:vAlign w:val="center"/>
          </w:tcPr>
          <w:p w14:paraId="0298622E" w14:textId="77777777" w:rsidR="007B4EC8" w:rsidRPr="00070498" w:rsidRDefault="007B4EC8" w:rsidP="009B4832">
            <w:pPr>
              <w:jc w:val="center"/>
              <w:rPr>
                <w:rFonts w:ascii="Tahoma" w:hAnsi="Tahoma" w:cs="Tahoma"/>
                <w:b/>
                <w:lang w:val="es-AR"/>
              </w:rPr>
            </w:pPr>
            <w:r w:rsidRPr="00070498">
              <w:rPr>
                <w:rFonts w:ascii="Tahoma" w:hAnsi="Tahoma" w:cs="Tahoma"/>
                <w:b/>
                <w:lang w:val="es-AR"/>
              </w:rPr>
              <w:t>10</w:t>
            </w:r>
          </w:p>
        </w:tc>
      </w:tr>
      <w:tr w:rsidR="007B4EC8" w:rsidRPr="00070498" w14:paraId="772CCCB0" w14:textId="77777777" w:rsidTr="009B4832">
        <w:trPr>
          <w:trHeight w:val="295"/>
          <w:jc w:val="center"/>
        </w:trPr>
        <w:tc>
          <w:tcPr>
            <w:tcW w:w="505" w:type="dxa"/>
            <w:vMerge/>
            <w:vAlign w:val="center"/>
          </w:tcPr>
          <w:p w14:paraId="7F2EEAB9" w14:textId="77777777" w:rsidR="007B4EC8" w:rsidRPr="00070498" w:rsidRDefault="007B4EC8" w:rsidP="009B4832">
            <w:pPr>
              <w:jc w:val="both"/>
              <w:rPr>
                <w:rFonts w:ascii="Tahoma" w:hAnsi="Tahoma" w:cs="Tahoma"/>
                <w:lang w:val="es-AR"/>
              </w:rPr>
            </w:pPr>
          </w:p>
        </w:tc>
        <w:tc>
          <w:tcPr>
            <w:tcW w:w="6195" w:type="dxa"/>
            <w:vAlign w:val="center"/>
          </w:tcPr>
          <w:p w14:paraId="45EFC29A" w14:textId="77777777" w:rsidR="007B4EC8" w:rsidRPr="00070498" w:rsidRDefault="007B4EC8" w:rsidP="009B4832">
            <w:pPr>
              <w:ind w:left="-9"/>
              <w:jc w:val="both"/>
              <w:rPr>
                <w:rFonts w:ascii="Tahoma" w:hAnsi="Tahoma" w:cs="Tahoma"/>
                <w:lang w:val="es-AR"/>
              </w:rPr>
            </w:pPr>
            <w:r w:rsidRPr="00070498">
              <w:rPr>
                <w:rFonts w:ascii="Tahoma" w:hAnsi="Tahoma" w:cs="Tahoma"/>
                <w:lang w:val="es-AR"/>
              </w:rPr>
              <w:t>Conocimientos generales en aplicaciones informáticas (Word, Excel, Project). 2 puntos por curso hasta un máximo de 6 puntos.</w:t>
            </w:r>
          </w:p>
        </w:tc>
        <w:tc>
          <w:tcPr>
            <w:tcW w:w="1224" w:type="dxa"/>
            <w:vAlign w:val="center"/>
          </w:tcPr>
          <w:p w14:paraId="1A09707B" w14:textId="77777777" w:rsidR="007B4EC8" w:rsidRPr="00070498" w:rsidRDefault="007B4EC8" w:rsidP="009B4832">
            <w:pPr>
              <w:jc w:val="center"/>
              <w:rPr>
                <w:rFonts w:ascii="Tahoma" w:hAnsi="Tahoma" w:cs="Tahoma"/>
                <w:lang w:val="es-AR"/>
              </w:rPr>
            </w:pPr>
            <w:r w:rsidRPr="00070498">
              <w:rPr>
                <w:rFonts w:ascii="Tahoma" w:hAnsi="Tahoma" w:cs="Tahoma"/>
                <w:lang w:val="es-AR"/>
              </w:rPr>
              <w:t>6</w:t>
            </w:r>
          </w:p>
        </w:tc>
      </w:tr>
      <w:tr w:rsidR="007B4EC8" w:rsidRPr="00070498" w14:paraId="30836120" w14:textId="77777777" w:rsidTr="009B4832">
        <w:trPr>
          <w:trHeight w:val="295"/>
          <w:jc w:val="center"/>
        </w:trPr>
        <w:tc>
          <w:tcPr>
            <w:tcW w:w="505" w:type="dxa"/>
            <w:vMerge/>
            <w:vAlign w:val="center"/>
          </w:tcPr>
          <w:p w14:paraId="0CB56A03" w14:textId="77777777" w:rsidR="007B4EC8" w:rsidRPr="00070498" w:rsidRDefault="007B4EC8" w:rsidP="009B4832">
            <w:pPr>
              <w:jc w:val="both"/>
              <w:rPr>
                <w:rFonts w:ascii="Tahoma" w:hAnsi="Tahoma" w:cs="Tahoma"/>
                <w:lang w:val="es-AR"/>
              </w:rPr>
            </w:pPr>
          </w:p>
        </w:tc>
        <w:tc>
          <w:tcPr>
            <w:tcW w:w="6195" w:type="dxa"/>
            <w:vAlign w:val="center"/>
          </w:tcPr>
          <w:p w14:paraId="26B0A220" w14:textId="77777777" w:rsidR="007B4EC8" w:rsidRPr="00070498" w:rsidRDefault="007B4EC8" w:rsidP="009B4832">
            <w:pPr>
              <w:jc w:val="both"/>
              <w:rPr>
                <w:rFonts w:ascii="Tahoma" w:hAnsi="Tahoma" w:cs="Tahoma"/>
                <w:lang w:val="es-AR"/>
              </w:rPr>
            </w:pPr>
            <w:r w:rsidRPr="00070498">
              <w:rPr>
                <w:rFonts w:ascii="Tahoma" w:hAnsi="Tahoma" w:cs="Tahoma"/>
                <w:lang w:val="es-AR"/>
              </w:rPr>
              <w:t xml:space="preserve">Conocimientos de la Ley </w:t>
            </w:r>
            <w:proofErr w:type="spellStart"/>
            <w:r w:rsidRPr="00070498">
              <w:rPr>
                <w:rFonts w:ascii="Tahoma" w:hAnsi="Tahoma" w:cs="Tahoma"/>
                <w:lang w:val="es-AR"/>
              </w:rPr>
              <w:t>Nº</w:t>
            </w:r>
            <w:proofErr w:type="spellEnd"/>
            <w:r w:rsidRPr="00070498">
              <w:rPr>
                <w:rFonts w:ascii="Tahoma" w:hAnsi="Tahoma" w:cs="Tahoma"/>
                <w:lang w:val="es-AR"/>
              </w:rPr>
              <w:t xml:space="preserve"> 1178 u otros relacionados con la consultoría</w:t>
            </w:r>
          </w:p>
        </w:tc>
        <w:tc>
          <w:tcPr>
            <w:tcW w:w="1224" w:type="dxa"/>
            <w:vAlign w:val="center"/>
          </w:tcPr>
          <w:p w14:paraId="61485F78" w14:textId="77777777" w:rsidR="007B4EC8" w:rsidRPr="00070498" w:rsidRDefault="007B4EC8" w:rsidP="009B4832">
            <w:pPr>
              <w:jc w:val="center"/>
              <w:rPr>
                <w:rFonts w:ascii="Tahoma" w:hAnsi="Tahoma" w:cs="Tahoma"/>
                <w:lang w:val="es-AR"/>
              </w:rPr>
            </w:pPr>
            <w:r w:rsidRPr="00070498">
              <w:rPr>
                <w:rFonts w:ascii="Tahoma" w:hAnsi="Tahoma" w:cs="Tahoma"/>
                <w:lang w:val="es-AR"/>
              </w:rPr>
              <w:t>4</w:t>
            </w:r>
          </w:p>
        </w:tc>
      </w:tr>
      <w:tr w:rsidR="007B4EC8" w:rsidRPr="00070498" w14:paraId="7BE60549" w14:textId="77777777" w:rsidTr="009B4832">
        <w:trPr>
          <w:trHeight w:val="259"/>
          <w:jc w:val="center"/>
        </w:trPr>
        <w:tc>
          <w:tcPr>
            <w:tcW w:w="6700" w:type="dxa"/>
            <w:gridSpan w:val="2"/>
            <w:vAlign w:val="center"/>
          </w:tcPr>
          <w:p w14:paraId="3B31DCFF" w14:textId="77777777" w:rsidR="007B4EC8" w:rsidRPr="00070498" w:rsidRDefault="007B4EC8" w:rsidP="009B4832">
            <w:pPr>
              <w:jc w:val="center"/>
              <w:rPr>
                <w:rFonts w:ascii="Tahoma" w:hAnsi="Tahoma" w:cs="Tahoma"/>
                <w:b/>
                <w:lang w:val="es-AR"/>
              </w:rPr>
            </w:pPr>
            <w:r w:rsidRPr="00070498">
              <w:rPr>
                <w:rFonts w:ascii="Tahoma" w:hAnsi="Tahoma" w:cs="Tahoma"/>
                <w:b/>
                <w:lang w:val="es-AR"/>
              </w:rPr>
              <w:t>PUNTAJE TÉCNICO TOTAL (PT)</w:t>
            </w:r>
          </w:p>
        </w:tc>
        <w:tc>
          <w:tcPr>
            <w:tcW w:w="1224" w:type="dxa"/>
            <w:vAlign w:val="center"/>
          </w:tcPr>
          <w:p w14:paraId="02F7EA59" w14:textId="77777777" w:rsidR="007B4EC8" w:rsidRPr="00070498" w:rsidRDefault="007B4EC8" w:rsidP="009B4832">
            <w:pPr>
              <w:jc w:val="center"/>
              <w:rPr>
                <w:rFonts w:ascii="Tahoma" w:hAnsi="Tahoma" w:cs="Tahoma"/>
                <w:b/>
                <w:lang w:val="es-AR"/>
              </w:rPr>
            </w:pPr>
            <w:r w:rsidRPr="00070498">
              <w:rPr>
                <w:rFonts w:ascii="Tahoma" w:hAnsi="Tahoma" w:cs="Tahoma"/>
                <w:b/>
                <w:lang w:val="es-AR"/>
              </w:rPr>
              <w:t>100</w:t>
            </w:r>
          </w:p>
        </w:tc>
      </w:tr>
      <w:bookmarkEnd w:id="5"/>
    </w:tbl>
    <w:p w14:paraId="4265C120" w14:textId="77777777" w:rsidR="007B4EC8" w:rsidRPr="00070498" w:rsidRDefault="007B4EC8" w:rsidP="007B4EC8">
      <w:pPr>
        <w:pStyle w:val="Prrafodelista"/>
        <w:ind w:left="0"/>
        <w:rPr>
          <w:rFonts w:ascii="Tahoma" w:hAnsi="Tahoma" w:cs="Tahoma"/>
        </w:rPr>
      </w:pPr>
    </w:p>
    <w:p w14:paraId="54AEBFEA" w14:textId="77777777" w:rsidR="007B4EC8" w:rsidRPr="00070498" w:rsidRDefault="007B4EC8" w:rsidP="007B4EC8">
      <w:pPr>
        <w:jc w:val="both"/>
        <w:rPr>
          <w:rFonts w:ascii="Tahoma" w:hAnsi="Tahoma" w:cs="Tahoma"/>
          <w:lang w:val="es-ES_tradnl"/>
        </w:rPr>
      </w:pPr>
      <w:r w:rsidRPr="00070498">
        <w:rPr>
          <w:rFonts w:ascii="Tahoma" w:hAnsi="Tahoma" w:cs="Tahoma"/>
          <w:spacing w:val="-3"/>
        </w:rPr>
        <w:t xml:space="preserve">En caso de empate se deberá seleccionar el (la) postulante con mayor experiencia específica. Cumplidos todos los procedimientos, la Comisión elevará informe al </w:t>
      </w:r>
      <w:proofErr w:type="gramStart"/>
      <w:r w:rsidRPr="00070498">
        <w:rPr>
          <w:rFonts w:ascii="Tahoma" w:hAnsi="Tahoma" w:cs="Tahoma"/>
          <w:spacing w:val="-3"/>
        </w:rPr>
        <w:t>Responsable</w:t>
      </w:r>
      <w:proofErr w:type="gramEnd"/>
      <w:r w:rsidRPr="00070498">
        <w:rPr>
          <w:rFonts w:ascii="Tahoma" w:hAnsi="Tahoma" w:cs="Tahoma"/>
          <w:spacing w:val="-3"/>
        </w:rPr>
        <w:t xml:space="preserve"> del Proceso de Contratación (RPA), recomendando la Contratación del(a) Consultor(a) seleccionado.</w:t>
      </w:r>
    </w:p>
    <w:p w14:paraId="4F05654C" w14:textId="77777777" w:rsidR="007B4EC8" w:rsidRPr="00070498" w:rsidRDefault="007B4EC8" w:rsidP="007B4EC8">
      <w:pPr>
        <w:rPr>
          <w:rFonts w:ascii="Tahoma" w:hAnsi="Tahoma" w:cs="Tahoma"/>
          <w:lang w:val="es-ES_tradnl"/>
        </w:rPr>
      </w:pPr>
    </w:p>
    <w:p w14:paraId="1D0C0707" w14:textId="77777777" w:rsidR="007B4EC8" w:rsidRPr="00070498" w:rsidRDefault="007B4EC8" w:rsidP="007B4EC8">
      <w:pPr>
        <w:rPr>
          <w:rFonts w:ascii="Tahoma" w:hAnsi="Tahoma" w:cs="Tahoma"/>
        </w:rPr>
      </w:pPr>
    </w:p>
    <w:p w14:paraId="7C579EAB" w14:textId="3A4A099D" w:rsidR="00562811" w:rsidRPr="00AB1D5E" w:rsidRDefault="00562811" w:rsidP="00562811">
      <w:pPr>
        <w:jc w:val="both"/>
        <w:rPr>
          <w:rFonts w:ascii="Tahoma" w:hAnsi="Tahoma" w:cs="Tahoma"/>
          <w:lang w:val="es-ES_tradnl"/>
        </w:rPr>
      </w:pPr>
    </w:p>
    <w:p w14:paraId="486F0F8A" w14:textId="77777777" w:rsidR="00562811" w:rsidRPr="00AB1D5E" w:rsidRDefault="00562811" w:rsidP="00562811">
      <w:pPr>
        <w:rPr>
          <w:rFonts w:ascii="Tahoma" w:hAnsi="Tahoma" w:cs="Tahoma"/>
          <w:lang w:val="es-ES_tradnl"/>
        </w:rPr>
      </w:pPr>
    </w:p>
    <w:p w14:paraId="67B40011" w14:textId="77777777" w:rsidR="00562811" w:rsidRPr="00AB1D5E" w:rsidRDefault="00562811" w:rsidP="00562811">
      <w:pPr>
        <w:rPr>
          <w:rFonts w:ascii="Tahoma" w:hAnsi="Tahoma" w:cs="Tahoma"/>
          <w:lang w:val="es-ES_tradnl"/>
        </w:rPr>
      </w:pPr>
    </w:p>
    <w:p w14:paraId="7F736B55" w14:textId="6129C382" w:rsidR="00562811" w:rsidRDefault="00562811" w:rsidP="00562811">
      <w:pPr>
        <w:rPr>
          <w:rFonts w:ascii="Tahoma" w:hAnsi="Tahoma" w:cs="Tahoma"/>
        </w:rPr>
      </w:pPr>
    </w:p>
    <w:p w14:paraId="1A3E2EEA" w14:textId="5E9A94EF" w:rsidR="007A1660" w:rsidRDefault="007A1660" w:rsidP="00562811">
      <w:pPr>
        <w:rPr>
          <w:rFonts w:ascii="Tahoma" w:hAnsi="Tahoma" w:cs="Tahoma"/>
        </w:rPr>
      </w:pPr>
    </w:p>
    <w:p w14:paraId="6B506B10" w14:textId="072847A4" w:rsidR="007A1660" w:rsidRDefault="007A1660" w:rsidP="00562811">
      <w:pPr>
        <w:rPr>
          <w:rFonts w:ascii="Tahoma" w:hAnsi="Tahoma" w:cs="Tahoma"/>
        </w:rPr>
      </w:pPr>
    </w:p>
    <w:p w14:paraId="2F5117C0" w14:textId="5508EAEE" w:rsidR="007A1660" w:rsidRDefault="007A1660" w:rsidP="00562811">
      <w:pPr>
        <w:rPr>
          <w:rFonts w:ascii="Tahoma" w:hAnsi="Tahoma" w:cs="Tahoma"/>
        </w:rPr>
      </w:pPr>
    </w:p>
    <w:p w14:paraId="52297F8E" w14:textId="77777777" w:rsidR="007A1660" w:rsidRDefault="007A1660" w:rsidP="00562811">
      <w:pPr>
        <w:rPr>
          <w:rFonts w:ascii="Tahoma" w:hAnsi="Tahoma" w:cs="Tahoma"/>
        </w:rPr>
      </w:pPr>
    </w:p>
    <w:p w14:paraId="5868264C" w14:textId="2E921C9C" w:rsidR="00562811" w:rsidRDefault="00562811" w:rsidP="00562811">
      <w:pPr>
        <w:rPr>
          <w:rFonts w:ascii="Tahoma" w:hAnsi="Tahoma" w:cs="Tahoma"/>
        </w:rPr>
      </w:pPr>
    </w:p>
    <w:p w14:paraId="36604ED6" w14:textId="27BD2A21" w:rsidR="00562811" w:rsidRDefault="00562811" w:rsidP="00562811">
      <w:pPr>
        <w:rPr>
          <w:rFonts w:ascii="Tahoma" w:hAnsi="Tahoma" w:cs="Tahoma"/>
        </w:rPr>
      </w:pPr>
    </w:p>
    <w:p w14:paraId="1F060B48" w14:textId="45EB9416" w:rsidR="00562811" w:rsidRDefault="00562811" w:rsidP="00562811">
      <w:pPr>
        <w:rPr>
          <w:rFonts w:ascii="Tahoma" w:hAnsi="Tahoma" w:cs="Tahoma"/>
        </w:rPr>
      </w:pPr>
    </w:p>
    <w:p w14:paraId="799CDC0B" w14:textId="11B279DA" w:rsidR="00562811" w:rsidRDefault="00562811" w:rsidP="00562811">
      <w:pPr>
        <w:rPr>
          <w:rFonts w:ascii="Tahoma" w:hAnsi="Tahoma" w:cs="Tahoma"/>
        </w:rPr>
      </w:pPr>
    </w:p>
    <w:p w14:paraId="06F94A62" w14:textId="24A74F32" w:rsidR="00562811" w:rsidRDefault="00562811" w:rsidP="00562811">
      <w:pPr>
        <w:rPr>
          <w:rFonts w:ascii="Tahoma" w:hAnsi="Tahoma" w:cs="Tahoma"/>
        </w:rPr>
      </w:pPr>
    </w:p>
    <w:p w14:paraId="4195F07B" w14:textId="303764D1" w:rsidR="00562811" w:rsidRDefault="00562811" w:rsidP="00562811">
      <w:pPr>
        <w:rPr>
          <w:rFonts w:ascii="Tahoma" w:hAnsi="Tahoma" w:cs="Tahoma"/>
        </w:rPr>
      </w:pPr>
    </w:p>
    <w:p w14:paraId="5823805D" w14:textId="650052D7" w:rsidR="00562811" w:rsidRDefault="00562811" w:rsidP="00562811">
      <w:pPr>
        <w:rPr>
          <w:rFonts w:ascii="Tahoma" w:hAnsi="Tahoma" w:cs="Tahoma"/>
        </w:rPr>
      </w:pPr>
    </w:p>
    <w:p w14:paraId="5876E0E3" w14:textId="639E5C0C" w:rsidR="00562811" w:rsidRDefault="00562811" w:rsidP="00562811">
      <w:pPr>
        <w:rPr>
          <w:rFonts w:ascii="Tahoma" w:hAnsi="Tahoma" w:cs="Tahoma"/>
        </w:rPr>
      </w:pPr>
    </w:p>
    <w:p w14:paraId="4D3E34AA" w14:textId="1A2CC7B5" w:rsidR="00562811" w:rsidRDefault="00562811" w:rsidP="00562811">
      <w:pPr>
        <w:rPr>
          <w:rFonts w:ascii="Tahoma" w:hAnsi="Tahoma" w:cs="Tahoma"/>
        </w:rPr>
      </w:pPr>
    </w:p>
    <w:p w14:paraId="42F63036" w14:textId="79A47010" w:rsidR="00FF7874" w:rsidRDefault="00FF7874" w:rsidP="00562811">
      <w:pPr>
        <w:rPr>
          <w:rFonts w:ascii="Tahoma" w:hAnsi="Tahoma" w:cs="Tahoma"/>
        </w:rPr>
      </w:pPr>
    </w:p>
    <w:p w14:paraId="346C1DF5" w14:textId="32C61B7E" w:rsidR="00FF7874" w:rsidRDefault="00FF7874" w:rsidP="00562811">
      <w:pPr>
        <w:rPr>
          <w:rFonts w:ascii="Tahoma" w:hAnsi="Tahoma" w:cs="Tahoma"/>
        </w:rPr>
      </w:pPr>
    </w:p>
    <w:p w14:paraId="7519824B" w14:textId="6EA8690F" w:rsidR="00FF7874" w:rsidRDefault="00FF7874" w:rsidP="00562811">
      <w:pPr>
        <w:rPr>
          <w:rFonts w:ascii="Tahoma" w:hAnsi="Tahoma" w:cs="Tahoma"/>
        </w:rPr>
      </w:pPr>
    </w:p>
    <w:p w14:paraId="4DD3615B" w14:textId="414AB21B" w:rsidR="00FF7874" w:rsidRDefault="00FF7874" w:rsidP="00562811">
      <w:pPr>
        <w:rPr>
          <w:rFonts w:ascii="Tahoma" w:hAnsi="Tahoma" w:cs="Tahoma"/>
        </w:rPr>
      </w:pPr>
    </w:p>
    <w:p w14:paraId="699F8BAD" w14:textId="28BE4BD5" w:rsidR="00FF7874" w:rsidRDefault="00FF7874" w:rsidP="00562811">
      <w:pPr>
        <w:rPr>
          <w:rFonts w:ascii="Tahoma" w:hAnsi="Tahoma" w:cs="Tahoma"/>
        </w:rPr>
      </w:pPr>
    </w:p>
    <w:p w14:paraId="276FF802" w14:textId="0D8A1F19" w:rsidR="00FF7874" w:rsidRDefault="00FF7874" w:rsidP="00562811">
      <w:pPr>
        <w:rPr>
          <w:rFonts w:ascii="Tahoma" w:hAnsi="Tahoma" w:cs="Tahoma"/>
        </w:rPr>
      </w:pPr>
    </w:p>
    <w:p w14:paraId="06D7C8AB" w14:textId="1F39FFA5" w:rsidR="00FF7874" w:rsidRDefault="00FF7874" w:rsidP="00562811">
      <w:pPr>
        <w:rPr>
          <w:rFonts w:ascii="Tahoma" w:hAnsi="Tahoma" w:cs="Tahoma"/>
        </w:rPr>
      </w:pPr>
    </w:p>
    <w:p w14:paraId="0F112746" w14:textId="201C631A" w:rsidR="00FF7874" w:rsidRDefault="00FF7874" w:rsidP="00562811">
      <w:pPr>
        <w:rPr>
          <w:rFonts w:ascii="Tahoma" w:hAnsi="Tahoma" w:cs="Tahoma"/>
        </w:rPr>
      </w:pPr>
    </w:p>
    <w:p w14:paraId="7C129889" w14:textId="7072B388" w:rsidR="00FF7874" w:rsidRDefault="00FF7874" w:rsidP="00562811">
      <w:pPr>
        <w:rPr>
          <w:rFonts w:ascii="Tahoma" w:hAnsi="Tahoma" w:cs="Tahoma"/>
        </w:rPr>
      </w:pPr>
    </w:p>
    <w:p w14:paraId="7B5E5AAB" w14:textId="6DC95279" w:rsidR="00FF7874" w:rsidRDefault="00FF7874" w:rsidP="00562811">
      <w:pPr>
        <w:rPr>
          <w:rFonts w:ascii="Tahoma" w:hAnsi="Tahoma" w:cs="Tahoma"/>
        </w:rPr>
      </w:pPr>
    </w:p>
    <w:p w14:paraId="5F6DCBA4" w14:textId="122A2AC6" w:rsidR="00FF7874" w:rsidRDefault="00FF7874" w:rsidP="00562811">
      <w:pPr>
        <w:rPr>
          <w:rFonts w:ascii="Tahoma" w:hAnsi="Tahoma" w:cs="Tahoma"/>
        </w:rPr>
      </w:pPr>
    </w:p>
    <w:p w14:paraId="76B79963" w14:textId="7C84524A" w:rsidR="00FF7874" w:rsidRDefault="00FF7874" w:rsidP="00562811">
      <w:pPr>
        <w:rPr>
          <w:rFonts w:ascii="Tahoma" w:hAnsi="Tahoma" w:cs="Tahoma"/>
        </w:rPr>
      </w:pPr>
    </w:p>
    <w:p w14:paraId="7B55CD4D" w14:textId="77777777" w:rsidR="00FF7874" w:rsidRDefault="00FF7874" w:rsidP="00562811">
      <w:pPr>
        <w:rPr>
          <w:rFonts w:ascii="Tahoma" w:hAnsi="Tahoma" w:cs="Tahoma"/>
        </w:rPr>
      </w:pPr>
    </w:p>
    <w:p w14:paraId="0893C3A0" w14:textId="27C48BDF" w:rsidR="00562811" w:rsidRDefault="00562811" w:rsidP="00562811">
      <w:pPr>
        <w:rPr>
          <w:rFonts w:ascii="Tahoma" w:hAnsi="Tahoma" w:cs="Tahoma"/>
        </w:rPr>
      </w:pPr>
    </w:p>
    <w:p w14:paraId="29406CF5" w14:textId="603CDBB1" w:rsidR="00DA0550" w:rsidRDefault="00DA0550" w:rsidP="00DA0550">
      <w:pPr>
        <w:pStyle w:val="Prrafodelista"/>
        <w:ind w:left="1080"/>
        <w:contextualSpacing/>
        <w:jc w:val="center"/>
        <w:rPr>
          <w:rFonts w:cs="Arial"/>
          <w:b/>
          <w:snapToGrid w:val="0"/>
        </w:rPr>
      </w:pPr>
      <w:bookmarkStart w:id="6" w:name="_GoBack"/>
      <w:bookmarkEnd w:id="6"/>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lastRenderedPageBreak/>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lastRenderedPageBreak/>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4FE26" w14:textId="77777777" w:rsidR="00A571D8" w:rsidRDefault="00A571D8">
      <w:r>
        <w:separator/>
      </w:r>
    </w:p>
  </w:endnote>
  <w:endnote w:type="continuationSeparator" w:id="0">
    <w:p w14:paraId="298F383E" w14:textId="77777777" w:rsidR="00A571D8" w:rsidRDefault="00A5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A571D8"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7AD4" w14:textId="77777777" w:rsidR="00A571D8" w:rsidRDefault="00A571D8">
      <w:r>
        <w:separator/>
      </w:r>
    </w:p>
  </w:footnote>
  <w:footnote w:type="continuationSeparator" w:id="0">
    <w:p w14:paraId="5780D970" w14:textId="77777777" w:rsidR="00A571D8" w:rsidRDefault="00A5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A571D8">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A571D8">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A571D8">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4"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6" w15:restartNumberingAfterBreak="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15:restartNumberingAfterBreak="0">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2"/>
  </w:num>
  <w:num w:numId="6">
    <w:abstractNumId w:val="10"/>
  </w:num>
  <w:num w:numId="7">
    <w:abstractNumId w:val="4"/>
  </w:num>
  <w:num w:numId="8">
    <w:abstractNumId w:val="11"/>
  </w:num>
  <w:num w:numId="9">
    <w:abstractNumId w:val="8"/>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4465F"/>
    <w:rsid w:val="00151866"/>
    <w:rsid w:val="00181315"/>
    <w:rsid w:val="001E2653"/>
    <w:rsid w:val="001E6186"/>
    <w:rsid w:val="001F1F36"/>
    <w:rsid w:val="002C4924"/>
    <w:rsid w:val="00335A38"/>
    <w:rsid w:val="0039081C"/>
    <w:rsid w:val="003A4F57"/>
    <w:rsid w:val="004364A0"/>
    <w:rsid w:val="0047199A"/>
    <w:rsid w:val="004B75E3"/>
    <w:rsid w:val="004C18C4"/>
    <w:rsid w:val="004D22F3"/>
    <w:rsid w:val="004E32F2"/>
    <w:rsid w:val="004F7557"/>
    <w:rsid w:val="00527BE6"/>
    <w:rsid w:val="0053239C"/>
    <w:rsid w:val="005611B7"/>
    <w:rsid w:val="00562811"/>
    <w:rsid w:val="005D1332"/>
    <w:rsid w:val="005E427C"/>
    <w:rsid w:val="006E3C6B"/>
    <w:rsid w:val="007A1660"/>
    <w:rsid w:val="007B4EC8"/>
    <w:rsid w:val="007E5FE8"/>
    <w:rsid w:val="008402D6"/>
    <w:rsid w:val="0085632A"/>
    <w:rsid w:val="008D42D5"/>
    <w:rsid w:val="008E5E92"/>
    <w:rsid w:val="00955829"/>
    <w:rsid w:val="00967E44"/>
    <w:rsid w:val="009872C0"/>
    <w:rsid w:val="009F6DF7"/>
    <w:rsid w:val="00A47537"/>
    <w:rsid w:val="00A571D8"/>
    <w:rsid w:val="00A6146D"/>
    <w:rsid w:val="00A809B0"/>
    <w:rsid w:val="00AA5EF7"/>
    <w:rsid w:val="00AA648B"/>
    <w:rsid w:val="00AC7E48"/>
    <w:rsid w:val="00B07FDA"/>
    <w:rsid w:val="00B44C43"/>
    <w:rsid w:val="00B45A80"/>
    <w:rsid w:val="00B71A38"/>
    <w:rsid w:val="00BF15E2"/>
    <w:rsid w:val="00C658B4"/>
    <w:rsid w:val="00D52841"/>
    <w:rsid w:val="00DA0550"/>
    <w:rsid w:val="00F22320"/>
    <w:rsid w:val="00F26793"/>
    <w:rsid w:val="00F31A04"/>
    <w:rsid w:val="00F84762"/>
    <w:rsid w:val="00F93FC7"/>
    <w:rsid w:val="00FF787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Sinespaciado">
    <w:name w:val="No Spacing"/>
    <w:uiPriority w:val="1"/>
    <w:qFormat/>
    <w:rsid w:val="00FF7874"/>
    <w:pPr>
      <w:widowControl w:val="0"/>
      <w:suppressAutoHyphens/>
      <w:spacing w:after="0" w:line="240" w:lineRule="auto"/>
    </w:pPr>
    <w:rPr>
      <w:rFonts w:ascii="Arial" w:eastAsia="Times New Roman" w:hAnsi="Arial" w:cs="Times New Roman"/>
      <w:snapToGrid w:val="0"/>
      <w:kern w:val="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B677-95B1-46C1-B636-58546CF8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2874</Words>
  <Characters>15812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30</cp:revision>
  <cp:lastPrinted>2018-02-05T22:16:00Z</cp:lastPrinted>
  <dcterms:created xsi:type="dcterms:W3CDTF">2018-04-12T14:11:00Z</dcterms:created>
  <dcterms:modified xsi:type="dcterms:W3CDTF">2018-04-12T20:38:00Z</dcterms:modified>
</cp:coreProperties>
</file>