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E7FF2" w14:textId="77777777" w:rsidR="00A0346A" w:rsidRPr="00991768" w:rsidRDefault="00A0346A" w:rsidP="00A0346A">
      <w:pPr>
        <w:jc w:val="center"/>
        <w:rPr>
          <w:rFonts w:cs="Arial"/>
          <w:b/>
          <w:sz w:val="18"/>
          <w:szCs w:val="18"/>
          <w:lang w:val="es-BO"/>
        </w:rPr>
      </w:pPr>
      <w:bookmarkStart w:id="0" w:name="_Toc346871641"/>
      <w:bookmarkStart w:id="1" w:name="_Toc346873831"/>
      <w:r w:rsidRPr="00991768">
        <w:rPr>
          <w:rFonts w:cs="Arial"/>
          <w:b/>
          <w:sz w:val="18"/>
          <w:szCs w:val="18"/>
          <w:lang w:val="es-BO"/>
        </w:rPr>
        <w:t>PARTE II</w:t>
      </w:r>
      <w:bookmarkEnd w:id="0"/>
      <w:bookmarkEnd w:id="1"/>
    </w:p>
    <w:p w14:paraId="1B2F3824" w14:textId="77777777" w:rsidR="00A0346A" w:rsidRPr="00991768" w:rsidRDefault="00A0346A" w:rsidP="00A0346A">
      <w:pPr>
        <w:jc w:val="center"/>
        <w:rPr>
          <w:rFonts w:cs="Arial"/>
          <w:b/>
          <w:sz w:val="18"/>
          <w:szCs w:val="18"/>
          <w:lang w:val="es-BO"/>
        </w:rPr>
      </w:pPr>
      <w:r w:rsidRPr="00991768">
        <w:rPr>
          <w:rFonts w:cs="Arial"/>
          <w:b/>
          <w:sz w:val="18"/>
          <w:szCs w:val="18"/>
          <w:lang w:val="es-BO"/>
        </w:rPr>
        <w:t>INFORMACIÓN TÉCNICA DE LA CONTRATACIÓN</w:t>
      </w:r>
    </w:p>
    <w:p w14:paraId="7D896CA7" w14:textId="77777777" w:rsidR="00A0346A" w:rsidRPr="00991768" w:rsidRDefault="00A0346A" w:rsidP="00A0346A">
      <w:pPr>
        <w:jc w:val="center"/>
        <w:rPr>
          <w:rFonts w:cs="Arial"/>
          <w:b/>
          <w:sz w:val="4"/>
          <w:szCs w:val="18"/>
          <w:lang w:val="es-BO"/>
        </w:rPr>
      </w:pPr>
    </w:p>
    <w:p w14:paraId="1C1A4FFC" w14:textId="77777777" w:rsidR="00A0346A" w:rsidRPr="00991768" w:rsidRDefault="00A0346A" w:rsidP="00A0346A">
      <w:pPr>
        <w:jc w:val="both"/>
        <w:rPr>
          <w:rFonts w:cs="Arial"/>
          <w:sz w:val="2"/>
          <w:szCs w:val="18"/>
          <w:lang w:val="es-BO"/>
        </w:rPr>
      </w:pPr>
    </w:p>
    <w:p w14:paraId="387B4034" w14:textId="77777777" w:rsidR="00A0346A" w:rsidRPr="00991768" w:rsidRDefault="00A0346A" w:rsidP="00A0346A">
      <w:pPr>
        <w:jc w:val="both"/>
        <w:rPr>
          <w:rFonts w:cs="Arial"/>
          <w:sz w:val="2"/>
          <w:szCs w:val="18"/>
          <w:lang w:val="es-BO"/>
        </w:rPr>
      </w:pPr>
    </w:p>
    <w:p w14:paraId="6B5AD392" w14:textId="77777777" w:rsidR="00A0346A" w:rsidRDefault="00A0346A" w:rsidP="00A0346A">
      <w:pPr>
        <w:pStyle w:val="Ttulo1"/>
        <w:tabs>
          <w:tab w:val="num" w:pos="567"/>
        </w:tabs>
        <w:ind w:left="567" w:hanging="567"/>
        <w:rPr>
          <w:rFonts w:ascii="Verdana" w:hAnsi="Verdana" w:cs="Arial"/>
          <w:sz w:val="18"/>
          <w:szCs w:val="18"/>
          <w:u w:val="none"/>
          <w:lang w:val="es-BO"/>
        </w:rPr>
      </w:pPr>
      <w:bookmarkStart w:id="2" w:name="_Toc94726525"/>
      <w:r w:rsidRPr="00991768">
        <w:rPr>
          <w:rFonts w:ascii="Verdana" w:hAnsi="Verdana" w:cs="Arial"/>
          <w:sz w:val="18"/>
          <w:szCs w:val="18"/>
          <w:u w:val="none"/>
          <w:lang w:val="es-BO"/>
        </w:rPr>
        <w:t>CONVOCATORIA Y DATOS GENERALES DE LA CONTRATACIÓN</w:t>
      </w:r>
      <w:bookmarkEnd w:id="2"/>
    </w:p>
    <w:p w14:paraId="16736939" w14:textId="77777777" w:rsidR="00A0346A" w:rsidRPr="00C409E9" w:rsidRDefault="00A0346A" w:rsidP="00A0346A">
      <w:pPr>
        <w:rPr>
          <w:lang w:val="es-BO"/>
        </w:rPr>
      </w:pPr>
    </w:p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6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273"/>
        <w:gridCol w:w="274"/>
        <w:gridCol w:w="274"/>
        <w:gridCol w:w="274"/>
        <w:gridCol w:w="274"/>
        <w:gridCol w:w="819"/>
        <w:gridCol w:w="819"/>
        <w:gridCol w:w="273"/>
      </w:tblGrid>
      <w:tr w:rsidR="00A0346A" w:rsidRPr="00C409E9" w14:paraId="4885ECB0" w14:textId="77777777" w:rsidTr="00D57903">
        <w:trPr>
          <w:trHeight w:val="283"/>
          <w:jc w:val="center"/>
        </w:trPr>
        <w:tc>
          <w:tcPr>
            <w:tcW w:w="10346" w:type="dxa"/>
            <w:gridSpan w:val="26"/>
            <w:tcBorders>
              <w:top w:val="single" w:sz="12" w:space="0" w:color="1F3864" w:themeColor="accent1" w:themeShade="80"/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649879CF" w14:textId="77777777" w:rsidR="00A0346A" w:rsidRPr="00C409E9" w:rsidRDefault="00A0346A" w:rsidP="00A0346A">
            <w:pPr>
              <w:numPr>
                <w:ilvl w:val="0"/>
                <w:numId w:val="2"/>
              </w:numPr>
              <w:ind w:left="303" w:hanging="284"/>
              <w:contextualSpacing/>
              <w:rPr>
                <w:rFonts w:ascii="Arial" w:hAnsi="Arial" w:cs="Arial"/>
                <w:b/>
                <w:sz w:val="18"/>
                <w:lang w:val="es-BO" w:eastAsia="en-US"/>
              </w:rPr>
            </w:pPr>
            <w:r w:rsidRPr="00C409E9">
              <w:rPr>
                <w:rFonts w:ascii="Arial" w:hAnsi="Arial" w:cs="Arial"/>
                <w:b/>
                <w:sz w:val="18"/>
                <w:lang w:val="es-BO" w:eastAsia="en-US"/>
              </w:rPr>
              <w:t>DATOS DEL PROCESOS DE CONTRATACIÓN</w:t>
            </w:r>
          </w:p>
        </w:tc>
      </w:tr>
      <w:tr w:rsidR="00A0346A" w:rsidRPr="00C409E9" w14:paraId="326780C1" w14:textId="77777777" w:rsidTr="00D57903">
        <w:trPr>
          <w:jc w:val="center"/>
        </w:trPr>
        <w:tc>
          <w:tcPr>
            <w:tcW w:w="10346" w:type="dxa"/>
            <w:gridSpan w:val="26"/>
            <w:tcBorders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auto"/>
            <w:vAlign w:val="center"/>
          </w:tcPr>
          <w:p w14:paraId="54D60AC1" w14:textId="77777777" w:rsidR="00A0346A" w:rsidRPr="00C409E9" w:rsidRDefault="00A0346A" w:rsidP="00D57903">
            <w:pPr>
              <w:rPr>
                <w:rFonts w:ascii="Arial" w:hAnsi="Arial" w:cs="Arial"/>
                <w:b/>
                <w:sz w:val="14"/>
                <w:szCs w:val="2"/>
                <w:lang w:val="es-BO"/>
              </w:rPr>
            </w:pPr>
          </w:p>
        </w:tc>
      </w:tr>
      <w:tr w:rsidR="00A0346A" w:rsidRPr="00C409E9" w14:paraId="4C09D00A" w14:textId="77777777" w:rsidTr="00D57903">
        <w:trPr>
          <w:trHeight w:val="227"/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47C34281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C409E9">
              <w:rPr>
                <w:rFonts w:ascii="Arial" w:hAnsi="Arial" w:cs="Arial"/>
                <w:sz w:val="12"/>
                <w:lang w:val="es-BO"/>
              </w:rPr>
              <w:t>Entidad Convocante</w:t>
            </w:r>
          </w:p>
        </w:tc>
        <w:tc>
          <w:tcPr>
            <w:tcW w:w="770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8DB3943" w14:textId="77777777" w:rsidR="00A0346A" w:rsidRPr="00C409E9" w:rsidRDefault="00A0346A" w:rsidP="00D57903">
            <w:pPr>
              <w:jc w:val="center"/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F074B1">
              <w:rPr>
                <w:rFonts w:ascii="Arial" w:hAnsi="Arial" w:cs="Arial"/>
                <w:sz w:val="14"/>
                <w:szCs w:val="14"/>
                <w:lang w:val="es-BO"/>
              </w:rPr>
              <w:t>MINISTERIO DE PLANIFICACIÓN DEL DESARROLLO Y MEDIO AMBIENTE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7D30967A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A0346A" w:rsidRPr="00C409E9" w14:paraId="6616680B" w14:textId="77777777" w:rsidTr="00D57903">
        <w:trPr>
          <w:trHeight w:val="100"/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</w:tcBorders>
            <w:vAlign w:val="center"/>
          </w:tcPr>
          <w:p w14:paraId="2F7EE414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14:paraId="3200A1F1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14:paraId="5D5169C0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14:paraId="1752C45E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5D4406EA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15CA24C3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14:paraId="06F119F2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14:paraId="6A7D08DE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59CA1014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37D7AA87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67B5E005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7601DFF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D6B94FB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33F36C1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B244E3A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AD9BED1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E7A3728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1A2F490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38D1C0B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779A2C6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0663210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5B9B6920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741CDE3E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14:paraId="1286E6C3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14:paraId="5C4F9297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3864" w:themeColor="accent1" w:themeShade="80"/>
            </w:tcBorders>
          </w:tcPr>
          <w:p w14:paraId="73B79D31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A0346A" w:rsidRPr="00C409E9" w14:paraId="32988432" w14:textId="77777777" w:rsidTr="00D57903">
        <w:trPr>
          <w:trHeight w:val="20"/>
          <w:jc w:val="center"/>
        </w:trPr>
        <w:tc>
          <w:tcPr>
            <w:tcW w:w="2366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04A268F5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C409E9">
              <w:rPr>
                <w:rFonts w:ascii="Arial" w:hAnsi="Arial" w:cs="Arial"/>
                <w:sz w:val="12"/>
                <w:lang w:val="es-BO"/>
              </w:rPr>
              <w:t>Modalidad de contratación</w:t>
            </w:r>
          </w:p>
        </w:tc>
        <w:tc>
          <w:tcPr>
            <w:tcW w:w="250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5A13540" w14:textId="77777777" w:rsidR="00A0346A" w:rsidRPr="00C409E9" w:rsidRDefault="00A0346A" w:rsidP="00D57903">
            <w:pPr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C409E9">
              <w:rPr>
                <w:rFonts w:ascii="Arial" w:hAnsi="Arial" w:cs="Arial"/>
                <w:sz w:val="12"/>
                <w:lang w:val="es-BO"/>
              </w:rPr>
              <w:t>Apoyo Nacional a la Producción y Empleo - ANPE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14:paraId="7484C591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8" w:type="dxa"/>
            <w:gridSpan w:val="10"/>
            <w:vMerge w:val="restart"/>
            <w:tcBorders>
              <w:right w:val="single" w:sz="4" w:space="0" w:color="auto"/>
            </w:tcBorders>
          </w:tcPr>
          <w:p w14:paraId="249C4C68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  <w:r w:rsidRPr="00C409E9">
              <w:rPr>
                <w:rFonts w:ascii="Arial" w:hAnsi="Arial" w:cs="Arial"/>
                <w:sz w:val="12"/>
                <w:lang w:val="es-BO"/>
              </w:rPr>
              <w:t>Código Interno que la Entidad utiliza para identificar el proceso</w:t>
            </w:r>
          </w:p>
        </w:tc>
        <w:tc>
          <w:tcPr>
            <w:tcW w:w="21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B2BE7A8" w14:textId="77777777" w:rsidR="00A0346A" w:rsidRPr="00C409E9" w:rsidRDefault="00A0346A" w:rsidP="00D57903">
            <w:pPr>
              <w:jc w:val="center"/>
              <w:rPr>
                <w:rFonts w:ascii="Arial" w:hAnsi="Arial" w:cs="Arial"/>
                <w:sz w:val="12"/>
                <w:lang w:val="es-BO"/>
              </w:rPr>
            </w:pPr>
            <w:r w:rsidRPr="00152430">
              <w:rPr>
                <w:rFonts w:ascii="Arial" w:hAnsi="Arial" w:cs="Arial"/>
                <w:sz w:val="12"/>
                <w:lang w:val="es-BO"/>
              </w:rPr>
              <w:t>ANPE2-00</w:t>
            </w:r>
            <w:r>
              <w:rPr>
                <w:rFonts w:ascii="Arial" w:hAnsi="Arial" w:cs="Arial"/>
                <w:sz w:val="12"/>
                <w:lang w:val="es-BO"/>
              </w:rPr>
              <w:t>8</w:t>
            </w:r>
            <w:r w:rsidRPr="00152430">
              <w:rPr>
                <w:rFonts w:ascii="Arial" w:hAnsi="Arial" w:cs="Arial"/>
                <w:sz w:val="12"/>
                <w:lang w:val="es-BO"/>
              </w:rPr>
              <w:t>/2026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7E62E282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A0346A" w:rsidRPr="00C409E9" w14:paraId="7690C544" w14:textId="77777777" w:rsidTr="00D57903">
        <w:trPr>
          <w:jc w:val="center"/>
        </w:trPr>
        <w:tc>
          <w:tcPr>
            <w:tcW w:w="2366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20144C74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50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5D342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  <w:shd w:val="clear" w:color="auto" w:fill="auto"/>
          </w:tcPr>
          <w:p w14:paraId="51467201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8" w:type="dxa"/>
            <w:gridSpan w:val="10"/>
            <w:vMerge/>
            <w:tcBorders>
              <w:right w:val="single" w:sz="4" w:space="0" w:color="auto"/>
            </w:tcBorders>
            <w:shd w:val="clear" w:color="auto" w:fill="auto"/>
          </w:tcPr>
          <w:p w14:paraId="169060D7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1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BDFCEBB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140A9F5F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  <w:tr w:rsidR="00A0346A" w:rsidRPr="00C409E9" w14:paraId="3E07354C" w14:textId="77777777" w:rsidTr="00D57903">
        <w:trPr>
          <w:trHeight w:val="80"/>
          <w:jc w:val="center"/>
        </w:trPr>
        <w:tc>
          <w:tcPr>
            <w:tcW w:w="2366" w:type="dxa"/>
            <w:tcBorders>
              <w:left w:val="single" w:sz="12" w:space="0" w:color="1F3864" w:themeColor="accent1" w:themeShade="80"/>
            </w:tcBorders>
            <w:vAlign w:val="center"/>
          </w:tcPr>
          <w:p w14:paraId="2AECC607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14:paraId="5875CBFD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3A1F93C2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14:paraId="68745410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51C9DACE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47DBE761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14:paraId="5A484635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21BA5485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04493010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06C57CB4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614DC348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F497C57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13417FB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688D420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A3E7E3B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A7D7686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A38CB66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FDFBDEE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5861DF1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5376F28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AB02BBF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638B0C89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686CCEEA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14:paraId="314ADD78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14:paraId="201F251B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1F3864" w:themeColor="accent1" w:themeShade="80"/>
            </w:tcBorders>
          </w:tcPr>
          <w:p w14:paraId="65DF2E7C" w14:textId="77777777" w:rsidR="00A0346A" w:rsidRPr="00C409E9" w:rsidRDefault="00A0346A" w:rsidP="00D57903">
            <w:pPr>
              <w:rPr>
                <w:rFonts w:ascii="Arial" w:hAnsi="Arial" w:cs="Arial"/>
                <w:sz w:val="12"/>
                <w:lang w:val="es-BO"/>
              </w:rPr>
            </w:pPr>
          </w:p>
        </w:tc>
      </w:tr>
    </w:tbl>
    <w:tbl>
      <w:tblPr>
        <w:tblStyle w:val="Tablaconcuadrcula1"/>
        <w:tblW w:w="103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6"/>
        <w:gridCol w:w="306"/>
        <w:gridCol w:w="306"/>
        <w:gridCol w:w="282"/>
        <w:gridCol w:w="306"/>
        <w:gridCol w:w="306"/>
        <w:gridCol w:w="306"/>
        <w:gridCol w:w="306"/>
        <w:gridCol w:w="280"/>
        <w:gridCol w:w="306"/>
        <w:gridCol w:w="306"/>
        <w:gridCol w:w="280"/>
        <w:gridCol w:w="294"/>
        <w:gridCol w:w="294"/>
        <w:gridCol w:w="294"/>
        <w:gridCol w:w="294"/>
        <w:gridCol w:w="294"/>
        <w:gridCol w:w="294"/>
        <w:gridCol w:w="294"/>
        <w:gridCol w:w="280"/>
        <w:gridCol w:w="306"/>
        <w:gridCol w:w="280"/>
        <w:gridCol w:w="306"/>
        <w:gridCol w:w="261"/>
        <w:gridCol w:w="802"/>
        <w:gridCol w:w="760"/>
        <w:gridCol w:w="261"/>
      </w:tblGrid>
      <w:tr w:rsidR="00A0346A" w:rsidRPr="00C409E9" w14:paraId="10F6B0C1" w14:textId="77777777" w:rsidTr="00D57903">
        <w:trPr>
          <w:jc w:val="center"/>
        </w:trPr>
        <w:tc>
          <w:tcPr>
            <w:tcW w:w="2104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35946DD1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C409E9">
              <w:rPr>
                <w:rFonts w:ascii="Arial" w:hAnsi="Arial" w:cs="Arial"/>
                <w:sz w:val="14"/>
                <w:lang w:val="es-BO"/>
              </w:rPr>
              <w:t>CUCE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A45B02A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  <w:r w:rsidRPr="00991768">
              <w:rPr>
                <w:rFonts w:cs="Arial"/>
                <w:sz w:val="14"/>
                <w:lang w:val="es-BO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E83E870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cs="Arial"/>
                <w:sz w:val="14"/>
                <w:lang w:val="es-BO"/>
              </w:rPr>
              <w:t>6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</w:tcPr>
          <w:p w14:paraId="2578FED6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  <w:r w:rsidRPr="00991768">
              <w:rPr>
                <w:rFonts w:cs="Arial"/>
                <w:sz w:val="14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DD50BD2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  <w:r w:rsidRPr="00991768">
              <w:rPr>
                <w:rFonts w:cs="Arial"/>
                <w:sz w:val="14"/>
                <w:lang w:val="es-BO"/>
              </w:rPr>
              <w:t>0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13333FB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  <w:r w:rsidRPr="00991768">
              <w:rPr>
                <w:rFonts w:cs="Arial"/>
                <w:sz w:val="14"/>
                <w:lang w:val="es-BO"/>
              </w:rPr>
              <w:t>0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45E02F9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  <w:r w:rsidRPr="00991768">
              <w:rPr>
                <w:rFonts w:cs="Arial"/>
                <w:sz w:val="14"/>
                <w:lang w:val="es-BO"/>
              </w:rPr>
              <w:t>6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5A4B551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  <w:r w:rsidRPr="00991768">
              <w:rPr>
                <w:rFonts w:cs="Arial"/>
                <w:sz w:val="14"/>
                <w:lang w:val="es-BO"/>
              </w:rPr>
              <w:t>6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</w:tcPr>
          <w:p w14:paraId="3ACCBA5F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  <w:r w:rsidRPr="00991768">
              <w:rPr>
                <w:rFonts w:cs="Arial"/>
                <w:sz w:val="14"/>
                <w:lang w:val="es-BO"/>
              </w:rPr>
              <w:t>-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B168F19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  <w:r w:rsidRPr="00991768">
              <w:rPr>
                <w:rFonts w:cs="Arial"/>
                <w:sz w:val="14"/>
                <w:lang w:val="es-BO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B7CA1F4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  <w:r w:rsidRPr="00991768">
              <w:rPr>
                <w:rFonts w:cs="Arial"/>
                <w:sz w:val="14"/>
                <w:lang w:val="es-BO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14:paraId="475DC862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  <w:r w:rsidRPr="00991768">
              <w:rPr>
                <w:rFonts w:cs="Arial"/>
                <w:sz w:val="14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3DD4106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A1472D4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D85D501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24964BA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3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4A9F37B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9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6EEB390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2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E6B7B24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3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14:paraId="7C60207E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  <w:r w:rsidRPr="00991768">
              <w:rPr>
                <w:rFonts w:cs="Arial"/>
                <w:sz w:val="14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ECB6AE7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  <w:r w:rsidRPr="00991768">
              <w:rPr>
                <w:rFonts w:cs="Arial"/>
                <w:sz w:val="14"/>
                <w:lang w:val="es-BO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14:paraId="2CD0CD67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  <w:r w:rsidRPr="00991768">
              <w:rPr>
                <w:rFonts w:cs="Arial"/>
                <w:sz w:val="14"/>
                <w:lang w:val="es-BO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164A5B5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  <w:r w:rsidRPr="00991768">
              <w:rPr>
                <w:rFonts w:cs="Arial"/>
                <w:sz w:val="14"/>
                <w:lang w:val="es-BO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</w:tcBorders>
          </w:tcPr>
          <w:p w14:paraId="6D3600EB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9" w:type="dxa"/>
            <w:tcBorders>
              <w:right w:val="single" w:sz="4" w:space="0" w:color="auto"/>
            </w:tcBorders>
          </w:tcPr>
          <w:p w14:paraId="4BCE345A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991768">
              <w:rPr>
                <w:rFonts w:cs="Arial"/>
                <w:sz w:val="14"/>
                <w:lang w:val="es-BO"/>
              </w:rPr>
              <w:t>Gestión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0BB39A3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  <w:r w:rsidRPr="00991768">
              <w:rPr>
                <w:rFonts w:cs="Arial"/>
                <w:sz w:val="14"/>
                <w:lang w:val="es-BO"/>
              </w:rPr>
              <w:t>202</w:t>
            </w:r>
            <w:r>
              <w:rPr>
                <w:rFonts w:cs="Arial"/>
                <w:sz w:val="14"/>
                <w:lang w:val="es-BO"/>
              </w:rPr>
              <w:t>6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699EECFE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</w:tbl>
    <w:tbl>
      <w:tblPr>
        <w:tblStyle w:val="Tablaconcuadrcula"/>
        <w:tblW w:w="1034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8"/>
        <w:gridCol w:w="311"/>
        <w:gridCol w:w="281"/>
        <w:gridCol w:w="282"/>
        <w:gridCol w:w="272"/>
        <w:gridCol w:w="277"/>
        <w:gridCol w:w="276"/>
        <w:gridCol w:w="274"/>
        <w:gridCol w:w="8"/>
        <w:gridCol w:w="267"/>
        <w:gridCol w:w="10"/>
        <w:gridCol w:w="276"/>
        <w:gridCol w:w="276"/>
        <w:gridCol w:w="273"/>
        <w:gridCol w:w="273"/>
        <w:gridCol w:w="272"/>
        <w:gridCol w:w="273"/>
        <w:gridCol w:w="273"/>
        <w:gridCol w:w="273"/>
        <w:gridCol w:w="273"/>
        <w:gridCol w:w="273"/>
        <w:gridCol w:w="273"/>
        <w:gridCol w:w="272"/>
        <w:gridCol w:w="273"/>
        <w:gridCol w:w="273"/>
        <w:gridCol w:w="273"/>
        <w:gridCol w:w="273"/>
        <w:gridCol w:w="272"/>
        <w:gridCol w:w="272"/>
        <w:gridCol w:w="272"/>
        <w:gridCol w:w="272"/>
        <w:gridCol w:w="272"/>
        <w:gridCol w:w="272"/>
        <w:gridCol w:w="272"/>
      </w:tblGrid>
      <w:tr w:rsidR="00A0346A" w:rsidRPr="00C409E9" w14:paraId="0A00457A" w14:textId="77777777" w:rsidTr="00D57903">
        <w:trPr>
          <w:jc w:val="center"/>
        </w:trPr>
        <w:tc>
          <w:tcPr>
            <w:tcW w:w="1808" w:type="dxa"/>
            <w:tcBorders>
              <w:left w:val="single" w:sz="12" w:space="0" w:color="1F3864" w:themeColor="accent1" w:themeShade="80"/>
            </w:tcBorders>
            <w:vAlign w:val="center"/>
          </w:tcPr>
          <w:p w14:paraId="62E7A5D7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shd w:val="clear" w:color="auto" w:fill="auto"/>
          </w:tcPr>
          <w:p w14:paraId="6BD21F1D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14:paraId="77009EF5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14:paraId="6DDF0DEB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2125E663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46041ABD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14:paraId="26829609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AC294C8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5D2C1BB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14:paraId="515EED30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14:paraId="41BE2480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368B2914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13B3B14C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6FA55998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356B03C5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</w:tcPr>
          <w:p w14:paraId="657C779A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73054362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</w:tcPr>
          <w:p w14:paraId="2BF6EAC8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3A99CEF4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39A52761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0FE48BAF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4DCF6B13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294BA214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55959B80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677B6D37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519D085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A612341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nil"/>
              <w:right w:val="single" w:sz="12" w:space="0" w:color="1F3864" w:themeColor="accent1" w:themeShade="80"/>
            </w:tcBorders>
          </w:tcPr>
          <w:p w14:paraId="0B926383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A0346A" w:rsidRPr="00C409E9" w14:paraId="4483371B" w14:textId="77777777" w:rsidTr="00D57903">
        <w:trPr>
          <w:trHeight w:val="227"/>
          <w:jc w:val="center"/>
        </w:trPr>
        <w:tc>
          <w:tcPr>
            <w:tcW w:w="1808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4776053A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C409E9">
              <w:rPr>
                <w:rFonts w:ascii="Arial" w:hAnsi="Arial" w:cs="Arial"/>
                <w:sz w:val="14"/>
                <w:lang w:val="es-BO"/>
              </w:rPr>
              <w:t>Objeto de la contratación</w:t>
            </w:r>
          </w:p>
        </w:tc>
        <w:tc>
          <w:tcPr>
            <w:tcW w:w="8262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5B36CD9" w14:textId="77777777" w:rsidR="00A0346A" w:rsidRPr="00C409E9" w:rsidRDefault="00A0346A" w:rsidP="00D57903">
            <w:pPr>
              <w:tabs>
                <w:tab w:val="left" w:pos="1634"/>
              </w:tabs>
              <w:jc w:val="center"/>
              <w:rPr>
                <w:rFonts w:ascii="Arial" w:hAnsi="Arial" w:cs="Arial"/>
                <w:b/>
                <w:bCs/>
                <w:sz w:val="14"/>
                <w:lang w:val="es-BO"/>
              </w:rPr>
            </w:pPr>
            <w:r w:rsidRPr="00F074B1">
              <w:rPr>
                <w:rFonts w:ascii="Arial" w:hAnsi="Arial" w:cs="Arial"/>
                <w:b/>
                <w:bCs/>
                <w:sz w:val="14"/>
                <w:lang w:val="es-BO"/>
              </w:rPr>
              <w:t>“VMABCCGDF/DGGDF/UGDF-ADQUISICIÓN DE MOCHILAS FORESTALES PARA INCENDIOS”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1F636E17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A0346A" w:rsidRPr="00C409E9" w14:paraId="79769A7B" w14:textId="77777777" w:rsidTr="00D57903">
        <w:trPr>
          <w:trHeight w:val="20"/>
          <w:jc w:val="center"/>
        </w:trPr>
        <w:tc>
          <w:tcPr>
            <w:tcW w:w="1808" w:type="dxa"/>
            <w:tcBorders>
              <w:left w:val="single" w:sz="12" w:space="0" w:color="1F3864" w:themeColor="accent1" w:themeShade="80"/>
            </w:tcBorders>
            <w:vAlign w:val="center"/>
          </w:tcPr>
          <w:p w14:paraId="78E5DCF9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55B3851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378C38A5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14:paraId="1965D4C8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72A0B107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19B45879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14:paraId="36B2E868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88ABE71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DB8B4AA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14:paraId="41F7BFC4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14:paraId="58848C28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7001BF15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C7FB1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108B74E8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5110A652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14:paraId="06C980EB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7B6364C6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14:paraId="2F1E02FB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2D65252F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1C50594A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517E1DDC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6E4C60AD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0325D24D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5D01746A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1BDBF94E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0F7D3F1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E8A9DA5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nil"/>
              <w:right w:val="single" w:sz="12" w:space="0" w:color="1F3864" w:themeColor="accent1" w:themeShade="80"/>
            </w:tcBorders>
          </w:tcPr>
          <w:p w14:paraId="46CE754B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A0346A" w:rsidRPr="00C409E9" w14:paraId="2E2480BE" w14:textId="77777777" w:rsidTr="00D57903">
        <w:trPr>
          <w:trHeight w:val="20"/>
          <w:jc w:val="center"/>
        </w:trPr>
        <w:tc>
          <w:tcPr>
            <w:tcW w:w="1808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56115186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C409E9">
              <w:rPr>
                <w:rFonts w:ascii="Arial" w:hAnsi="Arial" w:cs="Arial"/>
                <w:sz w:val="14"/>
                <w:lang w:val="es-BO"/>
              </w:rPr>
              <w:t>Método de Selección y Adjudicación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17170CC" w14:textId="77777777" w:rsidR="00A0346A" w:rsidRPr="00C409E9" w:rsidRDefault="00A0346A" w:rsidP="00D57903">
            <w:pPr>
              <w:rPr>
                <w:rFonts w:ascii="Arial" w:hAnsi="Arial" w:cs="Arial"/>
                <w:b/>
                <w:bCs/>
                <w:sz w:val="14"/>
                <w:szCs w:val="2"/>
                <w:lang w:val="es-BO"/>
              </w:rPr>
            </w:pPr>
            <w:r w:rsidRPr="00F074B1">
              <w:rPr>
                <w:rFonts w:ascii="Arial" w:hAnsi="Arial" w:cs="Arial"/>
                <w:b/>
                <w:bCs/>
                <w:sz w:val="14"/>
                <w:szCs w:val="2"/>
                <w:lang w:val="es-BO"/>
              </w:rPr>
              <w:t>X</w:t>
            </w:r>
          </w:p>
        </w:tc>
        <w:tc>
          <w:tcPr>
            <w:tcW w:w="2223" w:type="dxa"/>
            <w:gridSpan w:val="10"/>
            <w:tcBorders>
              <w:left w:val="single" w:sz="4" w:space="0" w:color="auto"/>
            </w:tcBorders>
          </w:tcPr>
          <w:p w14:paraId="28012A43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C409E9">
              <w:rPr>
                <w:rFonts w:ascii="Arial" w:hAnsi="Arial" w:cs="Arial"/>
                <w:sz w:val="14"/>
                <w:lang w:val="es-BO"/>
              </w:rPr>
              <w:t>Precio Evaluado más Bajo</w:t>
            </w:r>
          </w:p>
        </w:tc>
        <w:tc>
          <w:tcPr>
            <w:tcW w:w="276" w:type="dxa"/>
            <w:shd w:val="clear" w:color="auto" w:fill="FFFFFF" w:themeFill="background1"/>
          </w:tcPr>
          <w:p w14:paraId="4FBF1266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</w:tcPr>
          <w:p w14:paraId="7031A686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BCE49DB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8" w:type="dxa"/>
            <w:gridSpan w:val="10"/>
            <w:tcBorders>
              <w:left w:val="single" w:sz="4" w:space="0" w:color="auto"/>
            </w:tcBorders>
          </w:tcPr>
          <w:p w14:paraId="73F4350A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C409E9">
              <w:rPr>
                <w:rFonts w:ascii="Arial" w:hAnsi="Arial" w:cs="Arial"/>
                <w:sz w:val="14"/>
                <w:lang w:val="es-BO"/>
              </w:rPr>
              <w:t>Calidad Propuesta Técnica y Costo</w:t>
            </w:r>
          </w:p>
        </w:tc>
        <w:tc>
          <w:tcPr>
            <w:tcW w:w="273" w:type="dxa"/>
          </w:tcPr>
          <w:p w14:paraId="7AA3C2B4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7771802E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584F4A3D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74DFE4CB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4C592965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1395E607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78A66851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22FCDA19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  <w:tcBorders>
              <w:right w:val="single" w:sz="12" w:space="0" w:color="1F3864" w:themeColor="accent1" w:themeShade="80"/>
            </w:tcBorders>
          </w:tcPr>
          <w:p w14:paraId="5947AF7F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A0346A" w:rsidRPr="00C409E9" w14:paraId="299E0E9C" w14:textId="77777777" w:rsidTr="00D57903">
        <w:trPr>
          <w:trHeight w:val="20"/>
          <w:jc w:val="center"/>
        </w:trPr>
        <w:tc>
          <w:tcPr>
            <w:tcW w:w="1808" w:type="dxa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496BB830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11" w:type="dxa"/>
            <w:tcBorders>
              <w:top w:val="single" w:sz="4" w:space="0" w:color="auto"/>
              <w:bottom w:val="single" w:sz="4" w:space="0" w:color="auto"/>
            </w:tcBorders>
          </w:tcPr>
          <w:p w14:paraId="4485E7FF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1" w:type="dxa"/>
          </w:tcPr>
          <w:p w14:paraId="60220451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2" w:type="dxa"/>
          </w:tcPr>
          <w:p w14:paraId="140C79BC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3DA6E0C3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</w:tcPr>
          <w:p w14:paraId="46096CE9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</w:tcPr>
          <w:p w14:paraId="72A3F8D7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2" w:type="dxa"/>
            <w:gridSpan w:val="2"/>
          </w:tcPr>
          <w:p w14:paraId="178E33EA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gridSpan w:val="2"/>
          </w:tcPr>
          <w:p w14:paraId="456A4963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</w:tcPr>
          <w:p w14:paraId="198E2958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</w:tcPr>
          <w:p w14:paraId="7DD4C84B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6714CF58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2463449A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0F4B956D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61B02307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3D3CB8BB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5D87BB11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3B2072E9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66E53886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02B64B65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26770595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3F1DFF32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7CD3F861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6AEC8B8F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0FB2E390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5CD0D378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524D795C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0135A54D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02133D83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372B8975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1C451BB1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2" w:type="dxa"/>
            <w:tcBorders>
              <w:right w:val="single" w:sz="12" w:space="0" w:color="1F3864" w:themeColor="accent1" w:themeShade="80"/>
            </w:tcBorders>
          </w:tcPr>
          <w:p w14:paraId="224419CA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A0346A" w:rsidRPr="00C409E9" w14:paraId="7971B9BF" w14:textId="77777777" w:rsidTr="00D57903">
        <w:trPr>
          <w:trHeight w:val="20"/>
          <w:jc w:val="center"/>
        </w:trPr>
        <w:tc>
          <w:tcPr>
            <w:tcW w:w="1808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2FA3414D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50CFD84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223" w:type="dxa"/>
            <w:gridSpan w:val="10"/>
            <w:tcBorders>
              <w:left w:val="single" w:sz="4" w:space="0" w:color="auto"/>
            </w:tcBorders>
          </w:tcPr>
          <w:p w14:paraId="7E6682EC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C409E9">
              <w:rPr>
                <w:rFonts w:ascii="Arial" w:hAnsi="Arial" w:cs="Arial"/>
                <w:sz w:val="14"/>
                <w:lang w:val="es-BO"/>
              </w:rPr>
              <w:t>Calidad</w:t>
            </w:r>
          </w:p>
        </w:tc>
        <w:tc>
          <w:tcPr>
            <w:tcW w:w="276" w:type="dxa"/>
          </w:tcPr>
          <w:p w14:paraId="3DB98CFF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1262F6D2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79A38424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11115F94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628C660A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3F336D18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32ECF4EE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477D25AD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271B482C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5CAC9028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63233601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58DBBEA5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012DAA92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4FF5425C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3" w:type="dxa"/>
          </w:tcPr>
          <w:p w14:paraId="0EFF9A6B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7ED3B563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1AE291DA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0102077B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45E59E66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14FA890C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6A685611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  <w:tcBorders>
              <w:right w:val="single" w:sz="12" w:space="0" w:color="1F3864" w:themeColor="accent1" w:themeShade="80"/>
            </w:tcBorders>
          </w:tcPr>
          <w:p w14:paraId="3FBAB9AB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A0346A" w:rsidRPr="00C409E9" w14:paraId="7BBD83A8" w14:textId="77777777" w:rsidTr="00D57903">
        <w:trPr>
          <w:trHeight w:val="20"/>
          <w:jc w:val="center"/>
        </w:trPr>
        <w:tc>
          <w:tcPr>
            <w:tcW w:w="1808" w:type="dxa"/>
            <w:tcBorders>
              <w:left w:val="single" w:sz="12" w:space="0" w:color="1F3864" w:themeColor="accent1" w:themeShade="80"/>
            </w:tcBorders>
            <w:vAlign w:val="center"/>
          </w:tcPr>
          <w:p w14:paraId="1AEFD26B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1" w:type="dxa"/>
            <w:shd w:val="clear" w:color="auto" w:fill="auto"/>
          </w:tcPr>
          <w:p w14:paraId="7D681A6D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1DCAB359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044F189B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696F996B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795D9707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1677DCBC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gridSpan w:val="2"/>
            <w:shd w:val="clear" w:color="auto" w:fill="auto"/>
          </w:tcPr>
          <w:p w14:paraId="0F5BCF13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gridSpan w:val="2"/>
            <w:shd w:val="clear" w:color="auto" w:fill="auto"/>
          </w:tcPr>
          <w:p w14:paraId="5023B6E9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052CEC87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277AAF64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8A75995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7248332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0EC9D562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00BB743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</w:tcPr>
          <w:p w14:paraId="0C827B0E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4B7895A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</w:tcPr>
          <w:p w14:paraId="101CFD31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329FCD2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CD4CAB9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4A71EB28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F57301B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EDD35BB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7630A12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D8624CA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14:paraId="3E3E2177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14:paraId="7096A207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nil"/>
              <w:right w:val="single" w:sz="12" w:space="0" w:color="1F3864" w:themeColor="accent1" w:themeShade="80"/>
            </w:tcBorders>
          </w:tcPr>
          <w:p w14:paraId="5DD2D18A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A0346A" w:rsidRPr="00C409E9" w14:paraId="66614466" w14:textId="77777777" w:rsidTr="00D57903">
        <w:trPr>
          <w:jc w:val="center"/>
        </w:trPr>
        <w:tc>
          <w:tcPr>
            <w:tcW w:w="1808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3070ACC8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C409E9">
              <w:rPr>
                <w:rFonts w:ascii="Arial" w:hAnsi="Arial" w:cs="Arial"/>
                <w:sz w:val="14"/>
                <w:lang w:val="es-BO"/>
              </w:rPr>
              <w:t>Forma de Adjudicación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DA14C18" w14:textId="77777777" w:rsidR="00A0346A" w:rsidRPr="00C409E9" w:rsidRDefault="00A0346A" w:rsidP="00D57903">
            <w:pPr>
              <w:rPr>
                <w:rFonts w:ascii="Arial" w:hAnsi="Arial" w:cs="Arial"/>
                <w:b/>
                <w:bCs/>
                <w:sz w:val="14"/>
                <w:lang w:val="es-BO"/>
              </w:rPr>
            </w:pPr>
            <w:r w:rsidRPr="00F074B1">
              <w:rPr>
                <w:rFonts w:ascii="Arial" w:hAnsi="Arial" w:cs="Arial"/>
                <w:b/>
                <w:bCs/>
                <w:sz w:val="14"/>
                <w:lang w:val="es-BO"/>
              </w:rPr>
              <w:t>X</w:t>
            </w:r>
          </w:p>
        </w:tc>
        <w:tc>
          <w:tcPr>
            <w:tcW w:w="1388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F133F2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  <w:r w:rsidRPr="00C409E9">
              <w:rPr>
                <w:rFonts w:ascii="Arial" w:hAnsi="Arial" w:cs="Arial"/>
                <w:sz w:val="14"/>
                <w:lang w:val="es-BO"/>
              </w:rPr>
              <w:t>Por el Total</w:t>
            </w:r>
          </w:p>
        </w:tc>
        <w:tc>
          <w:tcPr>
            <w:tcW w:w="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362B53D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375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3CCFB555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  <w:r w:rsidRPr="00C409E9">
              <w:rPr>
                <w:rFonts w:ascii="Arial" w:hAnsi="Arial" w:cs="Arial"/>
                <w:sz w:val="14"/>
                <w:lang w:val="es-BO"/>
              </w:rPr>
              <w:t>Por Ítems</w:t>
            </w:r>
          </w:p>
        </w:tc>
        <w:tc>
          <w:tcPr>
            <w:tcW w:w="272" w:type="dxa"/>
            <w:shd w:val="clear" w:color="auto" w:fill="FFFFFF" w:themeFill="background1"/>
          </w:tcPr>
          <w:p w14:paraId="076C655C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</w:tcPr>
          <w:p w14:paraId="647927FA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6FF8C72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637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14:paraId="64BBB718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  <w:r w:rsidRPr="00C409E9">
              <w:rPr>
                <w:rFonts w:ascii="Arial" w:hAnsi="Arial" w:cs="Arial"/>
                <w:sz w:val="14"/>
                <w:lang w:val="es-BO"/>
              </w:rPr>
              <w:t>Por Lotes</w:t>
            </w: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106C1114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1CD7DB53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2005B554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</w:tcPr>
          <w:p w14:paraId="160A1782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nil"/>
            </w:tcBorders>
          </w:tcPr>
          <w:p w14:paraId="1C348E5A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</w:tcPr>
          <w:p w14:paraId="2745C80C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</w:tcPr>
          <w:p w14:paraId="3B18346C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</w:tcPr>
          <w:p w14:paraId="2A9FF8B0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</w:tcPr>
          <w:p w14:paraId="56144F87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right w:val="single" w:sz="12" w:space="0" w:color="1F3864" w:themeColor="accent1" w:themeShade="80"/>
            </w:tcBorders>
          </w:tcPr>
          <w:p w14:paraId="643BD4D8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A0346A" w:rsidRPr="00C409E9" w14:paraId="60AA5D6C" w14:textId="77777777" w:rsidTr="00D57903">
        <w:trPr>
          <w:jc w:val="center"/>
        </w:trPr>
        <w:tc>
          <w:tcPr>
            <w:tcW w:w="1808" w:type="dxa"/>
            <w:tcBorders>
              <w:left w:val="single" w:sz="12" w:space="0" w:color="1F3864" w:themeColor="accent1" w:themeShade="80"/>
            </w:tcBorders>
            <w:vAlign w:val="center"/>
          </w:tcPr>
          <w:p w14:paraId="3C89E668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shd w:val="clear" w:color="auto" w:fill="auto"/>
          </w:tcPr>
          <w:p w14:paraId="1158E619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14:paraId="1A7FF70B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14:paraId="3A35300C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2581080A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621E2CA4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14:paraId="3AA37495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BBC4C46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1C6F297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14:paraId="785590E6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14:paraId="05A4C61D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1D50F212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45636478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111237D2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02F4402B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</w:tcPr>
          <w:p w14:paraId="6F4E7308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2F9FE9B4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</w:tcPr>
          <w:p w14:paraId="24D5693F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2A335AF9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0F35C812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1D490434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1532F212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5E7D5256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08CC971F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2BCE26A0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EACA1F7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FCE5267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nil"/>
              <w:right w:val="single" w:sz="12" w:space="0" w:color="1F3864" w:themeColor="accent1" w:themeShade="80"/>
            </w:tcBorders>
          </w:tcPr>
          <w:p w14:paraId="093C12D0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A0346A" w:rsidRPr="00C409E9" w14:paraId="2E94C6AC" w14:textId="77777777" w:rsidTr="00D57903">
        <w:trPr>
          <w:jc w:val="center"/>
        </w:trPr>
        <w:tc>
          <w:tcPr>
            <w:tcW w:w="1808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02CEEA5B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C409E9">
              <w:rPr>
                <w:rFonts w:ascii="Arial" w:hAnsi="Arial" w:cs="Arial"/>
                <w:sz w:val="14"/>
                <w:lang w:val="es-BO"/>
              </w:rPr>
              <w:t>Precio Referencial</w:t>
            </w:r>
          </w:p>
        </w:tc>
        <w:tc>
          <w:tcPr>
            <w:tcW w:w="8262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7014AAC" w14:textId="77777777" w:rsidR="00A0346A" w:rsidRPr="00C409E9" w:rsidRDefault="00A0346A" w:rsidP="00D57903">
            <w:pPr>
              <w:jc w:val="both"/>
              <w:rPr>
                <w:rFonts w:ascii="Arial" w:hAnsi="Arial" w:cs="Arial"/>
                <w:bCs/>
                <w:sz w:val="14"/>
                <w:lang w:val="es-BO"/>
              </w:rPr>
            </w:pPr>
            <w:r w:rsidRPr="00F074B1">
              <w:rPr>
                <w:rFonts w:ascii="Arial" w:hAnsi="Arial" w:cs="Arial"/>
                <w:bCs/>
                <w:sz w:val="14"/>
                <w:lang w:val="es-BO"/>
              </w:rPr>
              <w:t>Bs945.000,00 (Novecientos Cuarenta y Cinco Mil 00/100 bolivianos)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679A895E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A0346A" w:rsidRPr="00C409E9" w14:paraId="6EF46754" w14:textId="77777777" w:rsidTr="00D57903">
        <w:trPr>
          <w:jc w:val="center"/>
        </w:trPr>
        <w:tc>
          <w:tcPr>
            <w:tcW w:w="1808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1C968110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262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4E20EB7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7F5B5C64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A0346A" w:rsidRPr="00C409E9" w14:paraId="46F38C97" w14:textId="77777777" w:rsidTr="00D57903">
        <w:trPr>
          <w:jc w:val="center"/>
        </w:trPr>
        <w:tc>
          <w:tcPr>
            <w:tcW w:w="1808" w:type="dxa"/>
            <w:tcBorders>
              <w:left w:val="single" w:sz="12" w:space="0" w:color="1F3864" w:themeColor="accent1" w:themeShade="80"/>
            </w:tcBorders>
            <w:vAlign w:val="center"/>
          </w:tcPr>
          <w:p w14:paraId="312CFD39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1" w:type="dxa"/>
            <w:tcBorders>
              <w:top w:val="single" w:sz="4" w:space="0" w:color="auto"/>
            </w:tcBorders>
            <w:shd w:val="clear" w:color="auto" w:fill="auto"/>
          </w:tcPr>
          <w:p w14:paraId="25FB495A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3439CCC6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14:paraId="2871A1EC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2A5D93FB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6302D554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14:paraId="7EBEECDA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D915244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B0DEA45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14:paraId="6FE144BC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14:paraId="3016E12D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78C93F01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5B830A63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4D327013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23026943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14:paraId="2E8CF972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714A568A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14:paraId="4BE6DAF4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726A8EFD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7CFC83A1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7E52C446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4840BD52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76ABD16C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388E05E2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3B848D70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732CF76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234DD08A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nil"/>
              <w:right w:val="single" w:sz="12" w:space="0" w:color="1F3864" w:themeColor="accent1" w:themeShade="80"/>
            </w:tcBorders>
          </w:tcPr>
          <w:p w14:paraId="7B45FC78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A0346A" w:rsidRPr="00C409E9" w14:paraId="43BC9760" w14:textId="77777777" w:rsidTr="00D57903">
        <w:trPr>
          <w:trHeight w:val="240"/>
          <w:jc w:val="center"/>
        </w:trPr>
        <w:tc>
          <w:tcPr>
            <w:tcW w:w="1808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08656695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C409E9">
              <w:rPr>
                <w:rFonts w:ascii="Arial" w:hAnsi="Arial" w:cs="Arial"/>
                <w:sz w:val="14"/>
                <w:lang w:val="es-BO"/>
              </w:rPr>
              <w:t>La contratación se formalizará mediante</w:t>
            </w:r>
          </w:p>
        </w:tc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51D20EB" w14:textId="77777777" w:rsidR="00A0346A" w:rsidRPr="00C409E9" w:rsidRDefault="00A0346A" w:rsidP="00D57903">
            <w:pPr>
              <w:rPr>
                <w:rFonts w:ascii="Arial" w:hAnsi="Arial" w:cs="Arial"/>
                <w:b/>
                <w:bCs/>
                <w:sz w:val="14"/>
                <w:szCs w:val="2"/>
                <w:lang w:val="es-BO"/>
              </w:rPr>
            </w:pPr>
            <w:r w:rsidRPr="00F074B1">
              <w:rPr>
                <w:rFonts w:ascii="Arial" w:hAnsi="Arial" w:cs="Arial"/>
                <w:b/>
                <w:bCs/>
                <w:sz w:val="14"/>
                <w:szCs w:val="2"/>
                <w:lang w:val="es-BO"/>
              </w:rPr>
              <w:t>X</w:t>
            </w:r>
          </w:p>
        </w:tc>
        <w:tc>
          <w:tcPr>
            <w:tcW w:w="1112" w:type="dxa"/>
            <w:gridSpan w:val="4"/>
            <w:tcBorders>
              <w:left w:val="single" w:sz="4" w:space="0" w:color="auto"/>
            </w:tcBorders>
            <w:vAlign w:val="center"/>
          </w:tcPr>
          <w:p w14:paraId="3984B974" w14:textId="77777777" w:rsidR="00A0346A" w:rsidRPr="00C409E9" w:rsidRDefault="00A0346A" w:rsidP="00D57903">
            <w:pPr>
              <w:jc w:val="both"/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C409E9">
              <w:rPr>
                <w:rFonts w:ascii="Arial" w:hAnsi="Arial" w:cs="Arial"/>
                <w:sz w:val="14"/>
                <w:lang w:val="es-BO"/>
              </w:rPr>
              <w:t>Contrato</w:t>
            </w:r>
          </w:p>
        </w:tc>
        <w:tc>
          <w:tcPr>
            <w:tcW w:w="276" w:type="dxa"/>
            <w:shd w:val="clear" w:color="auto" w:fill="FFFFFF" w:themeFill="background1"/>
            <w:vAlign w:val="center"/>
          </w:tcPr>
          <w:p w14:paraId="33CB6810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4" w:type="dxa"/>
            <w:tcBorders>
              <w:left w:val="nil"/>
              <w:right w:val="single" w:sz="4" w:space="0" w:color="auto"/>
            </w:tcBorders>
          </w:tcPr>
          <w:p w14:paraId="1D640E3F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28357F6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4382" w:type="dxa"/>
            <w:gridSpan w:val="17"/>
            <w:tcBorders>
              <w:left w:val="single" w:sz="4" w:space="0" w:color="auto"/>
            </w:tcBorders>
            <w:vAlign w:val="center"/>
          </w:tcPr>
          <w:p w14:paraId="23D24060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  <w:r w:rsidRPr="00C409E9">
              <w:rPr>
                <w:rFonts w:ascii="Arial" w:hAnsi="Arial" w:cs="Arial"/>
                <w:sz w:val="14"/>
                <w:szCs w:val="2"/>
                <w:lang w:val="es-BO"/>
              </w:rPr>
              <w:t xml:space="preserve">Orden de Compra </w:t>
            </w:r>
            <w:r w:rsidRPr="00C409E9">
              <w:rPr>
                <w:rFonts w:ascii="Arial" w:hAnsi="Arial" w:cs="Arial"/>
                <w:b/>
                <w:i/>
                <w:sz w:val="12"/>
                <w:szCs w:val="2"/>
                <w:lang w:val="es-BO"/>
              </w:rPr>
              <w:t>(únicamente para bienes de entrega no mayor a quince 15 días calendario)</w:t>
            </w:r>
          </w:p>
        </w:tc>
        <w:tc>
          <w:tcPr>
            <w:tcW w:w="272" w:type="dxa"/>
          </w:tcPr>
          <w:p w14:paraId="53FC6BB4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15BCC783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063EAE61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2DB48526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0164C858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</w:tcPr>
          <w:p w14:paraId="12667AAA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  <w:tc>
          <w:tcPr>
            <w:tcW w:w="272" w:type="dxa"/>
            <w:tcBorders>
              <w:right w:val="single" w:sz="12" w:space="0" w:color="1F3864" w:themeColor="accent1" w:themeShade="80"/>
            </w:tcBorders>
          </w:tcPr>
          <w:p w14:paraId="007C830F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2"/>
                <w:lang w:val="es-BO"/>
              </w:rPr>
            </w:pPr>
          </w:p>
        </w:tc>
      </w:tr>
      <w:tr w:rsidR="00A0346A" w:rsidRPr="00C409E9" w14:paraId="0CF2B44E" w14:textId="77777777" w:rsidTr="00D57903">
        <w:trPr>
          <w:jc w:val="center"/>
        </w:trPr>
        <w:tc>
          <w:tcPr>
            <w:tcW w:w="1808" w:type="dxa"/>
            <w:tcBorders>
              <w:left w:val="single" w:sz="12" w:space="0" w:color="1F3864" w:themeColor="accent1" w:themeShade="80"/>
            </w:tcBorders>
            <w:vAlign w:val="center"/>
          </w:tcPr>
          <w:p w14:paraId="3508138F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1" w:type="dxa"/>
            <w:tcBorders>
              <w:bottom w:val="single" w:sz="4" w:space="0" w:color="auto"/>
            </w:tcBorders>
            <w:shd w:val="clear" w:color="auto" w:fill="auto"/>
          </w:tcPr>
          <w:p w14:paraId="11E31BD6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14:paraId="50AF8DC6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14:paraId="79DEC522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723DB23E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14:paraId="43EBEF55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14:paraId="4D495EA1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2C01CA9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F182E86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14:paraId="0DBDAE30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14:paraId="40D0234E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0BE74633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427CC45B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4785A8E1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6DACA710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</w:tcPr>
          <w:p w14:paraId="1391FD29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62A9DA8B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</w:tcPr>
          <w:p w14:paraId="2931FFBB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7E2C7EB9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0C067E97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14:paraId="7033123D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724F8E84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711B4E91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3FA2112E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4779D8F8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88571F8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27202B3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nil"/>
              <w:right w:val="single" w:sz="12" w:space="0" w:color="1F3864" w:themeColor="accent1" w:themeShade="80"/>
            </w:tcBorders>
          </w:tcPr>
          <w:p w14:paraId="0ADE4B12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A0346A" w:rsidRPr="00C409E9" w14:paraId="6962FAB2" w14:textId="77777777" w:rsidTr="00D57903">
        <w:trPr>
          <w:jc w:val="center"/>
        </w:trPr>
        <w:tc>
          <w:tcPr>
            <w:tcW w:w="1808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55FBC1BE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b/>
                <w:i/>
                <w:sz w:val="14"/>
                <w:lang w:val="es-BO"/>
              </w:rPr>
            </w:pPr>
            <w:r w:rsidRPr="00C409E9">
              <w:rPr>
                <w:rFonts w:ascii="Arial" w:hAnsi="Arial" w:cs="Arial"/>
                <w:sz w:val="14"/>
                <w:lang w:val="es-BO"/>
              </w:rPr>
              <w:t xml:space="preserve">Plazo previsto para la entrega de bienes </w:t>
            </w:r>
            <w:r w:rsidRPr="00C409E9">
              <w:rPr>
                <w:rFonts w:ascii="Arial" w:hAnsi="Arial" w:cs="Arial"/>
                <w:b/>
                <w:sz w:val="12"/>
                <w:lang w:val="es-BO"/>
              </w:rPr>
              <w:t>(en días calendario)</w:t>
            </w:r>
          </w:p>
        </w:tc>
        <w:tc>
          <w:tcPr>
            <w:tcW w:w="8262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64472B6" w14:textId="77777777" w:rsidR="00A0346A" w:rsidRDefault="00A0346A" w:rsidP="00D57903">
            <w:pPr>
              <w:jc w:val="both"/>
              <w:rPr>
                <w:rFonts w:ascii="Arial" w:hAnsi="Arial" w:cs="Arial"/>
                <w:color w:val="1F1F1F"/>
                <w:sz w:val="14"/>
                <w:szCs w:val="14"/>
                <w:bdr w:val="none" w:sz="0" w:space="0" w:color="auto" w:frame="1"/>
              </w:rPr>
            </w:pPr>
          </w:p>
          <w:p w14:paraId="7AF17E0A" w14:textId="77777777" w:rsidR="00A0346A" w:rsidRPr="00C409E9" w:rsidRDefault="00A0346A" w:rsidP="00D57903">
            <w:pPr>
              <w:jc w:val="both"/>
              <w:rPr>
                <w:rFonts w:ascii="Arial" w:hAnsi="Arial" w:cs="Arial"/>
                <w:b/>
                <w:i/>
                <w:sz w:val="14"/>
                <w:szCs w:val="14"/>
                <w:lang w:val="es-BO"/>
              </w:rPr>
            </w:pPr>
            <w:r w:rsidRPr="00F074B1">
              <w:rPr>
                <w:rFonts w:ascii="Arial" w:hAnsi="Arial" w:cs="Arial"/>
                <w:color w:val="1F1F1F"/>
                <w:sz w:val="14"/>
                <w:szCs w:val="14"/>
                <w:bdr w:val="none" w:sz="0" w:space="0" w:color="auto" w:frame="1"/>
              </w:rPr>
              <w:t>La entrega del total de los bienes será de hasta 20 días calendario a partir del día siguiente hábil de la suscripción del Contrato.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1D7D423E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A0346A" w:rsidRPr="00C409E9" w14:paraId="6A870FFB" w14:textId="77777777" w:rsidTr="00D57903">
        <w:trPr>
          <w:jc w:val="center"/>
        </w:trPr>
        <w:tc>
          <w:tcPr>
            <w:tcW w:w="1808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15386505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262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F8828F0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15975AE7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A0346A" w:rsidRPr="00C409E9" w14:paraId="5146C41C" w14:textId="77777777" w:rsidTr="00D57903">
        <w:trPr>
          <w:jc w:val="center"/>
        </w:trPr>
        <w:tc>
          <w:tcPr>
            <w:tcW w:w="1808" w:type="dxa"/>
            <w:tcBorders>
              <w:left w:val="single" w:sz="12" w:space="0" w:color="1F3864" w:themeColor="accent1" w:themeShade="80"/>
            </w:tcBorders>
            <w:vAlign w:val="center"/>
          </w:tcPr>
          <w:p w14:paraId="5A7CF5A3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E845CF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CAD6A4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990D25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9A2DCB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DB870F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D91AC5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E4ECFB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6424DD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E6F74C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A9DD41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99B465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AA5FDC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2C343E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DD06A3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56548C6E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9C4369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79D2D8C0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D23423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26FC42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A825C7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BE06CE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17D990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024328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700D8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48117F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D4035D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nil"/>
              <w:right w:val="single" w:sz="12" w:space="0" w:color="1F3864" w:themeColor="accent1" w:themeShade="80"/>
            </w:tcBorders>
          </w:tcPr>
          <w:p w14:paraId="0C91D28B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A0346A" w:rsidRPr="00C409E9" w14:paraId="36B5FCFD" w14:textId="77777777" w:rsidTr="00D57903">
        <w:trPr>
          <w:trHeight w:val="113"/>
          <w:jc w:val="center"/>
        </w:trPr>
        <w:tc>
          <w:tcPr>
            <w:tcW w:w="1808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22DE470E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C409E9">
              <w:rPr>
                <w:rFonts w:ascii="Arial" w:hAnsi="Arial" w:cs="Arial"/>
                <w:sz w:val="14"/>
                <w:lang w:val="es-BO"/>
              </w:rPr>
              <w:t>Garantía de Seriedad de Propuesta</w:t>
            </w:r>
          </w:p>
          <w:p w14:paraId="4458B89B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b/>
                <w:i/>
                <w:sz w:val="14"/>
                <w:lang w:val="es-BO"/>
              </w:rPr>
            </w:pPr>
            <w:r w:rsidRPr="00C409E9">
              <w:rPr>
                <w:rFonts w:ascii="Arial" w:hAnsi="Arial" w:cs="Arial"/>
                <w:b/>
                <w:i/>
                <w:sz w:val="12"/>
                <w:lang w:val="es-BO"/>
              </w:rPr>
              <w:t>(Suprimir en caso de que no se requiera)</w:t>
            </w:r>
          </w:p>
        </w:tc>
        <w:tc>
          <w:tcPr>
            <w:tcW w:w="8262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AAEE7F4" w14:textId="77777777" w:rsidR="00A0346A" w:rsidRDefault="00A0346A" w:rsidP="00D57903">
            <w:pPr>
              <w:jc w:val="both"/>
              <w:rPr>
                <w:rFonts w:ascii="Arial" w:hAnsi="Arial" w:cs="Arial"/>
                <w:bCs/>
                <w:iCs/>
                <w:sz w:val="14"/>
                <w:lang w:val="es-BO"/>
              </w:rPr>
            </w:pPr>
          </w:p>
          <w:p w14:paraId="430546B8" w14:textId="77777777" w:rsidR="00A0346A" w:rsidRPr="00C409E9" w:rsidRDefault="00A0346A" w:rsidP="00D57903">
            <w:pPr>
              <w:jc w:val="both"/>
              <w:rPr>
                <w:rFonts w:ascii="Arial" w:hAnsi="Arial" w:cs="Arial"/>
                <w:bCs/>
                <w:iCs/>
                <w:sz w:val="14"/>
                <w:lang w:val="es-BO"/>
              </w:rPr>
            </w:pPr>
            <w:r w:rsidRPr="00F074B1">
              <w:rPr>
                <w:rFonts w:ascii="Arial" w:hAnsi="Arial" w:cs="Arial"/>
                <w:bCs/>
                <w:iCs/>
                <w:sz w:val="14"/>
                <w:lang w:val="es-BO"/>
              </w:rPr>
              <w:t>El proponente deberá presentar la Garantía de Seriedad de Propuesta o depósito por este concepto equivalente al uno por ciento (1%) del Precio Referencial.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3C76DAD5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A0346A" w:rsidRPr="00C409E9" w14:paraId="42C13292" w14:textId="77777777" w:rsidTr="00D57903">
        <w:trPr>
          <w:jc w:val="center"/>
        </w:trPr>
        <w:tc>
          <w:tcPr>
            <w:tcW w:w="1808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7EB7470E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262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82DD96C" w14:textId="77777777" w:rsidR="00A0346A" w:rsidRPr="00C409E9" w:rsidRDefault="00A0346A" w:rsidP="00D57903">
            <w:pPr>
              <w:rPr>
                <w:rFonts w:ascii="Arial" w:hAnsi="Arial" w:cs="Arial"/>
                <w:bCs/>
                <w:iCs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71FAEF74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A0346A" w:rsidRPr="00C409E9" w14:paraId="79628D79" w14:textId="77777777" w:rsidTr="00D57903">
        <w:trPr>
          <w:jc w:val="center"/>
        </w:trPr>
        <w:tc>
          <w:tcPr>
            <w:tcW w:w="1808" w:type="dxa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08BDE794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69D8C0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AD429A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E0C360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B3DA8B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D3E7D4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7187FB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7A8B77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45218F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252FCF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A7EF44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92E016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ABAAC6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C32E4B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D3CE35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5D9AB4B9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140583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02242013" w14:textId="77777777" w:rsidR="00A0346A" w:rsidRPr="00C409E9" w:rsidRDefault="00A0346A" w:rsidP="00D57903">
            <w:pPr>
              <w:rPr>
                <w:rFonts w:ascii="Arial" w:hAnsi="Arial" w:cs="Arial"/>
                <w:bCs/>
                <w:iCs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EF3632" w14:textId="77777777" w:rsidR="00A0346A" w:rsidRPr="00C409E9" w:rsidRDefault="00A0346A" w:rsidP="00D57903">
            <w:pPr>
              <w:rPr>
                <w:rFonts w:ascii="Arial" w:hAnsi="Arial" w:cs="Arial"/>
                <w:bCs/>
                <w:iCs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FEE5F8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C948B7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F7646E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D4A288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6C1BB0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6F186F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0950EF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72CF58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8939BD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78C82C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A428E3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C14B55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3E73BE91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A0346A" w:rsidRPr="00C409E9" w14:paraId="1E0E0DB1" w14:textId="77777777" w:rsidTr="00D57903">
        <w:trPr>
          <w:jc w:val="center"/>
        </w:trPr>
        <w:tc>
          <w:tcPr>
            <w:tcW w:w="1808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54DA6220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C409E9">
              <w:rPr>
                <w:rFonts w:ascii="Arial" w:hAnsi="Arial" w:cs="Arial"/>
                <w:sz w:val="14"/>
                <w:lang w:val="es-BO"/>
              </w:rPr>
              <w:t xml:space="preserve">Garantía de Cumplimiento </w:t>
            </w:r>
          </w:p>
          <w:p w14:paraId="58F3598A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C409E9">
              <w:rPr>
                <w:rFonts w:ascii="Arial" w:hAnsi="Arial" w:cs="Arial"/>
                <w:sz w:val="14"/>
                <w:lang w:val="es-BO"/>
              </w:rPr>
              <w:t>de Contrato</w:t>
            </w:r>
          </w:p>
          <w:p w14:paraId="0ABEDCE7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b/>
                <w:i/>
                <w:sz w:val="14"/>
                <w:lang w:val="es-BO"/>
              </w:rPr>
            </w:pPr>
            <w:r w:rsidRPr="00C409E9">
              <w:rPr>
                <w:rFonts w:ascii="Arial" w:hAnsi="Arial" w:cs="Arial"/>
                <w:b/>
                <w:i/>
                <w:sz w:val="12"/>
                <w:lang w:val="es-BO"/>
              </w:rPr>
              <w:t>(Suprimir en caso de formalizar con Orden de Compra)</w:t>
            </w:r>
          </w:p>
        </w:tc>
        <w:tc>
          <w:tcPr>
            <w:tcW w:w="8262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72D2E42" w14:textId="77777777" w:rsidR="00A0346A" w:rsidRDefault="00A0346A" w:rsidP="00D57903">
            <w:pPr>
              <w:jc w:val="both"/>
              <w:rPr>
                <w:rFonts w:ascii="Arial" w:hAnsi="Arial" w:cs="Arial"/>
                <w:bCs/>
                <w:iCs/>
                <w:sz w:val="14"/>
                <w:lang w:val="es-BO"/>
              </w:rPr>
            </w:pPr>
          </w:p>
          <w:p w14:paraId="7B54777C" w14:textId="77777777" w:rsidR="00A0346A" w:rsidRPr="00C409E9" w:rsidRDefault="00A0346A" w:rsidP="00D57903">
            <w:pPr>
              <w:jc w:val="both"/>
              <w:rPr>
                <w:rFonts w:ascii="Arial" w:hAnsi="Arial" w:cs="Arial"/>
                <w:bCs/>
                <w:iCs/>
                <w:sz w:val="14"/>
                <w:lang w:val="es-BO"/>
              </w:rPr>
            </w:pPr>
            <w:r w:rsidRPr="00C409E9">
              <w:rPr>
                <w:rFonts w:ascii="Arial" w:hAnsi="Arial" w:cs="Arial"/>
                <w:bCs/>
                <w:iCs/>
                <w:sz w:val="14"/>
                <w:lang w:val="es-BO"/>
              </w:rPr>
              <w:t xml:space="preserve">El proponente adjudicado deberá constituir una Garantía de Cumplimiento de Contrato equivalente al 7% o 3,5% (según corresponda) del monto del contrato. 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7278C442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A0346A" w:rsidRPr="00C409E9" w14:paraId="25A716DF" w14:textId="77777777" w:rsidTr="00D57903">
        <w:trPr>
          <w:jc w:val="center"/>
        </w:trPr>
        <w:tc>
          <w:tcPr>
            <w:tcW w:w="1808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1C300091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8262" w:type="dxa"/>
            <w:gridSpan w:val="3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892762A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25CC3201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A0346A" w:rsidRPr="00C409E9" w14:paraId="768D1B9E" w14:textId="77777777" w:rsidTr="00D57903">
        <w:trPr>
          <w:jc w:val="center"/>
        </w:trPr>
        <w:tc>
          <w:tcPr>
            <w:tcW w:w="1808" w:type="dxa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16253FEE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125BEA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5CDA4E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2FA1F4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64C948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8ABF78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E06983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3C9771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8A7D27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0F0165D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96B56A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BA9639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E21E611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840075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1239A8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3A3AC1DD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2C2156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6707C937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BF2F41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849626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80F8DC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D7ED95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C248EA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742667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F21EC0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9283B6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D3E6C3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48943F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6BDA5A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9A481A5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0E4D57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6AB9D77F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A0346A" w:rsidRPr="00C409E9" w14:paraId="664E25B1" w14:textId="77777777" w:rsidTr="00D57903">
        <w:trPr>
          <w:jc w:val="center"/>
        </w:trPr>
        <w:tc>
          <w:tcPr>
            <w:tcW w:w="1808" w:type="dxa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1E697F9A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311" w:type="dxa"/>
            <w:tcBorders>
              <w:top w:val="single" w:sz="4" w:space="0" w:color="auto"/>
            </w:tcBorders>
            <w:shd w:val="clear" w:color="auto" w:fill="auto"/>
          </w:tcPr>
          <w:p w14:paraId="5050EC85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4B8E7F49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14:paraId="34B5EC9C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4242F563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1DCCB334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14:paraId="51039C5E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8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292B11F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0A1A61D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14:paraId="746E74AF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14:paraId="4C7F48B9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4A15B174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3D459D96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32BB534B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577728E1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14:paraId="11682844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63DD7B16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</w:tcPr>
          <w:p w14:paraId="42C7F8A6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0C9AC33D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2840A0DA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52678CAF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698CE5F8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5D5F5779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2DABAAE1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2DC73F20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4FCD69BE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165E83EE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42F7F623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3DAA6ACA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4DCFAB90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32F58788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2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105D4C8B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</w:tbl>
    <w:tbl>
      <w:tblPr>
        <w:tblStyle w:val="Tablaconcuadrcula2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9"/>
        <w:gridCol w:w="310"/>
        <w:gridCol w:w="280"/>
        <w:gridCol w:w="273"/>
        <w:gridCol w:w="278"/>
        <w:gridCol w:w="276"/>
        <w:gridCol w:w="275"/>
        <w:gridCol w:w="280"/>
        <w:gridCol w:w="276"/>
        <w:gridCol w:w="276"/>
        <w:gridCol w:w="276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  <w:gridCol w:w="273"/>
      </w:tblGrid>
      <w:tr w:rsidR="00A0346A" w:rsidRPr="00C409E9" w14:paraId="403268E1" w14:textId="77777777" w:rsidTr="00D57903">
        <w:trPr>
          <w:jc w:val="center"/>
        </w:trPr>
        <w:tc>
          <w:tcPr>
            <w:tcW w:w="2373" w:type="dxa"/>
            <w:vMerge w:val="restart"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5F08F627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C409E9">
              <w:rPr>
                <w:rFonts w:ascii="Arial" w:hAnsi="Arial" w:cs="Arial"/>
                <w:sz w:val="14"/>
                <w:szCs w:val="14"/>
              </w:rPr>
              <w:t>Señalar con que presupuesto se inicia el proceso de contratación</w:t>
            </w:r>
            <w:r w:rsidRPr="00C409E9">
              <w:rPr>
                <w:rFonts w:ascii="Arial" w:hAnsi="Arial" w:cs="Arial"/>
                <w:sz w:val="14"/>
                <w:lang w:val="es-BO"/>
              </w:rPr>
              <w:t xml:space="preserve"> del bien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5D823DC" w14:textId="77777777" w:rsidR="00A0346A" w:rsidRPr="00C409E9" w:rsidRDefault="00A0346A" w:rsidP="00D57903">
            <w:pPr>
              <w:rPr>
                <w:rFonts w:ascii="Arial" w:hAnsi="Arial" w:cs="Arial"/>
                <w:b/>
                <w:bCs/>
                <w:sz w:val="14"/>
                <w:lang w:val="es-BO"/>
              </w:rPr>
            </w:pPr>
            <w:r w:rsidRPr="00F074B1">
              <w:rPr>
                <w:rFonts w:ascii="Arial" w:hAnsi="Arial" w:cs="Arial"/>
                <w:b/>
                <w:bCs/>
                <w:sz w:val="14"/>
                <w:lang w:val="es-BO"/>
              </w:rPr>
              <w:t>X</w:t>
            </w:r>
          </w:p>
        </w:tc>
        <w:tc>
          <w:tcPr>
            <w:tcW w:w="7144" w:type="dxa"/>
            <w:gridSpan w:val="26"/>
            <w:tcBorders>
              <w:left w:val="single" w:sz="4" w:space="0" w:color="auto"/>
            </w:tcBorders>
            <w:shd w:val="clear" w:color="auto" w:fill="auto"/>
          </w:tcPr>
          <w:p w14:paraId="7FE4AC20" w14:textId="77777777" w:rsidR="00A0346A" w:rsidRPr="00C409E9" w:rsidRDefault="00A0346A" w:rsidP="00D57903">
            <w:pPr>
              <w:rPr>
                <w:rFonts w:ascii="Arial" w:hAnsi="Arial" w:cs="Arial"/>
                <w:sz w:val="14"/>
                <w:szCs w:val="14"/>
                <w:lang w:val="es-BO"/>
              </w:rPr>
            </w:pPr>
            <w:r w:rsidRPr="00C409E9">
              <w:rPr>
                <w:rFonts w:ascii="Arial" w:hAnsi="Arial" w:cs="Arial"/>
                <w:sz w:val="14"/>
                <w:szCs w:val="14"/>
              </w:rPr>
              <w:t>Presupuesto de la gestión en curso</w:t>
            </w:r>
          </w:p>
        </w:tc>
        <w:tc>
          <w:tcPr>
            <w:tcW w:w="273" w:type="dxa"/>
          </w:tcPr>
          <w:p w14:paraId="02AC358D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238F0152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A0346A" w:rsidRPr="00C409E9" w14:paraId="10D0225E" w14:textId="77777777" w:rsidTr="00D57903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68EE5228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b/>
                <w:sz w:val="6"/>
                <w:szCs w:val="8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9D2C13E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454C32E7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5" w:type="dxa"/>
            <w:shd w:val="clear" w:color="auto" w:fill="auto"/>
          </w:tcPr>
          <w:p w14:paraId="1749976B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0" w:type="dxa"/>
            <w:shd w:val="clear" w:color="auto" w:fill="auto"/>
          </w:tcPr>
          <w:p w14:paraId="7D42B2FE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8" w:type="dxa"/>
            <w:shd w:val="clear" w:color="auto" w:fill="auto"/>
          </w:tcPr>
          <w:p w14:paraId="02D9B349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74BFB87B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7A153307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1A539D7D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14CD8753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2BCD367F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AB07A94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5F5B74CD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529CD22F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65383CA0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397AA104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307FD698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33584B47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5D4CB643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62F90F84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07D5195E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153AD988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14:paraId="0DB7FA98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661557EF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14:paraId="5BDB46F0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063D3A3C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75EFC97D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0B11BB5F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</w:tcPr>
          <w:p w14:paraId="424DE1D6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40DD9CAB" w14:textId="77777777" w:rsidR="00A0346A" w:rsidRPr="00C409E9" w:rsidRDefault="00A0346A" w:rsidP="00D57903">
            <w:pPr>
              <w:rPr>
                <w:rFonts w:ascii="Arial" w:hAnsi="Arial" w:cs="Arial"/>
                <w:sz w:val="6"/>
                <w:szCs w:val="8"/>
                <w:lang w:val="es-BO"/>
              </w:rPr>
            </w:pPr>
          </w:p>
        </w:tc>
      </w:tr>
      <w:tr w:rsidR="00A0346A" w:rsidRPr="00C409E9" w14:paraId="79F7364F" w14:textId="77777777" w:rsidTr="00D57903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1BC32640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89F1E46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7B591FAB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  <w:r w:rsidRPr="00C409E9">
              <w:rPr>
                <w:rFonts w:ascii="Arial" w:hAnsi="Arial" w:cs="Arial"/>
                <w:sz w:val="14"/>
                <w:lang w:val="es-BO"/>
              </w:rPr>
              <w:t xml:space="preserve">Presupuesto de la próxima gestión para bienes recurrentes </w:t>
            </w:r>
            <w:r w:rsidRPr="00C409E9">
              <w:rPr>
                <w:rFonts w:ascii="Arial" w:hAnsi="Arial" w:cs="Arial"/>
                <w:sz w:val="12"/>
                <w:lang w:val="es-BO"/>
              </w:rPr>
              <w:t>(el proceso llegará hasta la adjudicación y la suscripción del Contrato está sujeta a la aprobación del presupuesto de la siguiente gestión)</w:t>
            </w: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2520E4D3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A0346A" w:rsidRPr="00C409E9" w14:paraId="2F7991C1" w14:textId="77777777" w:rsidTr="00D57903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1BEB75BA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103251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14:paraId="0F672DC9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04544221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A0346A" w:rsidRPr="00C409E9" w14:paraId="7AD8264A" w14:textId="77777777" w:rsidTr="00D57903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  <w:right w:val="single" w:sz="4" w:space="0" w:color="auto"/>
            </w:tcBorders>
            <w:shd w:val="clear" w:color="auto" w:fill="auto"/>
            <w:vAlign w:val="center"/>
          </w:tcPr>
          <w:p w14:paraId="65D96191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F80EA51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6FA9FBD1" w14:textId="77777777" w:rsidR="00A0346A" w:rsidRPr="00C409E9" w:rsidRDefault="00A0346A" w:rsidP="00D57903">
            <w:pPr>
              <w:jc w:val="both"/>
              <w:rPr>
                <w:rFonts w:ascii="Arial" w:hAnsi="Arial" w:cs="Arial"/>
                <w:sz w:val="14"/>
                <w:lang w:val="es-BO"/>
              </w:rPr>
            </w:pPr>
            <w:r w:rsidRPr="00C409E9">
              <w:rPr>
                <w:rFonts w:ascii="Arial" w:hAnsi="Arial" w:cs="Arial"/>
                <w:sz w:val="14"/>
                <w:lang w:val="es-BO"/>
              </w:rPr>
              <w:t xml:space="preserve">Presupuesto de la próxima gestión </w:t>
            </w:r>
            <w:r w:rsidRPr="00C409E9">
              <w:rPr>
                <w:rFonts w:ascii="Arial" w:hAnsi="Arial" w:cs="Arial"/>
                <w:sz w:val="12"/>
                <w:szCs w:val="12"/>
                <w:lang w:val="es-BO"/>
              </w:rPr>
              <w:t>(el proceso se iniciará una vez publicada la Ley del Presupuesto General del Estado de la siguiente gestión)</w:t>
            </w: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672E6B52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A0346A" w:rsidRPr="00C409E9" w14:paraId="086FA7EE" w14:textId="77777777" w:rsidTr="00D57903">
        <w:trPr>
          <w:jc w:val="center"/>
        </w:trPr>
        <w:tc>
          <w:tcPr>
            <w:tcW w:w="2373" w:type="dxa"/>
            <w:vMerge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5141EE9A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14:paraId="696B5E63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14:paraId="5710F100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3FFA8290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</w:tbl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6"/>
        <w:gridCol w:w="770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116"/>
        <w:gridCol w:w="157"/>
        <w:gridCol w:w="274"/>
        <w:gridCol w:w="274"/>
        <w:gridCol w:w="274"/>
        <w:gridCol w:w="274"/>
        <w:gridCol w:w="273"/>
        <w:gridCol w:w="273"/>
        <w:gridCol w:w="128"/>
        <w:gridCol w:w="145"/>
        <w:gridCol w:w="273"/>
        <w:gridCol w:w="273"/>
        <w:gridCol w:w="273"/>
        <w:gridCol w:w="273"/>
      </w:tblGrid>
      <w:tr w:rsidR="00A0346A" w:rsidRPr="00C409E9" w14:paraId="579CBB8F" w14:textId="77777777" w:rsidTr="00D57903">
        <w:trPr>
          <w:jc w:val="center"/>
        </w:trPr>
        <w:tc>
          <w:tcPr>
            <w:tcW w:w="2366" w:type="dxa"/>
            <w:gridSpan w:val="2"/>
            <w:vMerge w:val="restart"/>
            <w:tcBorders>
              <w:left w:val="single" w:sz="12" w:space="0" w:color="1F3864" w:themeColor="accent1" w:themeShade="80"/>
            </w:tcBorders>
            <w:vAlign w:val="center"/>
          </w:tcPr>
          <w:p w14:paraId="3E8A123A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sz w:val="14"/>
                <w:lang w:val="es-BO"/>
              </w:rPr>
            </w:pPr>
            <w:r w:rsidRPr="00C409E9">
              <w:rPr>
                <w:rFonts w:ascii="Arial" w:hAnsi="Arial" w:cs="Arial"/>
                <w:sz w:val="14"/>
                <w:lang w:val="es-BO"/>
              </w:rPr>
              <w:t>Organismos Financiadores</w:t>
            </w:r>
          </w:p>
        </w:tc>
        <w:tc>
          <w:tcPr>
            <w:tcW w:w="283" w:type="dxa"/>
            <w:vMerge w:val="restart"/>
            <w:vAlign w:val="center"/>
          </w:tcPr>
          <w:p w14:paraId="51EA20D2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  <w:r w:rsidRPr="00C409E9">
              <w:rPr>
                <w:rFonts w:ascii="Arial" w:hAnsi="Arial" w:cs="Arial"/>
                <w:sz w:val="10"/>
                <w:lang w:val="es-BO"/>
              </w:rPr>
              <w:t>#</w:t>
            </w:r>
          </w:p>
        </w:tc>
        <w:tc>
          <w:tcPr>
            <w:tcW w:w="5238" w:type="dxa"/>
            <w:gridSpan w:val="20"/>
            <w:vMerge w:val="restart"/>
          </w:tcPr>
          <w:p w14:paraId="1DFA0BC2" w14:textId="77777777" w:rsidR="00A0346A" w:rsidRPr="00C409E9" w:rsidRDefault="00A0346A" w:rsidP="00D57903">
            <w:pPr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C409E9">
              <w:rPr>
                <w:rFonts w:ascii="Arial" w:hAnsi="Arial" w:cs="Arial"/>
                <w:sz w:val="14"/>
                <w:lang w:val="es-BO"/>
              </w:rPr>
              <w:t>Nombre del Organismo Financiador</w:t>
            </w:r>
          </w:p>
          <w:p w14:paraId="1CA1C16F" w14:textId="77777777" w:rsidR="00A0346A" w:rsidRPr="00C409E9" w:rsidRDefault="00A0346A" w:rsidP="00D57903">
            <w:pPr>
              <w:jc w:val="center"/>
              <w:rPr>
                <w:rFonts w:ascii="Arial" w:hAnsi="Arial" w:cs="Arial"/>
                <w:b/>
                <w:sz w:val="14"/>
                <w:lang w:val="es-BO"/>
              </w:rPr>
            </w:pPr>
            <w:r w:rsidRPr="00C409E9">
              <w:rPr>
                <w:rFonts w:ascii="Arial" w:hAnsi="Arial" w:cs="Arial"/>
                <w:sz w:val="12"/>
                <w:lang w:val="es-BO"/>
              </w:rPr>
              <w:t>(de acuerdo al clasificador vigente)</w:t>
            </w:r>
          </w:p>
        </w:tc>
        <w:tc>
          <w:tcPr>
            <w:tcW w:w="274" w:type="dxa"/>
            <w:vMerge w:val="restart"/>
          </w:tcPr>
          <w:p w14:paraId="04867C65" w14:textId="77777777" w:rsidR="00A0346A" w:rsidRPr="00C409E9" w:rsidRDefault="00A0346A" w:rsidP="00D57903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12" w:type="dxa"/>
            <w:gridSpan w:val="8"/>
            <w:vMerge w:val="restart"/>
            <w:tcBorders>
              <w:left w:val="nil"/>
            </w:tcBorders>
            <w:vAlign w:val="center"/>
          </w:tcPr>
          <w:p w14:paraId="365EE397" w14:textId="77777777" w:rsidR="00A0346A" w:rsidRPr="00C409E9" w:rsidRDefault="00A0346A" w:rsidP="00D57903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 w:rsidRPr="00C409E9">
              <w:rPr>
                <w:rFonts w:ascii="Arial" w:hAnsi="Arial" w:cs="Arial"/>
                <w:sz w:val="14"/>
                <w:lang w:val="es-BO"/>
              </w:rPr>
              <w:t>% de Financiamiento</w:t>
            </w: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714DFAD5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A0346A" w:rsidRPr="00C409E9" w14:paraId="25285894" w14:textId="77777777" w:rsidTr="00D57903">
        <w:trPr>
          <w:trHeight w:val="60"/>
          <w:jc w:val="center"/>
        </w:trPr>
        <w:tc>
          <w:tcPr>
            <w:tcW w:w="2366" w:type="dxa"/>
            <w:gridSpan w:val="2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32D4324B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vMerge/>
            <w:vAlign w:val="center"/>
          </w:tcPr>
          <w:p w14:paraId="119A3CD1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5238" w:type="dxa"/>
            <w:gridSpan w:val="20"/>
            <w:vMerge/>
          </w:tcPr>
          <w:p w14:paraId="651BE209" w14:textId="77777777" w:rsidR="00A0346A" w:rsidRPr="00C409E9" w:rsidRDefault="00A0346A" w:rsidP="00D57903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vMerge/>
          </w:tcPr>
          <w:p w14:paraId="79BB5160" w14:textId="77777777" w:rsidR="00A0346A" w:rsidRPr="00C409E9" w:rsidRDefault="00A0346A" w:rsidP="00D57903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12" w:type="dxa"/>
            <w:gridSpan w:val="8"/>
            <w:vMerge/>
            <w:tcBorders>
              <w:left w:val="nil"/>
            </w:tcBorders>
          </w:tcPr>
          <w:p w14:paraId="222DD579" w14:textId="77777777" w:rsidR="00A0346A" w:rsidRPr="00C409E9" w:rsidRDefault="00A0346A" w:rsidP="00D57903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536357B3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A0346A" w:rsidRPr="00C409E9" w14:paraId="34133678" w14:textId="77777777" w:rsidTr="00D57903">
        <w:trPr>
          <w:jc w:val="center"/>
        </w:trPr>
        <w:tc>
          <w:tcPr>
            <w:tcW w:w="2366" w:type="dxa"/>
            <w:gridSpan w:val="2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17DAE47C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437C1DCC" w14:textId="77777777" w:rsidR="00A0346A" w:rsidRPr="00C409E9" w:rsidRDefault="00A0346A" w:rsidP="00D57903">
            <w:pPr>
              <w:rPr>
                <w:rFonts w:ascii="Arial" w:hAnsi="Arial" w:cs="Arial"/>
                <w:sz w:val="10"/>
                <w:lang w:val="es-BO"/>
              </w:rPr>
            </w:pPr>
            <w:r w:rsidRPr="00C409E9">
              <w:rPr>
                <w:rFonts w:ascii="Arial" w:hAnsi="Arial" w:cs="Arial"/>
                <w:sz w:val="10"/>
                <w:lang w:val="es-BO"/>
              </w:rPr>
              <w:t>1</w:t>
            </w:r>
          </w:p>
        </w:tc>
        <w:tc>
          <w:tcPr>
            <w:tcW w:w="52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B8FF028" w14:textId="77777777" w:rsidR="00A0346A" w:rsidRPr="00C409E9" w:rsidRDefault="00A0346A" w:rsidP="00D57903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TGN</w:t>
            </w:r>
            <w:r>
              <w:t xml:space="preserve"> - </w:t>
            </w:r>
            <w:r w:rsidRPr="00144802">
              <w:rPr>
                <w:rFonts w:ascii="Arial" w:hAnsi="Arial" w:cs="Arial"/>
                <w:sz w:val="14"/>
                <w:lang w:val="es-BO"/>
              </w:rPr>
              <w:t>TESORO GENERAL DE LA NACIÓN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14:paraId="2BFCE83A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065CDAB" w14:textId="77777777" w:rsidR="00A0346A" w:rsidRPr="00C409E9" w:rsidRDefault="00A0346A" w:rsidP="00D57903">
            <w:pPr>
              <w:jc w:val="center"/>
              <w:rPr>
                <w:rFonts w:ascii="Arial" w:hAnsi="Arial" w:cs="Arial"/>
                <w:sz w:val="14"/>
                <w:lang w:val="es-BO"/>
              </w:rPr>
            </w:pPr>
            <w:r>
              <w:rPr>
                <w:rFonts w:ascii="Arial" w:hAnsi="Arial" w:cs="Arial"/>
                <w:sz w:val="14"/>
                <w:lang w:val="es-BO"/>
              </w:rPr>
              <w:t>100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7C8FCF5E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A0346A" w:rsidRPr="00C409E9" w14:paraId="6A3890C3" w14:textId="77777777" w:rsidTr="00D57903">
        <w:trPr>
          <w:jc w:val="center"/>
        </w:trPr>
        <w:tc>
          <w:tcPr>
            <w:tcW w:w="2366" w:type="dxa"/>
            <w:gridSpan w:val="2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601D7408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vAlign w:val="center"/>
          </w:tcPr>
          <w:p w14:paraId="64F939F6" w14:textId="77777777" w:rsidR="00A0346A" w:rsidRPr="00C409E9" w:rsidRDefault="00A0346A" w:rsidP="00D5790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317127" w14:textId="77777777" w:rsidR="00A0346A" w:rsidRPr="00C409E9" w:rsidRDefault="00A0346A" w:rsidP="00D5790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auto"/>
            </w:tcBorders>
          </w:tcPr>
          <w:p w14:paraId="2BCEB664" w14:textId="77777777" w:rsidR="00A0346A" w:rsidRPr="00C409E9" w:rsidRDefault="00A0346A" w:rsidP="00D5790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  <w:bottom w:val="single" w:sz="4" w:space="0" w:color="auto"/>
            </w:tcBorders>
          </w:tcPr>
          <w:p w14:paraId="3437F046" w14:textId="77777777" w:rsidR="00A0346A" w:rsidRPr="00C409E9" w:rsidRDefault="00A0346A" w:rsidP="00D5790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61096E04" w14:textId="77777777" w:rsidR="00A0346A" w:rsidRPr="00C409E9" w:rsidRDefault="00A0346A" w:rsidP="00D5790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  <w:bottom w:val="single" w:sz="4" w:space="0" w:color="auto"/>
            </w:tcBorders>
          </w:tcPr>
          <w:p w14:paraId="41CE7F52" w14:textId="77777777" w:rsidR="00A0346A" w:rsidRPr="00C409E9" w:rsidRDefault="00A0346A" w:rsidP="00D5790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</w:tcPr>
          <w:p w14:paraId="29F74DE6" w14:textId="77777777" w:rsidR="00A0346A" w:rsidRPr="00C409E9" w:rsidRDefault="00A0346A" w:rsidP="00D5790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0F74339E" w14:textId="77777777" w:rsidR="00A0346A" w:rsidRPr="00C409E9" w:rsidRDefault="00A0346A" w:rsidP="00D5790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77ECFDAD" w14:textId="77777777" w:rsidR="00A0346A" w:rsidRPr="00C409E9" w:rsidRDefault="00A0346A" w:rsidP="00D5790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  <w:bottom w:val="single" w:sz="4" w:space="0" w:color="auto"/>
            </w:tcBorders>
          </w:tcPr>
          <w:p w14:paraId="59CCC869" w14:textId="77777777" w:rsidR="00A0346A" w:rsidRPr="00C409E9" w:rsidRDefault="00A0346A" w:rsidP="00D5790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20315A02" w14:textId="77777777" w:rsidR="00A0346A" w:rsidRPr="00C409E9" w:rsidRDefault="00A0346A" w:rsidP="00D5790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2056CDDA" w14:textId="77777777" w:rsidR="00A0346A" w:rsidRPr="00C409E9" w:rsidRDefault="00A0346A" w:rsidP="00D5790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3D23F6D7" w14:textId="77777777" w:rsidR="00A0346A" w:rsidRPr="00C409E9" w:rsidRDefault="00A0346A" w:rsidP="00D5790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27C17D5C" w14:textId="77777777" w:rsidR="00A0346A" w:rsidRPr="00C409E9" w:rsidRDefault="00A0346A" w:rsidP="00D5790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44F2F170" w14:textId="77777777" w:rsidR="00A0346A" w:rsidRPr="00C409E9" w:rsidRDefault="00A0346A" w:rsidP="00D5790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37252650" w14:textId="77777777" w:rsidR="00A0346A" w:rsidRPr="00C409E9" w:rsidRDefault="00A0346A" w:rsidP="00D5790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273B8FA0" w14:textId="77777777" w:rsidR="00A0346A" w:rsidRPr="00C409E9" w:rsidRDefault="00A0346A" w:rsidP="00D5790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01A852" w14:textId="77777777" w:rsidR="00A0346A" w:rsidRPr="00C409E9" w:rsidRDefault="00A0346A" w:rsidP="00D5790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61A3184B" w14:textId="77777777" w:rsidR="00A0346A" w:rsidRPr="00C409E9" w:rsidRDefault="00A0346A" w:rsidP="00D5790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48E7F287" w14:textId="77777777" w:rsidR="00A0346A" w:rsidRPr="00C409E9" w:rsidRDefault="00A0346A" w:rsidP="00D5790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</w:tcPr>
          <w:p w14:paraId="054FF37F" w14:textId="77777777" w:rsidR="00A0346A" w:rsidRPr="00C409E9" w:rsidRDefault="00A0346A" w:rsidP="00D5790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14:paraId="673D096E" w14:textId="77777777" w:rsidR="00A0346A" w:rsidRPr="00C409E9" w:rsidRDefault="00A0346A" w:rsidP="00D5790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2B9FA6F1" w14:textId="77777777" w:rsidR="00A0346A" w:rsidRPr="00C409E9" w:rsidRDefault="00A0346A" w:rsidP="00D5790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26D42732" w14:textId="77777777" w:rsidR="00A0346A" w:rsidRPr="00C409E9" w:rsidRDefault="00A0346A" w:rsidP="00D5790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F0731F" w14:textId="77777777" w:rsidR="00A0346A" w:rsidRPr="00C409E9" w:rsidRDefault="00A0346A" w:rsidP="00D5790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2A7D2A74" w14:textId="77777777" w:rsidR="00A0346A" w:rsidRPr="00C409E9" w:rsidRDefault="00A0346A" w:rsidP="00D5790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1ED274D7" w14:textId="77777777" w:rsidR="00A0346A" w:rsidRPr="00C409E9" w:rsidRDefault="00A0346A" w:rsidP="00D5790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  <w:bottom w:val="single" w:sz="4" w:space="0" w:color="auto"/>
            </w:tcBorders>
          </w:tcPr>
          <w:p w14:paraId="0AD927A3" w14:textId="77777777" w:rsidR="00A0346A" w:rsidRPr="00C409E9" w:rsidRDefault="00A0346A" w:rsidP="00D5790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47D24F49" w14:textId="77777777" w:rsidR="00A0346A" w:rsidRPr="00C409E9" w:rsidRDefault="00A0346A" w:rsidP="00D57903">
            <w:pPr>
              <w:rPr>
                <w:rFonts w:ascii="Arial" w:hAnsi="Arial" w:cs="Arial"/>
                <w:sz w:val="2"/>
                <w:szCs w:val="2"/>
                <w:lang w:val="es-BO"/>
              </w:rPr>
            </w:pPr>
          </w:p>
        </w:tc>
      </w:tr>
      <w:tr w:rsidR="00A0346A" w:rsidRPr="00C409E9" w14:paraId="5A1DCD09" w14:textId="77777777" w:rsidTr="00D57903">
        <w:trPr>
          <w:jc w:val="center"/>
        </w:trPr>
        <w:tc>
          <w:tcPr>
            <w:tcW w:w="2366" w:type="dxa"/>
            <w:gridSpan w:val="2"/>
            <w:vMerge/>
            <w:tcBorders>
              <w:left w:val="single" w:sz="12" w:space="0" w:color="1F3864" w:themeColor="accent1" w:themeShade="80"/>
            </w:tcBorders>
            <w:vAlign w:val="center"/>
          </w:tcPr>
          <w:p w14:paraId="1716829A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b/>
                <w:sz w:val="14"/>
                <w:lang w:val="es-BO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14:paraId="559D07CA" w14:textId="77777777" w:rsidR="00A0346A" w:rsidRPr="00C409E9" w:rsidRDefault="00A0346A" w:rsidP="00D57903">
            <w:pPr>
              <w:rPr>
                <w:rFonts w:ascii="Arial" w:hAnsi="Arial" w:cs="Arial"/>
                <w:sz w:val="10"/>
                <w:lang w:val="es-BO"/>
              </w:rPr>
            </w:pPr>
            <w:r w:rsidRPr="00C409E9">
              <w:rPr>
                <w:rFonts w:ascii="Arial" w:hAnsi="Arial" w:cs="Arial"/>
                <w:sz w:val="10"/>
                <w:lang w:val="es-BO"/>
              </w:rPr>
              <w:t>2</w:t>
            </w:r>
          </w:p>
        </w:tc>
        <w:tc>
          <w:tcPr>
            <w:tcW w:w="523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440B2EB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14:paraId="411C8F61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19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FB543F1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67FC6E3B" w14:textId="77777777" w:rsidR="00A0346A" w:rsidRPr="00C409E9" w:rsidRDefault="00A0346A" w:rsidP="00D57903">
            <w:pPr>
              <w:rPr>
                <w:rFonts w:ascii="Arial" w:hAnsi="Arial" w:cs="Arial"/>
                <w:sz w:val="14"/>
                <w:lang w:val="es-BO"/>
              </w:rPr>
            </w:pPr>
          </w:p>
        </w:tc>
      </w:tr>
      <w:tr w:rsidR="00A0346A" w:rsidRPr="00C409E9" w14:paraId="4F058043" w14:textId="77777777" w:rsidTr="00D57903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444FB8EC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b/>
                <w:sz w:val="8"/>
                <w:szCs w:val="8"/>
                <w:lang w:val="es-BO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14:paraId="417609BB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68601629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14:paraId="493F0AD2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14:paraId="128EF1A9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10D98BEE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14:paraId="04D9F165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14:paraId="380E718E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1D272177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013B93A6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14:paraId="659BEA5F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297B18A7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726D9150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706C9150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100F8F98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4004727D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05A90F10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41B390A2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0C07D0E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138A52A3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3C90F4CE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00C6884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7125617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57D646E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2682B305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F1A7F3C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6901862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1043D8B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AB9E473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387DD948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8"/>
                <w:lang w:val="es-BO"/>
              </w:rPr>
            </w:pPr>
          </w:p>
        </w:tc>
      </w:tr>
      <w:tr w:rsidR="00A0346A" w:rsidRPr="00C409E9" w14:paraId="7563EF7B" w14:textId="77777777" w:rsidTr="00D57903">
        <w:trPr>
          <w:trHeight w:val="397"/>
          <w:jc w:val="center"/>
        </w:trPr>
        <w:tc>
          <w:tcPr>
            <w:tcW w:w="10346" w:type="dxa"/>
            <w:gridSpan w:val="33"/>
            <w:tcBorders>
              <w:left w:val="single" w:sz="12" w:space="0" w:color="1F3864" w:themeColor="accent1" w:themeShade="80"/>
              <w:right w:val="single" w:sz="12" w:space="0" w:color="1F3864" w:themeColor="accent1" w:themeShade="80"/>
            </w:tcBorders>
            <w:shd w:val="clear" w:color="auto" w:fill="1F3864" w:themeFill="accent1" w:themeFillShade="80"/>
            <w:vAlign w:val="center"/>
          </w:tcPr>
          <w:p w14:paraId="211673C4" w14:textId="77777777" w:rsidR="00A0346A" w:rsidRPr="00C409E9" w:rsidRDefault="00A0346A" w:rsidP="00A0346A">
            <w:pPr>
              <w:numPr>
                <w:ilvl w:val="0"/>
                <w:numId w:val="2"/>
              </w:numPr>
              <w:ind w:left="303" w:hanging="284"/>
              <w:contextualSpacing/>
              <w:rPr>
                <w:rFonts w:ascii="Arial" w:hAnsi="Arial" w:cs="Arial"/>
                <w:b/>
                <w:lang w:val="es-BO" w:eastAsia="en-US"/>
              </w:rPr>
            </w:pPr>
            <w:r w:rsidRPr="00C409E9">
              <w:rPr>
                <w:rFonts w:ascii="Arial" w:hAnsi="Arial" w:cs="Arial"/>
                <w:b/>
                <w:sz w:val="18"/>
                <w:lang w:val="es-BO" w:eastAsia="en-US"/>
              </w:rPr>
              <w:t>INFORMACIÓN DEL DOCUMENTO BASE DE CONTRATACIÓN (DBC</w:t>
            </w:r>
            <w:r w:rsidRPr="00C409E9">
              <w:rPr>
                <w:rFonts w:ascii="Arial" w:hAnsi="Arial" w:cs="Arial"/>
                <w:b/>
                <w:lang w:val="es-BO" w:eastAsia="en-US"/>
              </w:rPr>
              <w:t xml:space="preserve">). </w:t>
            </w:r>
            <w:r w:rsidRPr="00C409E9">
              <w:rPr>
                <w:rFonts w:ascii="Arial" w:hAnsi="Arial" w:cs="Arial"/>
                <w:b/>
                <w:sz w:val="14"/>
                <w:lang w:val="es-BO" w:eastAsia="en-US"/>
              </w:rPr>
              <w:t>Los interesados podrán recabar el Documento Base de Contratación (DBC) en el sitio Web del SICOES y obtener información de la entidad de acuerdo con los siguientes datos:</w:t>
            </w:r>
          </w:p>
        </w:tc>
      </w:tr>
      <w:tr w:rsidR="00A0346A" w:rsidRPr="00C409E9" w14:paraId="20691620" w14:textId="77777777" w:rsidTr="00D57903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15E73440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14:paraId="61CC4ABF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755C76DF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77494205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5076A124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7210CE7F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09CED7F9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5F402C6B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3BF4F138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3ED6BDD9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4F3DF2C4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697273E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FC9276D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2FA5964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9440E2B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2E07458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7DC1D06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2524CD8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7A5AAFE4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41AAB3A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E278B0B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E0DD69A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3EE8EDD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1EB819D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2D828E6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39A5B042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467B05E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8E5CF34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34ADB8D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49D58C02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A0346A" w:rsidRPr="00C409E9" w14:paraId="7A860B03" w14:textId="77777777" w:rsidTr="00D57903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7A828497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lang w:val="es-BO"/>
              </w:rPr>
            </w:pPr>
            <w:r w:rsidRPr="00C409E9">
              <w:rPr>
                <w:rFonts w:ascii="Arial" w:hAnsi="Arial" w:cs="Arial"/>
                <w:lang w:val="es-BO"/>
              </w:rPr>
              <w:t>Domicilio de la Entidad Convocante</w:t>
            </w:r>
          </w:p>
        </w:tc>
        <w:tc>
          <w:tcPr>
            <w:tcW w:w="481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7C25932E" w14:textId="77777777" w:rsidR="00A0346A" w:rsidRPr="00C409E9" w:rsidRDefault="00A0346A" w:rsidP="00D57903">
            <w:pPr>
              <w:jc w:val="center"/>
              <w:rPr>
                <w:rFonts w:ascii="Arial" w:hAnsi="Arial" w:cs="Arial"/>
                <w:lang w:val="es-BO"/>
              </w:rPr>
            </w:pPr>
            <w:r w:rsidRPr="00991768">
              <w:rPr>
                <w:rFonts w:cs="Arial"/>
                <w:lang w:val="es-BO"/>
              </w:rPr>
              <w:t>Av. Mariscal Santa Cruz esquina calle Oruro Nº1092, Edif. Ex – COMIBOL</w:t>
            </w:r>
          </w:p>
        </w:tc>
        <w:tc>
          <w:tcPr>
            <w:tcW w:w="192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88C5581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lang w:val="es-BO"/>
              </w:rPr>
            </w:pPr>
            <w:r w:rsidRPr="00C409E9">
              <w:rPr>
                <w:rFonts w:ascii="Arial" w:hAnsi="Arial" w:cs="Arial"/>
                <w:lang w:val="es-BO"/>
              </w:rPr>
              <w:t>Horario de Atención de la Entidad</w:t>
            </w:r>
          </w:p>
        </w:tc>
        <w:tc>
          <w:tcPr>
            <w:tcW w:w="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AB91133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  <w:r w:rsidRPr="00144802">
              <w:rPr>
                <w:rFonts w:ascii="Arial" w:hAnsi="Arial" w:cs="Arial"/>
                <w:lang w:val="es-BO"/>
              </w:rPr>
              <w:t>08:30 - 16:30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38D5BB7A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</w:p>
        </w:tc>
      </w:tr>
      <w:tr w:rsidR="00A0346A" w:rsidRPr="00C409E9" w14:paraId="06731687" w14:textId="77777777" w:rsidTr="00D57903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03616E2D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14:paraId="4BCC6008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7A8CE8C5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0ACAD3EB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223085B6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3A865875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4EFC42F7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3EA1DBFE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62816614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1936000F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47ACFD6A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282ADAA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A4D2AA5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D69FE9D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659C4D8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CE17D65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19446E3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07038FA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6C467F5F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7915453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D5CE06C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7F1A7B21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5F29068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59AC384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D4B81B6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24BBE608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7747C40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ACF77B2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42FB656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6572F6CD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A0346A" w:rsidRPr="00C409E9" w14:paraId="024D6E2A" w14:textId="77777777" w:rsidTr="00D57903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vAlign w:val="center"/>
          </w:tcPr>
          <w:p w14:paraId="0833FCC8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b/>
                <w:sz w:val="10"/>
                <w:szCs w:val="8"/>
                <w:lang w:val="es-BO"/>
              </w:rPr>
            </w:pPr>
          </w:p>
        </w:tc>
        <w:tc>
          <w:tcPr>
            <w:tcW w:w="283" w:type="dxa"/>
          </w:tcPr>
          <w:p w14:paraId="4D753FED" w14:textId="77777777" w:rsidR="00A0346A" w:rsidRPr="00C409E9" w:rsidRDefault="00A0346A" w:rsidP="00D57903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81" w:type="dxa"/>
          </w:tcPr>
          <w:p w14:paraId="26223493" w14:textId="77777777" w:rsidR="00A0346A" w:rsidRPr="00C409E9" w:rsidRDefault="00A0346A" w:rsidP="00D57903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82" w:type="dxa"/>
          </w:tcPr>
          <w:p w14:paraId="0947BE34" w14:textId="77777777" w:rsidR="00A0346A" w:rsidRPr="00C409E9" w:rsidRDefault="00A0346A" w:rsidP="00D57903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272" w:type="dxa"/>
          </w:tcPr>
          <w:p w14:paraId="2058795B" w14:textId="77777777" w:rsidR="00A0346A" w:rsidRPr="00C409E9" w:rsidRDefault="00A0346A" w:rsidP="00D57903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3034" w:type="dxa"/>
            <w:gridSpan w:val="11"/>
            <w:tcBorders>
              <w:bottom w:val="single" w:sz="4" w:space="0" w:color="auto"/>
            </w:tcBorders>
          </w:tcPr>
          <w:p w14:paraId="7D344ED4" w14:textId="77777777" w:rsidR="00A0346A" w:rsidRPr="00C409E9" w:rsidRDefault="00A0346A" w:rsidP="00D57903">
            <w:pPr>
              <w:jc w:val="center"/>
              <w:rPr>
                <w:rFonts w:ascii="Arial" w:hAnsi="Arial" w:cs="Arial"/>
                <w:i/>
                <w:sz w:val="10"/>
                <w:szCs w:val="8"/>
                <w:lang w:val="es-BO"/>
              </w:rPr>
            </w:pPr>
            <w:r w:rsidRPr="00C409E9">
              <w:rPr>
                <w:rFonts w:ascii="Arial" w:hAnsi="Arial" w:cs="Arial"/>
                <w:i/>
                <w:sz w:val="12"/>
                <w:szCs w:val="8"/>
                <w:lang w:val="es-BO"/>
              </w:rPr>
              <w:t>Nombre Completo</w:t>
            </w:r>
          </w:p>
        </w:tc>
        <w:tc>
          <w:tcPr>
            <w:tcW w:w="274" w:type="dxa"/>
          </w:tcPr>
          <w:p w14:paraId="5AC112C0" w14:textId="77777777" w:rsidR="00A0346A" w:rsidRPr="00C409E9" w:rsidRDefault="00A0346A" w:rsidP="00D57903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369" w:type="dxa"/>
            <w:gridSpan w:val="6"/>
            <w:tcBorders>
              <w:bottom w:val="single" w:sz="4" w:space="0" w:color="auto"/>
            </w:tcBorders>
          </w:tcPr>
          <w:p w14:paraId="3BF933C8" w14:textId="77777777" w:rsidR="00A0346A" w:rsidRPr="00C409E9" w:rsidRDefault="00A0346A" w:rsidP="00D57903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C409E9">
              <w:rPr>
                <w:i/>
                <w:sz w:val="12"/>
                <w:szCs w:val="8"/>
                <w:lang w:val="es-BO"/>
              </w:rPr>
              <w:t>Cargo</w:t>
            </w:r>
          </w:p>
        </w:tc>
        <w:tc>
          <w:tcPr>
            <w:tcW w:w="274" w:type="dxa"/>
          </w:tcPr>
          <w:p w14:paraId="624445F0" w14:textId="77777777" w:rsidR="00A0346A" w:rsidRPr="00C409E9" w:rsidRDefault="00A0346A" w:rsidP="00D57903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  <w:tc>
          <w:tcPr>
            <w:tcW w:w="1638" w:type="dxa"/>
            <w:gridSpan w:val="7"/>
            <w:tcBorders>
              <w:bottom w:val="single" w:sz="4" w:space="0" w:color="auto"/>
            </w:tcBorders>
          </w:tcPr>
          <w:p w14:paraId="703BF08F" w14:textId="77777777" w:rsidR="00A0346A" w:rsidRPr="00C409E9" w:rsidRDefault="00A0346A" w:rsidP="00D57903">
            <w:pPr>
              <w:jc w:val="center"/>
              <w:rPr>
                <w:rFonts w:ascii="Arial" w:hAnsi="Arial" w:cs="Arial"/>
                <w:sz w:val="10"/>
                <w:szCs w:val="8"/>
                <w:lang w:val="es-BO"/>
              </w:rPr>
            </w:pPr>
            <w:r w:rsidRPr="00C409E9">
              <w:rPr>
                <w:i/>
                <w:sz w:val="12"/>
                <w:szCs w:val="8"/>
                <w:lang w:val="es-BO"/>
              </w:rPr>
              <w:t>Dependencia</w:t>
            </w: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46889F20" w14:textId="77777777" w:rsidR="00A0346A" w:rsidRPr="00C409E9" w:rsidRDefault="00A0346A" w:rsidP="00D57903">
            <w:pPr>
              <w:rPr>
                <w:rFonts w:ascii="Arial" w:hAnsi="Arial" w:cs="Arial"/>
                <w:sz w:val="10"/>
                <w:szCs w:val="8"/>
                <w:lang w:val="es-BO"/>
              </w:rPr>
            </w:pPr>
          </w:p>
        </w:tc>
      </w:tr>
      <w:tr w:rsidR="00A0346A" w:rsidRPr="00C409E9" w14:paraId="45F27EF2" w14:textId="77777777" w:rsidTr="00D57903">
        <w:trPr>
          <w:jc w:val="center"/>
        </w:trPr>
        <w:tc>
          <w:tcPr>
            <w:tcW w:w="3484" w:type="dxa"/>
            <w:gridSpan w:val="6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6F87E512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lang w:val="es-BO"/>
              </w:rPr>
            </w:pPr>
            <w:r w:rsidRPr="00C409E9">
              <w:rPr>
                <w:rFonts w:ascii="Arial" w:hAnsi="Arial" w:cs="Arial"/>
                <w:lang w:val="es-BO"/>
              </w:rPr>
              <w:t>Encargado de atender consultas</w:t>
            </w:r>
          </w:p>
        </w:tc>
        <w:tc>
          <w:tcPr>
            <w:tcW w:w="30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B6BDD00" w14:textId="77777777" w:rsidR="00A0346A" w:rsidRPr="00D528C6" w:rsidRDefault="00A0346A" w:rsidP="00D57903">
            <w:pPr>
              <w:rPr>
                <w:rFonts w:cs="Arial"/>
                <w:sz w:val="12"/>
                <w:szCs w:val="12"/>
                <w:lang w:val="es-BO"/>
              </w:rPr>
            </w:pPr>
            <w:r w:rsidRPr="00D528C6">
              <w:rPr>
                <w:rFonts w:cs="Arial"/>
                <w:sz w:val="12"/>
                <w:szCs w:val="12"/>
                <w:lang w:val="es-BO"/>
              </w:rPr>
              <w:t>Consulta Técnica:</w:t>
            </w:r>
          </w:p>
          <w:p w14:paraId="040A2457" w14:textId="77777777" w:rsidR="00A0346A" w:rsidRPr="00D528C6" w:rsidRDefault="00A0346A" w:rsidP="00D57903">
            <w:pPr>
              <w:rPr>
                <w:rFonts w:cs="Arial"/>
                <w:sz w:val="12"/>
                <w:szCs w:val="12"/>
                <w:lang w:val="es-BO"/>
              </w:rPr>
            </w:pPr>
            <w:r w:rsidRPr="00D528C6">
              <w:rPr>
                <w:rFonts w:cs="Arial"/>
                <w:sz w:val="12"/>
                <w:szCs w:val="12"/>
                <w:lang w:val="es-BO"/>
              </w:rPr>
              <w:t>I</w:t>
            </w:r>
            <w:r w:rsidRPr="00D528C6">
              <w:rPr>
                <w:sz w:val="12"/>
                <w:szCs w:val="12"/>
                <w:lang w:val="es-BO"/>
              </w:rPr>
              <w:t xml:space="preserve">ng. </w:t>
            </w:r>
            <w:r w:rsidRPr="00D528C6">
              <w:rPr>
                <w:rFonts w:cs="Arial"/>
                <w:sz w:val="12"/>
                <w:szCs w:val="12"/>
                <w:lang w:val="es-BO"/>
              </w:rPr>
              <w:t>Juan Ledezma</w:t>
            </w:r>
            <w:r>
              <w:rPr>
                <w:rFonts w:cs="Arial"/>
                <w:sz w:val="12"/>
                <w:szCs w:val="12"/>
                <w:lang w:val="es-BO"/>
              </w:rPr>
              <w:t xml:space="preserve"> Quinta</w:t>
            </w:r>
          </w:p>
          <w:p w14:paraId="1420E132" w14:textId="77777777" w:rsidR="00A0346A" w:rsidRPr="00D528C6" w:rsidRDefault="00A0346A" w:rsidP="00D57903">
            <w:pPr>
              <w:rPr>
                <w:rFonts w:cs="Arial"/>
                <w:sz w:val="12"/>
                <w:szCs w:val="12"/>
                <w:lang w:val="es-BO"/>
              </w:rPr>
            </w:pPr>
          </w:p>
          <w:p w14:paraId="4C6BE87F" w14:textId="77777777" w:rsidR="00A0346A" w:rsidRPr="00D528C6" w:rsidRDefault="00A0346A" w:rsidP="00D57903">
            <w:pPr>
              <w:rPr>
                <w:rFonts w:cs="Arial"/>
                <w:sz w:val="12"/>
                <w:szCs w:val="12"/>
                <w:lang w:val="es-BO"/>
              </w:rPr>
            </w:pPr>
          </w:p>
          <w:p w14:paraId="62C325DA" w14:textId="77777777" w:rsidR="00A0346A" w:rsidRDefault="00A0346A" w:rsidP="00D57903">
            <w:pPr>
              <w:rPr>
                <w:rFonts w:cs="Arial"/>
                <w:sz w:val="12"/>
                <w:szCs w:val="12"/>
                <w:lang w:val="es-BO"/>
              </w:rPr>
            </w:pPr>
          </w:p>
          <w:p w14:paraId="7390149A" w14:textId="77777777" w:rsidR="00A0346A" w:rsidRPr="00D528C6" w:rsidRDefault="00A0346A" w:rsidP="00D57903">
            <w:pPr>
              <w:rPr>
                <w:rFonts w:cs="Arial"/>
                <w:sz w:val="12"/>
                <w:szCs w:val="12"/>
                <w:lang w:val="es-BO"/>
              </w:rPr>
            </w:pPr>
            <w:r w:rsidRPr="00D528C6">
              <w:rPr>
                <w:rFonts w:cs="Arial"/>
                <w:sz w:val="12"/>
                <w:szCs w:val="12"/>
                <w:lang w:val="es-BO"/>
              </w:rPr>
              <w:t>Consulta Administrativa:</w:t>
            </w:r>
          </w:p>
          <w:p w14:paraId="7973542C" w14:textId="77777777" w:rsidR="00A0346A" w:rsidRPr="00D528C6" w:rsidRDefault="00A0346A" w:rsidP="00D57903">
            <w:pPr>
              <w:rPr>
                <w:rFonts w:ascii="Arial" w:hAnsi="Arial" w:cs="Arial"/>
                <w:sz w:val="12"/>
                <w:szCs w:val="12"/>
                <w:lang w:val="es-BO"/>
              </w:rPr>
            </w:pPr>
            <w:r w:rsidRPr="00D528C6">
              <w:rPr>
                <w:rFonts w:cs="Arial"/>
                <w:sz w:val="12"/>
                <w:szCs w:val="12"/>
                <w:lang w:val="es-BO"/>
              </w:rPr>
              <w:t xml:space="preserve">Lic. Marco A. Paco Vargas  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14:paraId="5871227B" w14:textId="77777777" w:rsidR="00A0346A" w:rsidRPr="00D528C6" w:rsidRDefault="00A0346A" w:rsidP="00D57903">
            <w:pPr>
              <w:rPr>
                <w:rFonts w:ascii="Arial" w:hAnsi="Arial" w:cs="Arial"/>
                <w:sz w:val="12"/>
                <w:szCs w:val="12"/>
                <w:lang w:val="es-BO"/>
              </w:rPr>
            </w:pPr>
          </w:p>
        </w:tc>
        <w:tc>
          <w:tcPr>
            <w:tcW w:w="13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744A453" w14:textId="77777777" w:rsidR="00A0346A" w:rsidRPr="00D528C6" w:rsidRDefault="00A0346A" w:rsidP="00D57903">
            <w:pPr>
              <w:jc w:val="center"/>
              <w:rPr>
                <w:rFonts w:cs="Arial"/>
                <w:color w:val="000000" w:themeColor="text1"/>
                <w:sz w:val="12"/>
                <w:szCs w:val="12"/>
                <w:lang w:val="es-BO"/>
              </w:rPr>
            </w:pPr>
            <w:r w:rsidRPr="00D528C6">
              <w:rPr>
                <w:rFonts w:cs="Arial"/>
                <w:color w:val="000000" w:themeColor="text1"/>
                <w:sz w:val="12"/>
                <w:szCs w:val="12"/>
                <w:lang w:val="es-BO"/>
              </w:rPr>
              <w:t>Responsable del plan de prevención incendios forestales - MIF</w:t>
            </w:r>
          </w:p>
          <w:p w14:paraId="6F60BD3F" w14:textId="77777777" w:rsidR="00A0346A" w:rsidRPr="00D528C6" w:rsidRDefault="00A0346A" w:rsidP="00D57903">
            <w:pPr>
              <w:jc w:val="center"/>
              <w:rPr>
                <w:rFonts w:cs="Arial"/>
                <w:sz w:val="12"/>
                <w:szCs w:val="12"/>
                <w:lang w:val="es-BO"/>
              </w:rPr>
            </w:pPr>
          </w:p>
          <w:p w14:paraId="6D490375" w14:textId="77777777" w:rsidR="00A0346A" w:rsidRPr="00D528C6" w:rsidRDefault="00A0346A" w:rsidP="00D57903">
            <w:pPr>
              <w:jc w:val="center"/>
              <w:rPr>
                <w:rFonts w:ascii="Arial" w:hAnsi="Arial" w:cs="Arial"/>
                <w:sz w:val="12"/>
                <w:szCs w:val="12"/>
                <w:lang w:val="es-BO"/>
              </w:rPr>
            </w:pPr>
            <w:r w:rsidRPr="00D528C6">
              <w:rPr>
                <w:rFonts w:cs="Arial"/>
                <w:sz w:val="12"/>
                <w:szCs w:val="12"/>
                <w:lang w:val="es-BO"/>
              </w:rPr>
              <w:t>Profesional en Adquisiciones</w:t>
            </w:r>
          </w:p>
        </w:tc>
        <w:tc>
          <w:tcPr>
            <w:tcW w:w="274" w:type="dxa"/>
            <w:tcBorders>
              <w:left w:val="single" w:sz="4" w:space="0" w:color="auto"/>
              <w:right w:val="single" w:sz="4" w:space="0" w:color="auto"/>
            </w:tcBorders>
          </w:tcPr>
          <w:p w14:paraId="25169D29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6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F97F8E5" w14:textId="77777777" w:rsidR="00A0346A" w:rsidRDefault="00A0346A" w:rsidP="00D57903">
            <w:pPr>
              <w:jc w:val="center"/>
              <w:rPr>
                <w:rFonts w:cs="Arial"/>
                <w:sz w:val="12"/>
                <w:szCs w:val="12"/>
                <w:lang w:val="es-BO"/>
              </w:rPr>
            </w:pPr>
          </w:p>
          <w:p w14:paraId="34346294" w14:textId="77777777" w:rsidR="00A0346A" w:rsidRDefault="00A0346A" w:rsidP="00D57903">
            <w:pPr>
              <w:jc w:val="center"/>
              <w:rPr>
                <w:rFonts w:cs="Arial"/>
                <w:sz w:val="12"/>
                <w:szCs w:val="12"/>
                <w:lang w:val="es-BO"/>
              </w:rPr>
            </w:pPr>
            <w:r>
              <w:rPr>
                <w:rFonts w:cs="Arial"/>
                <w:sz w:val="12"/>
                <w:szCs w:val="12"/>
                <w:lang w:val="es-BO"/>
              </w:rPr>
              <w:t>U</w:t>
            </w:r>
            <w:r w:rsidRPr="005A292A">
              <w:rPr>
                <w:rFonts w:cs="Arial"/>
                <w:sz w:val="12"/>
                <w:szCs w:val="12"/>
                <w:lang w:val="es-BO"/>
              </w:rPr>
              <w:t xml:space="preserve">nidad </w:t>
            </w:r>
            <w:r>
              <w:rPr>
                <w:rFonts w:cs="Arial"/>
                <w:sz w:val="12"/>
                <w:szCs w:val="12"/>
                <w:lang w:val="es-BO"/>
              </w:rPr>
              <w:t>Solicitante</w:t>
            </w:r>
          </w:p>
          <w:p w14:paraId="58B68521" w14:textId="77777777" w:rsidR="00A0346A" w:rsidRDefault="00A0346A" w:rsidP="00D57903">
            <w:pPr>
              <w:jc w:val="center"/>
              <w:rPr>
                <w:rFonts w:cs="Arial"/>
                <w:sz w:val="12"/>
                <w:szCs w:val="12"/>
                <w:lang w:val="es-BO"/>
              </w:rPr>
            </w:pPr>
          </w:p>
          <w:p w14:paraId="6D1E3A1F" w14:textId="77777777" w:rsidR="00A0346A" w:rsidRDefault="00A0346A" w:rsidP="00D57903">
            <w:pPr>
              <w:rPr>
                <w:rFonts w:cs="Arial"/>
                <w:sz w:val="12"/>
                <w:szCs w:val="12"/>
                <w:lang w:val="es-BO"/>
              </w:rPr>
            </w:pPr>
          </w:p>
          <w:p w14:paraId="3BA8B01F" w14:textId="77777777" w:rsidR="00A0346A" w:rsidRDefault="00A0346A" w:rsidP="00D57903">
            <w:pPr>
              <w:rPr>
                <w:rFonts w:cs="Arial"/>
                <w:sz w:val="12"/>
                <w:szCs w:val="12"/>
                <w:lang w:val="es-BO"/>
              </w:rPr>
            </w:pPr>
            <w:r>
              <w:rPr>
                <w:rFonts w:cs="Arial"/>
                <w:sz w:val="12"/>
                <w:szCs w:val="12"/>
                <w:lang w:val="es-BO"/>
              </w:rPr>
              <w:t xml:space="preserve">  </w:t>
            </w:r>
          </w:p>
          <w:p w14:paraId="51796EA7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  <w:r>
              <w:rPr>
                <w:rFonts w:cs="Arial"/>
                <w:sz w:val="12"/>
                <w:szCs w:val="12"/>
                <w:lang w:val="es-BO"/>
              </w:rPr>
              <w:t>U</w:t>
            </w:r>
            <w:r w:rsidRPr="005A292A">
              <w:rPr>
                <w:rFonts w:cs="Arial"/>
                <w:sz w:val="12"/>
                <w:szCs w:val="12"/>
                <w:lang w:val="es-BO"/>
              </w:rPr>
              <w:t xml:space="preserve">nidad </w:t>
            </w:r>
            <w:r>
              <w:rPr>
                <w:rFonts w:cs="Arial"/>
                <w:sz w:val="12"/>
                <w:szCs w:val="12"/>
                <w:lang w:val="es-BO"/>
              </w:rPr>
              <w:t>A</w:t>
            </w:r>
            <w:r w:rsidRPr="005A292A">
              <w:rPr>
                <w:rFonts w:cs="Arial"/>
                <w:sz w:val="12"/>
                <w:szCs w:val="12"/>
                <w:lang w:val="es-BO"/>
              </w:rPr>
              <w:t>dministrativa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1F3864" w:themeColor="accent1" w:themeShade="80"/>
            </w:tcBorders>
          </w:tcPr>
          <w:p w14:paraId="3A96CAE5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</w:p>
        </w:tc>
      </w:tr>
      <w:tr w:rsidR="00A0346A" w:rsidRPr="00C409E9" w14:paraId="69EB183E" w14:textId="77777777" w:rsidTr="00D57903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02FCD5E5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b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14:paraId="38A66CB6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63A556A3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58F997DC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7A43BB4B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13752D6D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115C67C5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2105BABF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73DA047B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0DEACD63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03D5F542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22E917C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F9017D8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5EF6C1F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D13B302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7C73416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025FA40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BFE1CF3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0EA97CDC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727AAAA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7CAEBB6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EC1888B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1A03E20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B7C0E64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140F814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647A0ABA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8FA7E54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CCD208C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466985D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4EF00B37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</w:p>
        </w:tc>
      </w:tr>
      <w:tr w:rsidR="00A0346A" w:rsidRPr="00C409E9" w14:paraId="6ED16708" w14:textId="77777777" w:rsidTr="00D57903">
        <w:trPr>
          <w:jc w:val="center"/>
        </w:trPr>
        <w:tc>
          <w:tcPr>
            <w:tcW w:w="1596" w:type="dxa"/>
            <w:tcBorders>
              <w:left w:val="single" w:sz="12" w:space="0" w:color="1F3864" w:themeColor="accent1" w:themeShade="80"/>
              <w:right w:val="single" w:sz="4" w:space="0" w:color="auto"/>
            </w:tcBorders>
            <w:vAlign w:val="center"/>
          </w:tcPr>
          <w:p w14:paraId="7B0DE580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lang w:val="es-BO"/>
              </w:rPr>
            </w:pPr>
            <w:r w:rsidRPr="00C409E9">
              <w:rPr>
                <w:rFonts w:ascii="Arial" w:hAnsi="Arial" w:cs="Arial"/>
                <w:lang w:val="es-BO"/>
              </w:rPr>
              <w:t>Teléfono</w:t>
            </w:r>
          </w:p>
        </w:tc>
        <w:tc>
          <w:tcPr>
            <w:tcW w:w="1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F2A5DAD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  <w:r w:rsidRPr="00991768">
              <w:rPr>
                <w:rFonts w:cs="Arial"/>
                <w:lang w:val="es-BO"/>
              </w:rPr>
              <w:t>50850019</w:t>
            </w:r>
          </w:p>
        </w:tc>
        <w:tc>
          <w:tcPr>
            <w:tcW w:w="281" w:type="dxa"/>
            <w:tcBorders>
              <w:left w:val="single" w:sz="4" w:space="0" w:color="auto"/>
            </w:tcBorders>
            <w:vAlign w:val="center"/>
          </w:tcPr>
          <w:p w14:paraId="7758B18D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554" w:type="dxa"/>
            <w:gridSpan w:val="2"/>
            <w:tcBorders>
              <w:left w:val="nil"/>
              <w:right w:val="single" w:sz="4" w:space="0" w:color="auto"/>
            </w:tcBorders>
          </w:tcPr>
          <w:p w14:paraId="20A06A28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  <w:r w:rsidRPr="00C409E9">
              <w:rPr>
                <w:rFonts w:ascii="Arial" w:hAnsi="Arial" w:cs="Arial"/>
                <w:lang w:val="es-BO"/>
              </w:rPr>
              <w:t>Fax</w:t>
            </w:r>
          </w:p>
        </w:tc>
        <w:tc>
          <w:tcPr>
            <w:tcW w:w="1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51544CA" w14:textId="77777777" w:rsidR="00A0346A" w:rsidRDefault="00A0346A" w:rsidP="00D57903">
            <w:pPr>
              <w:rPr>
                <w:rFonts w:ascii="Arial" w:hAnsi="Arial" w:cs="Arial"/>
                <w:lang w:val="es-BO"/>
              </w:rPr>
            </w:pPr>
          </w:p>
          <w:p w14:paraId="5BFCE56E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  <w:r>
              <w:rPr>
                <w:lang w:val="es-BO"/>
              </w:rPr>
              <w:t xml:space="preserve">      ---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14:paraId="0FFA83F5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1646" w:type="dxa"/>
            <w:gridSpan w:val="6"/>
            <w:tcBorders>
              <w:right w:val="single" w:sz="4" w:space="0" w:color="auto"/>
            </w:tcBorders>
          </w:tcPr>
          <w:p w14:paraId="18A4FD10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  <w:r w:rsidRPr="00C409E9">
              <w:rPr>
                <w:rFonts w:ascii="Arial" w:hAnsi="Arial" w:cs="Arial"/>
                <w:lang w:val="es-BO"/>
              </w:rPr>
              <w:t>Correo Electrónico</w:t>
            </w:r>
          </w:p>
        </w:tc>
        <w:tc>
          <w:tcPr>
            <w:tcW w:w="328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C8D04FD" w14:textId="77777777" w:rsidR="00A0346A" w:rsidRPr="00B017F5" w:rsidRDefault="00A0346A" w:rsidP="00D57903">
            <w:pPr>
              <w:rPr>
                <w:rFonts w:cs="Arial"/>
                <w:lang w:val="es-BO"/>
              </w:rPr>
            </w:pPr>
            <w:r w:rsidRPr="00B017F5">
              <w:rPr>
                <w:rFonts w:cs="Arial"/>
                <w:lang w:val="es-BO"/>
              </w:rPr>
              <w:t>Consultas técnicas:</w:t>
            </w:r>
          </w:p>
          <w:p w14:paraId="19051DE7" w14:textId="77777777" w:rsidR="00A0346A" w:rsidRPr="00B017F5" w:rsidRDefault="00A0346A" w:rsidP="00D57903">
            <w:pPr>
              <w:rPr>
                <w:rFonts w:cs="Arial"/>
                <w:lang w:val="es-BO"/>
              </w:rPr>
            </w:pPr>
            <w:hyperlink r:id="rId5" w:history="1">
              <w:r w:rsidRPr="00B017F5">
                <w:rPr>
                  <w:rStyle w:val="Hipervnculo"/>
                  <w:rFonts w:cs="Arial"/>
                </w:rPr>
                <w:t>j</w:t>
              </w:r>
              <w:r w:rsidRPr="00B017F5">
                <w:rPr>
                  <w:rStyle w:val="Hipervnculo"/>
                </w:rPr>
                <w:t>uan.ledezma</w:t>
              </w:r>
              <w:r w:rsidRPr="00B017F5">
                <w:rPr>
                  <w:rStyle w:val="Hipervnculo"/>
                  <w:rFonts w:cs="Arial"/>
                </w:rPr>
                <w:t>@planificacion.gob.bo</w:t>
              </w:r>
            </w:hyperlink>
            <w:r w:rsidRPr="00B017F5">
              <w:rPr>
                <w:rFonts w:cs="Arial"/>
                <w:lang w:val="es-BO"/>
              </w:rPr>
              <w:t xml:space="preserve"> </w:t>
            </w:r>
          </w:p>
          <w:p w14:paraId="7458DF09" w14:textId="77777777" w:rsidR="00A0346A" w:rsidRPr="00B017F5" w:rsidRDefault="00A0346A" w:rsidP="00D57903">
            <w:pPr>
              <w:rPr>
                <w:rFonts w:cs="Arial"/>
                <w:lang w:val="es-BO"/>
              </w:rPr>
            </w:pPr>
            <w:r w:rsidRPr="00B017F5">
              <w:rPr>
                <w:rFonts w:cs="Arial"/>
                <w:lang w:val="es-BO"/>
              </w:rPr>
              <w:t>Consultas Administrativas:</w:t>
            </w:r>
          </w:p>
          <w:p w14:paraId="10715E59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  <w:hyperlink r:id="rId6" w:history="1">
              <w:r w:rsidRPr="00B017F5">
                <w:rPr>
                  <w:rStyle w:val="Hipervnculo"/>
                  <w:rFonts w:cs="Arial"/>
                </w:rPr>
                <w:t>m</w:t>
              </w:r>
              <w:r w:rsidRPr="00B017F5">
                <w:rPr>
                  <w:rStyle w:val="Hipervnculo"/>
                </w:rPr>
                <w:t>arco.paco</w:t>
              </w:r>
              <w:r w:rsidRPr="00B017F5">
                <w:rPr>
                  <w:rStyle w:val="Hipervnculo"/>
                  <w:rFonts w:cs="Arial"/>
                  <w:lang w:val="es-BO"/>
                </w:rPr>
                <w:t>@planificacion.gob.bo</w:t>
              </w:r>
            </w:hyperlink>
          </w:p>
        </w:tc>
        <w:tc>
          <w:tcPr>
            <w:tcW w:w="273" w:type="dxa"/>
            <w:tcBorders>
              <w:left w:val="single" w:sz="4" w:space="0" w:color="auto"/>
            </w:tcBorders>
          </w:tcPr>
          <w:p w14:paraId="683D3C65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</w:tcPr>
          <w:p w14:paraId="1042D426" w14:textId="77777777" w:rsidR="00A0346A" w:rsidRPr="00C409E9" w:rsidRDefault="00A0346A" w:rsidP="00D57903">
            <w:pPr>
              <w:rPr>
                <w:rFonts w:ascii="Arial" w:hAnsi="Arial" w:cs="Arial"/>
                <w:lang w:val="es-BO"/>
              </w:rPr>
            </w:pPr>
          </w:p>
        </w:tc>
      </w:tr>
      <w:tr w:rsidR="00A0346A" w:rsidRPr="00C409E9" w14:paraId="72979EE0" w14:textId="77777777" w:rsidTr="00D57903">
        <w:trPr>
          <w:jc w:val="center"/>
        </w:trPr>
        <w:tc>
          <w:tcPr>
            <w:tcW w:w="2366" w:type="dxa"/>
            <w:gridSpan w:val="2"/>
            <w:tcBorders>
              <w:left w:val="single" w:sz="12" w:space="0" w:color="1F3864" w:themeColor="accent1" w:themeShade="80"/>
            </w:tcBorders>
            <w:shd w:val="clear" w:color="auto" w:fill="auto"/>
            <w:vAlign w:val="center"/>
          </w:tcPr>
          <w:p w14:paraId="726A84B5" w14:textId="77777777" w:rsidR="00A0346A" w:rsidRPr="00C409E9" w:rsidRDefault="00A0346A" w:rsidP="00D57903">
            <w:pPr>
              <w:jc w:val="right"/>
              <w:rPr>
                <w:rFonts w:ascii="Arial" w:hAnsi="Arial" w:cs="Arial"/>
                <w:b/>
                <w:sz w:val="8"/>
                <w:szCs w:val="2"/>
                <w:lang w:val="es-BO"/>
              </w:rPr>
            </w:pPr>
          </w:p>
        </w:tc>
        <w:tc>
          <w:tcPr>
            <w:tcW w:w="283" w:type="dxa"/>
            <w:shd w:val="clear" w:color="auto" w:fill="auto"/>
          </w:tcPr>
          <w:p w14:paraId="7B71F5AF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5DEB23FF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2" w:type="dxa"/>
            <w:shd w:val="clear" w:color="auto" w:fill="auto"/>
          </w:tcPr>
          <w:p w14:paraId="20D0DD5B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2" w:type="dxa"/>
            <w:shd w:val="clear" w:color="auto" w:fill="auto"/>
          </w:tcPr>
          <w:p w14:paraId="07C8BF3C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3B5D05BD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6" w:type="dxa"/>
            <w:shd w:val="clear" w:color="auto" w:fill="auto"/>
          </w:tcPr>
          <w:p w14:paraId="7AB1EC30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81" w:type="dxa"/>
            <w:shd w:val="clear" w:color="auto" w:fill="auto"/>
          </w:tcPr>
          <w:p w14:paraId="16BEE70D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34B289B5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4059B022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7" w:type="dxa"/>
            <w:shd w:val="clear" w:color="auto" w:fill="auto"/>
          </w:tcPr>
          <w:p w14:paraId="4BC6D7DA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6539552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F943D6F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2505B294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6A096EE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9CB0705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3CD92D7F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72B34371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622F2BE0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46B32AE2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6280F944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08E78564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14:paraId="34F4FF15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35EA937C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0328C123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D85FAF6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27F97F65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top w:val="single" w:sz="4" w:space="0" w:color="auto"/>
            </w:tcBorders>
            <w:shd w:val="clear" w:color="auto" w:fill="auto"/>
          </w:tcPr>
          <w:p w14:paraId="29990FDF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002B11B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32514382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A0346A" w:rsidRPr="00C409E9" w14:paraId="71CA86CD" w14:textId="77777777" w:rsidTr="00D57903">
        <w:trPr>
          <w:trHeight w:val="20"/>
          <w:jc w:val="center"/>
        </w:trPr>
        <w:tc>
          <w:tcPr>
            <w:tcW w:w="2649" w:type="dxa"/>
            <w:gridSpan w:val="3"/>
            <w:vMerge w:val="restart"/>
            <w:tcBorders>
              <w:left w:val="single" w:sz="12" w:space="0" w:color="1F3864" w:themeColor="accent1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6F09C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419"/>
              </w:rPr>
            </w:pPr>
            <w:r w:rsidRPr="00C409E9">
              <w:rPr>
                <w:rFonts w:ascii="Arial" w:hAnsi="Arial" w:cs="Arial"/>
                <w:lang w:val="es-BO"/>
              </w:rPr>
              <w:t>Cuenta Corriente Fiscal para Depósito por concepto de Garantía de Seriedad de Propuesta</w:t>
            </w:r>
            <w:r w:rsidRPr="00C409E9">
              <w:rPr>
                <w:rFonts w:ascii="Arial" w:hAnsi="Arial" w:cs="Arial"/>
                <w:lang w:val="es-419"/>
              </w:rPr>
              <w:t xml:space="preserve"> (Fondos en Custodia)</w:t>
            </w:r>
          </w:p>
        </w:tc>
        <w:tc>
          <w:tcPr>
            <w:tcW w:w="3595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E39669E" w14:textId="77777777" w:rsidR="00A0346A" w:rsidRPr="00C409E9" w:rsidRDefault="00A0346A" w:rsidP="00D57903">
            <w:pPr>
              <w:rPr>
                <w:rFonts w:ascii="Arial" w:hAnsi="Arial" w:cs="Arial"/>
              </w:rPr>
            </w:pPr>
            <w:r w:rsidRPr="00C409E9">
              <w:rPr>
                <w:rFonts w:ascii="Arial" w:hAnsi="Arial" w:cs="Arial"/>
              </w:rPr>
              <w:t>Número de Cuenta: 10000041173216</w:t>
            </w:r>
          </w:p>
          <w:p w14:paraId="6B227BFC" w14:textId="77777777" w:rsidR="00A0346A" w:rsidRPr="00C409E9" w:rsidRDefault="00A0346A" w:rsidP="00D57903">
            <w:pPr>
              <w:rPr>
                <w:rFonts w:ascii="Arial" w:hAnsi="Arial" w:cs="Arial"/>
              </w:rPr>
            </w:pPr>
            <w:r w:rsidRPr="00C409E9">
              <w:rPr>
                <w:rFonts w:ascii="Arial" w:hAnsi="Arial" w:cs="Arial"/>
              </w:rPr>
              <w:t>Banco: Banco Unión S.A.</w:t>
            </w:r>
          </w:p>
          <w:p w14:paraId="24FB626B" w14:textId="77777777" w:rsidR="00A0346A" w:rsidRPr="00C409E9" w:rsidRDefault="00A0346A" w:rsidP="00D57903">
            <w:pPr>
              <w:rPr>
                <w:rFonts w:ascii="Arial" w:hAnsi="Arial" w:cs="Arial"/>
              </w:rPr>
            </w:pPr>
            <w:r w:rsidRPr="00C409E9">
              <w:rPr>
                <w:rFonts w:ascii="Arial" w:hAnsi="Arial" w:cs="Arial"/>
              </w:rPr>
              <w:t>Titular: Tesoro General de la Nación</w:t>
            </w:r>
          </w:p>
          <w:p w14:paraId="5AFB5DB0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  <w:r w:rsidRPr="00C409E9">
              <w:rPr>
                <w:rFonts w:ascii="Arial" w:hAnsi="Arial" w:cs="Arial"/>
                <w:lang w:val="es-BO"/>
              </w:rPr>
              <w:t xml:space="preserve">Moneda: </w:t>
            </w:r>
            <w:proofErr w:type="gramStart"/>
            <w:r w:rsidRPr="00C409E9">
              <w:rPr>
                <w:rFonts w:ascii="Arial" w:hAnsi="Arial" w:cs="Arial"/>
                <w:lang w:val="es-BO"/>
              </w:rPr>
              <w:t>Bolivianos</w:t>
            </w:r>
            <w:proofErr w:type="gramEnd"/>
            <w:r w:rsidRPr="00C409E9">
              <w:rPr>
                <w:rFonts w:ascii="Arial" w:hAnsi="Arial" w:cs="Arial"/>
                <w:lang w:val="es-BO"/>
              </w:rPr>
              <w:t>.</w:t>
            </w: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auto"/>
          </w:tcPr>
          <w:p w14:paraId="78461954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446970A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31D274A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6078EE63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A5E4820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E01A647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054C38B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1EDE657E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4E85CE0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713FEFDD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3CE1E01B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05F3829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1FFA5A42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26555E3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649CE358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A0346A" w:rsidRPr="00C409E9" w14:paraId="4B5C02EF" w14:textId="77777777" w:rsidTr="00D57903">
        <w:trPr>
          <w:jc w:val="center"/>
        </w:trPr>
        <w:tc>
          <w:tcPr>
            <w:tcW w:w="2649" w:type="dxa"/>
            <w:gridSpan w:val="3"/>
            <w:vMerge/>
            <w:tcBorders>
              <w:left w:val="single" w:sz="12" w:space="0" w:color="1F3864" w:themeColor="accent1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24C87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59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A5E99CE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auto"/>
          </w:tcPr>
          <w:p w14:paraId="2A3F479C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58AAED75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0648DC7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1C9FD0D4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A1B1E12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D5D7633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58C5E51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350B1075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48339D7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94E9EB5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182B6909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54694B98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685F170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B8C531E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115D824A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A0346A" w:rsidRPr="00C409E9" w14:paraId="316C6614" w14:textId="77777777" w:rsidTr="00D57903">
        <w:trPr>
          <w:jc w:val="center"/>
        </w:trPr>
        <w:tc>
          <w:tcPr>
            <w:tcW w:w="2649" w:type="dxa"/>
            <w:gridSpan w:val="3"/>
            <w:vMerge/>
            <w:tcBorders>
              <w:left w:val="single" w:sz="12" w:space="0" w:color="1F3864" w:themeColor="accent1" w:themeShade="8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9718E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595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DB6092F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left w:val="single" w:sz="4" w:space="0" w:color="auto"/>
            </w:tcBorders>
            <w:shd w:val="clear" w:color="auto" w:fill="auto"/>
          </w:tcPr>
          <w:p w14:paraId="5B8B3D8B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7C4E5CD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27B096F5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3C9BF24C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5AB176A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4FAE1420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6446E890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shd w:val="clear" w:color="auto" w:fill="auto"/>
          </w:tcPr>
          <w:p w14:paraId="0F54CD75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35ABF9F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0B76007F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shd w:val="clear" w:color="auto" w:fill="auto"/>
          </w:tcPr>
          <w:p w14:paraId="48FDB16C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478C594C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6E4A8303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shd w:val="clear" w:color="auto" w:fill="auto"/>
          </w:tcPr>
          <w:p w14:paraId="3B90F217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right w:val="single" w:sz="12" w:space="0" w:color="1F3864" w:themeColor="accent1" w:themeShade="80"/>
            </w:tcBorders>
            <w:shd w:val="clear" w:color="auto" w:fill="auto"/>
          </w:tcPr>
          <w:p w14:paraId="42A43AB1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  <w:tr w:rsidR="00A0346A" w:rsidRPr="00C409E9" w14:paraId="74BE0E42" w14:textId="77777777" w:rsidTr="00D57903">
        <w:trPr>
          <w:trHeight w:val="56"/>
          <w:jc w:val="center"/>
        </w:trPr>
        <w:tc>
          <w:tcPr>
            <w:tcW w:w="2649" w:type="dxa"/>
            <w:gridSpan w:val="3"/>
            <w:vMerge/>
            <w:tcBorders>
              <w:left w:val="single" w:sz="12" w:space="0" w:color="1F3864" w:themeColor="accent1" w:themeShade="80"/>
              <w:bottom w:val="single" w:sz="4" w:space="0" w:color="auto"/>
            </w:tcBorders>
            <w:shd w:val="clear" w:color="auto" w:fill="auto"/>
            <w:vAlign w:val="center"/>
          </w:tcPr>
          <w:p w14:paraId="2694D593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3869" w:type="dxa"/>
            <w:gridSpan w:val="14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6D226BE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372525A9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272287AF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2BBFC65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30CE94E5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0032E5BE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3BA4679D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14:paraId="2D27D7B7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6C8B5BFF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395541A5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6C42219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7D5CD3AC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6D316F55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</w:tcBorders>
            <w:shd w:val="clear" w:color="auto" w:fill="auto"/>
          </w:tcPr>
          <w:p w14:paraId="1C8907D7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  <w:tc>
          <w:tcPr>
            <w:tcW w:w="273" w:type="dxa"/>
            <w:tcBorders>
              <w:bottom w:val="single" w:sz="4" w:space="0" w:color="auto"/>
              <w:right w:val="single" w:sz="12" w:space="0" w:color="1F3864" w:themeColor="accent1" w:themeShade="80"/>
            </w:tcBorders>
            <w:shd w:val="clear" w:color="auto" w:fill="auto"/>
          </w:tcPr>
          <w:p w14:paraId="4FFE959A" w14:textId="77777777" w:rsidR="00A0346A" w:rsidRPr="00C409E9" w:rsidRDefault="00A0346A" w:rsidP="00D57903">
            <w:pPr>
              <w:rPr>
                <w:rFonts w:ascii="Arial" w:hAnsi="Arial" w:cs="Arial"/>
                <w:sz w:val="8"/>
                <w:szCs w:val="2"/>
                <w:lang w:val="es-BO"/>
              </w:rPr>
            </w:pPr>
          </w:p>
        </w:tc>
      </w:tr>
    </w:tbl>
    <w:p w14:paraId="35077BCB" w14:textId="77777777" w:rsidR="001A28EA" w:rsidRDefault="001A28EA"/>
    <w:sectPr w:rsidR="001A28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656408"/>
    <w:multiLevelType w:val="multilevel"/>
    <w:tmpl w:val="C9BCB0E2"/>
    <w:lvl w:ilvl="0">
      <w:start w:val="1"/>
      <w:numFmt w:val="decimal"/>
      <w:pStyle w:val="Ttulo1"/>
      <w:lvlText w:val="%1."/>
      <w:lvlJc w:val="left"/>
      <w:pPr>
        <w:tabs>
          <w:tab w:val="num" w:pos="2344"/>
        </w:tabs>
        <w:ind w:left="2344" w:hanging="360"/>
      </w:pPr>
      <w:rPr>
        <w:rFonts w:ascii="Verdana" w:hAnsi="Verdana" w:hint="default"/>
        <w:b/>
      </w:rPr>
    </w:lvl>
    <w:lvl w:ilvl="1">
      <w:start w:val="1"/>
      <w:numFmt w:val="decimal"/>
      <w:pStyle w:val="Ttulo2"/>
      <w:lvlText w:val="%1.%2."/>
      <w:lvlJc w:val="left"/>
      <w:pPr>
        <w:tabs>
          <w:tab w:val="num" w:pos="936"/>
        </w:tabs>
        <w:ind w:left="1503" w:hanging="1077"/>
      </w:pPr>
      <w:rPr>
        <w:rFonts w:ascii="Verdana" w:hAnsi="Verdana" w:hint="default"/>
        <w:b/>
        <w:sz w:val="18"/>
        <w:szCs w:val="18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3907"/>
        </w:tabs>
        <w:ind w:left="3907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46A"/>
    <w:rsid w:val="001A28EA"/>
    <w:rsid w:val="007027AD"/>
    <w:rsid w:val="00A0346A"/>
    <w:rsid w:val="00C0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67B07"/>
  <w15:chartTrackingRefBased/>
  <w15:docId w15:val="{F827F633-0754-4433-BDC0-9F967CB30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46A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A0346A"/>
    <w:pPr>
      <w:keepNext/>
      <w:numPr>
        <w:numId w:val="1"/>
      </w:numPr>
      <w:outlineLvl w:val="0"/>
    </w:pPr>
    <w:rPr>
      <w:rFonts w:ascii="Tahoma" w:hAnsi="Tahoma"/>
      <w:b/>
      <w:caps/>
      <w:sz w:val="22"/>
      <w:szCs w:val="22"/>
      <w:u w:val="single"/>
      <w:lang w:val="es-MX"/>
    </w:rPr>
  </w:style>
  <w:style w:type="paragraph" w:styleId="Ttulo2">
    <w:name w:val="heading 2"/>
    <w:basedOn w:val="Normal"/>
    <w:next w:val="Normal"/>
    <w:link w:val="Ttulo2Car"/>
    <w:qFormat/>
    <w:rsid w:val="00A0346A"/>
    <w:pPr>
      <w:keepNext/>
      <w:numPr>
        <w:ilvl w:val="1"/>
        <w:numId w:val="1"/>
      </w:numPr>
      <w:outlineLvl w:val="1"/>
    </w:pPr>
    <w:rPr>
      <w:rFonts w:ascii="Times New Roman" w:hAnsi="Times New Roman"/>
      <w:b/>
      <w:sz w:val="22"/>
      <w:szCs w:val="20"/>
      <w:u w:val="single"/>
      <w:lang w:val="es-MX"/>
    </w:rPr>
  </w:style>
  <w:style w:type="paragraph" w:styleId="Ttulo3">
    <w:name w:val="heading 3"/>
    <w:basedOn w:val="Normal"/>
    <w:next w:val="Normal"/>
    <w:link w:val="Ttulo3Car"/>
    <w:qFormat/>
    <w:rsid w:val="00A0346A"/>
    <w:pPr>
      <w:keepNext/>
      <w:numPr>
        <w:ilvl w:val="2"/>
        <w:numId w:val="1"/>
      </w:numPr>
      <w:outlineLvl w:val="2"/>
    </w:pPr>
    <w:rPr>
      <w:rFonts w:ascii="Tahoma" w:hAnsi="Tahoma"/>
      <w:sz w:val="22"/>
      <w:szCs w:val="20"/>
      <w:u w:val="single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0346A"/>
    <w:rPr>
      <w:rFonts w:ascii="Tahoma" w:eastAsia="Times New Roman" w:hAnsi="Tahoma" w:cs="Times New Roman"/>
      <w:b/>
      <w:caps/>
      <w:u w:val="single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A0346A"/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A0346A"/>
    <w:rPr>
      <w:rFonts w:ascii="Tahoma" w:eastAsia="Times New Roman" w:hAnsi="Tahoma" w:cs="Times New Roman"/>
      <w:szCs w:val="20"/>
      <w:u w:val="single"/>
      <w:lang w:val="es-MX" w:eastAsia="es-ES"/>
    </w:rPr>
  </w:style>
  <w:style w:type="character" w:styleId="Hipervnculo">
    <w:name w:val="Hyperlink"/>
    <w:basedOn w:val="Fuentedeprrafopredeter"/>
    <w:uiPriority w:val="99"/>
    <w:rsid w:val="00A0346A"/>
    <w:rPr>
      <w:color w:val="0000FF"/>
      <w:u w:val="single"/>
    </w:rPr>
  </w:style>
  <w:style w:type="table" w:styleId="Tablaconcuadrcula">
    <w:name w:val="Table Grid"/>
    <w:basedOn w:val="Tablanormal"/>
    <w:uiPriority w:val="39"/>
    <w:rsid w:val="00A034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A0346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A0346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co.paco@planificacion.gob.bo" TargetMode="External"/><Relationship Id="rId5" Type="http://schemas.openxmlformats.org/officeDocument/2006/relationships/hyperlink" Target="mailto:juan.ledezma@planificacion.gob.b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651</Words>
  <Characters>3581</Characters>
  <Application>Microsoft Office Word</Application>
  <DocSecurity>0</DocSecurity>
  <Lines>29</Lines>
  <Paragraphs>8</Paragraphs>
  <ScaleCrop>false</ScaleCrop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Antonio Paco Vargas</dc:creator>
  <cp:keywords/>
  <dc:description/>
  <cp:lastModifiedBy>Marco Antonio Paco Vargas</cp:lastModifiedBy>
  <cp:revision>1</cp:revision>
  <dcterms:created xsi:type="dcterms:W3CDTF">2026-05-29T20:09:00Z</dcterms:created>
  <dcterms:modified xsi:type="dcterms:W3CDTF">2026-05-29T20:10:00Z</dcterms:modified>
</cp:coreProperties>
</file>