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59B7AE18" w:rsidR="00300646" w:rsidRDefault="00F60A69" w:rsidP="00F60A69">
      <w:pPr>
        <w:spacing w:after="160" w:line="256" w:lineRule="auto"/>
        <w:jc w:val="center"/>
      </w:pPr>
      <w:r>
        <w:rPr>
          <w:noProof/>
          <w:lang w:val="es-BO" w:eastAsia="es-BO"/>
        </w:rPr>
        <w:drawing>
          <wp:anchor distT="0" distB="0" distL="114300" distR="114300" simplePos="0" relativeHeight="251659264" behindDoc="1" locked="0" layoutInCell="1" allowOverlap="1" wp14:anchorId="234B3D79" wp14:editId="6254F39D">
            <wp:simplePos x="0" y="0"/>
            <wp:positionH relativeFrom="margin">
              <wp:posOffset>1069299</wp:posOffset>
            </wp:positionH>
            <wp:positionV relativeFrom="paragraph">
              <wp:posOffset>548360</wp:posOffset>
            </wp:positionV>
            <wp:extent cx="3645724" cy="3645724"/>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7717" cy="3647717"/>
                    </a:xfrm>
                    <a:prstGeom prst="rect">
                      <a:avLst/>
                    </a:prstGeom>
                    <a:noFill/>
                  </pic:spPr>
                </pic:pic>
              </a:graphicData>
            </a:graphic>
            <wp14:sizeRelH relativeFrom="page">
              <wp14:pctWidth>0</wp14:pctWidth>
            </wp14:sizeRelH>
            <wp14:sizeRelV relativeFrom="page">
              <wp14:pctHeight>0</wp14:pctHeight>
            </wp14:sizeRelV>
          </wp:anchor>
        </w:drawing>
      </w:r>
      <w:r w:rsidRPr="007F42F7">
        <w:rPr>
          <w:rFonts w:ascii="Century Gothic" w:hAnsi="Century Gothic"/>
          <w:b/>
          <w:color w:val="244061"/>
          <w:sz w:val="44"/>
          <w:szCs w:val="44"/>
        </w:rPr>
        <w:t>MINISTERIO DE PLANIFICACIÓN DEL DESARROLLO</w:t>
      </w:r>
      <w:r w:rsidDel="00F60A69">
        <w:rPr>
          <w:rFonts w:ascii="Century Gothic" w:hAnsi="Century Gothic"/>
          <w:b/>
          <w:color w:val="244061"/>
          <w:sz w:val="48"/>
          <w:szCs w:val="36"/>
        </w:rPr>
        <w:t xml:space="preserve"> </w:t>
      </w:r>
    </w:p>
    <w:p w14:paraId="75022D1B" w14:textId="77777777" w:rsidR="00300646" w:rsidRDefault="00300646" w:rsidP="00300646"/>
    <w:p w14:paraId="6F895D5E" w14:textId="212CE3D9" w:rsidR="00300646" w:rsidRDefault="00F60A69" w:rsidP="00300646">
      <w:pPr>
        <w:spacing w:after="160" w:line="256" w:lineRule="auto"/>
      </w:pPr>
      <w:r>
        <w:rPr>
          <w:noProof/>
          <w:lang w:val="es-BO" w:eastAsia="es-BO"/>
        </w:rPr>
        <mc:AlternateContent>
          <mc:Choice Requires="wps">
            <w:drawing>
              <wp:anchor distT="0" distB="0" distL="114300" distR="114300" simplePos="0" relativeHeight="251660288" behindDoc="0" locked="0" layoutInCell="1" allowOverlap="1" wp14:anchorId="2CF18184" wp14:editId="2A58BB95">
                <wp:simplePos x="0" y="0"/>
                <wp:positionH relativeFrom="margin">
                  <wp:posOffset>-593247</wp:posOffset>
                </wp:positionH>
                <wp:positionV relativeFrom="paragraph">
                  <wp:posOffset>2913776</wp:posOffset>
                </wp:positionV>
                <wp:extent cx="7112635" cy="370510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705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2A0A" w14:textId="77777777" w:rsidR="002A5F9E" w:rsidRDefault="002A5F9E" w:rsidP="00F60A69">
                            <w:pPr>
                              <w:jc w:val="center"/>
                              <w:rPr>
                                <w:rFonts w:ascii="Century Gothic" w:hAnsi="Century Gothic"/>
                                <w:b/>
                                <w:color w:val="244061"/>
                                <w:sz w:val="44"/>
                                <w:szCs w:val="44"/>
                              </w:rPr>
                            </w:pPr>
                          </w:p>
                          <w:p w14:paraId="3A41BE1D" w14:textId="78D3BBE8" w:rsidR="00F60A69" w:rsidRPr="002A5F9E" w:rsidRDefault="00F60A69" w:rsidP="00F60A69">
                            <w:pPr>
                              <w:jc w:val="center"/>
                              <w:rPr>
                                <w:rFonts w:ascii="Century Gothic" w:hAnsi="Century Gothic"/>
                                <w:b/>
                                <w:color w:val="244061"/>
                                <w:sz w:val="44"/>
                                <w:szCs w:val="44"/>
                              </w:rPr>
                            </w:pPr>
                            <w:r w:rsidRPr="002A5F9E">
                              <w:rPr>
                                <w:rFonts w:ascii="Century Gothic" w:hAnsi="Century Gothic"/>
                                <w:b/>
                                <w:color w:val="244061"/>
                                <w:sz w:val="44"/>
                                <w:szCs w:val="44"/>
                              </w:rPr>
                              <w:t>ANPE1 00</w:t>
                            </w:r>
                            <w:r w:rsidR="00EF0AA4">
                              <w:rPr>
                                <w:rFonts w:ascii="Century Gothic" w:hAnsi="Century Gothic"/>
                                <w:b/>
                                <w:color w:val="244061"/>
                                <w:sz w:val="44"/>
                                <w:szCs w:val="44"/>
                              </w:rPr>
                              <w:t>6</w:t>
                            </w:r>
                            <w:r w:rsidRPr="002A5F9E">
                              <w:rPr>
                                <w:rFonts w:ascii="Century Gothic" w:hAnsi="Century Gothic"/>
                                <w:b/>
                                <w:color w:val="244061"/>
                                <w:sz w:val="44"/>
                                <w:szCs w:val="44"/>
                              </w:rPr>
                              <w:t>/2023</w:t>
                            </w:r>
                          </w:p>
                          <w:p w14:paraId="07274424" w14:textId="77777777" w:rsidR="00F60A69" w:rsidRPr="007F42F7" w:rsidRDefault="00F60A69" w:rsidP="00F60A69">
                            <w:pPr>
                              <w:jc w:val="center"/>
                              <w:rPr>
                                <w:rFonts w:ascii="Century Gothic" w:hAnsi="Century Gothic"/>
                                <w:b/>
                                <w:color w:val="244061"/>
                                <w:sz w:val="20"/>
                                <w:szCs w:val="20"/>
                              </w:rPr>
                            </w:pPr>
                          </w:p>
                          <w:p w14:paraId="086DD83F" w14:textId="16021635" w:rsidR="00F60A69" w:rsidRPr="00EF0AA4" w:rsidRDefault="00F60A69" w:rsidP="00F60A69">
                            <w:pPr>
                              <w:jc w:val="center"/>
                              <w:rPr>
                                <w:rFonts w:ascii="Century Gothic" w:hAnsi="Century Gothic"/>
                                <w:b/>
                                <w:color w:val="244061"/>
                                <w:sz w:val="42"/>
                                <w:szCs w:val="42"/>
                              </w:rPr>
                            </w:pPr>
                            <w:r w:rsidRPr="00EF0AA4">
                              <w:rPr>
                                <w:rFonts w:ascii="Century Gothic" w:hAnsi="Century Gothic"/>
                                <w:b/>
                                <w:color w:val="244061"/>
                                <w:sz w:val="42"/>
                                <w:szCs w:val="42"/>
                              </w:rPr>
                              <w:t>“</w:t>
                            </w:r>
                            <w:r w:rsidR="00EF0AA4" w:rsidRPr="00EF0AA4">
                              <w:rPr>
                                <w:rFonts w:ascii="Century Gothic" w:hAnsi="Century Gothic"/>
                                <w:b/>
                                <w:color w:val="244061"/>
                                <w:sz w:val="42"/>
                                <w:szCs w:val="42"/>
                              </w:rPr>
                              <w:t>SERVICIOS DE CONSULTORÍA INDIVIDUAL DE LINEA ESPECIALISTA SECTORIAL SALUD</w:t>
                            </w:r>
                            <w:r w:rsidRPr="00EF0AA4">
                              <w:rPr>
                                <w:rFonts w:ascii="Century Gothic" w:hAnsi="Century Gothic"/>
                                <w:b/>
                                <w:color w:val="244061"/>
                                <w:sz w:val="42"/>
                                <w:szCs w:val="42"/>
                              </w:rPr>
                              <w:t>”</w:t>
                            </w:r>
                          </w:p>
                          <w:p w14:paraId="790DA114" w14:textId="769EBF42" w:rsidR="00F60A69" w:rsidRDefault="00F60A69" w:rsidP="00F60A69">
                            <w:pPr>
                              <w:jc w:val="center"/>
                              <w:rPr>
                                <w:rFonts w:ascii="Century Gothic" w:hAnsi="Century Gothic"/>
                                <w:b/>
                                <w:color w:val="244061"/>
                                <w:sz w:val="36"/>
                                <w:szCs w:val="28"/>
                              </w:rPr>
                            </w:pPr>
                          </w:p>
                          <w:p w14:paraId="1AE98550" w14:textId="77777777" w:rsidR="00F60A69" w:rsidRPr="00054577" w:rsidRDefault="00F60A69" w:rsidP="00F60A69">
                            <w:pPr>
                              <w:ind w:right="13"/>
                              <w:jc w:val="center"/>
                              <w:rPr>
                                <w:rFonts w:ascii="Century Gothic" w:hAnsi="Century Gothic"/>
                                <w:b/>
                                <w:color w:val="244061"/>
                                <w:sz w:val="36"/>
                                <w:szCs w:val="36"/>
                              </w:rPr>
                            </w:pPr>
                            <w:r>
                              <w:rPr>
                                <w:rFonts w:ascii="Century Gothic" w:hAnsi="Century Gothic"/>
                                <w:b/>
                                <w:color w:val="244061"/>
                                <w:sz w:val="36"/>
                                <w:szCs w:val="36"/>
                              </w:rPr>
                              <w:t>Primera</w:t>
                            </w:r>
                            <w:r w:rsidRPr="00054577">
                              <w:rPr>
                                <w:rFonts w:ascii="Century Gothic" w:hAnsi="Century Gothic"/>
                                <w:b/>
                                <w:color w:val="244061"/>
                                <w:sz w:val="36"/>
                                <w:szCs w:val="36"/>
                              </w:rPr>
                              <w:t xml:space="preserve"> Convocatoria</w:t>
                            </w:r>
                          </w:p>
                          <w:p w14:paraId="0BAC0A15" w14:textId="77777777" w:rsidR="00F60A69" w:rsidRPr="00054577" w:rsidRDefault="00F60A69" w:rsidP="00F60A69">
                            <w:pPr>
                              <w:ind w:right="13"/>
                              <w:jc w:val="center"/>
                              <w:rPr>
                                <w:rFonts w:ascii="Century Gothic" w:hAnsi="Century Gothic"/>
                                <w:b/>
                                <w:color w:val="244061"/>
                                <w:sz w:val="36"/>
                                <w:szCs w:val="36"/>
                              </w:rPr>
                            </w:pPr>
                            <w:r w:rsidRPr="00054577">
                              <w:rPr>
                                <w:rFonts w:ascii="Century Gothic" w:hAnsi="Century Gothic"/>
                                <w:b/>
                                <w:color w:val="244061"/>
                                <w:sz w:val="36"/>
                                <w:szCs w:val="36"/>
                              </w:rPr>
                              <w:t xml:space="preserve">Gestión </w:t>
                            </w:r>
                            <w:r>
                              <w:rPr>
                                <w:rFonts w:ascii="Century Gothic" w:hAnsi="Century Gothic"/>
                                <w:b/>
                                <w:color w:val="244061"/>
                                <w:sz w:val="36"/>
                                <w:szCs w:val="36"/>
                              </w:rPr>
                              <w:t>2023</w:t>
                            </w:r>
                          </w:p>
                          <w:p w14:paraId="620B8E0F" w14:textId="77777777" w:rsidR="00F60A69" w:rsidRDefault="00F60A69" w:rsidP="00F60A69">
                            <w:pPr>
                              <w:pStyle w:val="Textodebloque"/>
                              <w:rPr>
                                <w:rFonts w:ascii="Century Gothic" w:hAnsi="Century Gothic"/>
                                <w:b/>
                                <w:color w:val="244061"/>
                                <w:sz w:val="36"/>
                                <w:szCs w:val="36"/>
                                <w:lang w:eastAsia="es-ES"/>
                              </w:rPr>
                            </w:pPr>
                          </w:p>
                          <w:p w14:paraId="7055CBC2" w14:textId="77777777" w:rsidR="00F60A69" w:rsidRPr="00054577" w:rsidRDefault="00F60A69" w:rsidP="00F60A69">
                            <w:pPr>
                              <w:pStyle w:val="Textodebloque"/>
                              <w:rPr>
                                <w:rFonts w:ascii="Century Gothic" w:hAnsi="Century Gothic"/>
                                <w:b/>
                                <w:color w:val="244061"/>
                                <w:sz w:val="36"/>
                                <w:szCs w:val="36"/>
                                <w:lang w:eastAsia="es-ES"/>
                              </w:rPr>
                            </w:pPr>
                            <w:r w:rsidRPr="00054577">
                              <w:rPr>
                                <w:rFonts w:ascii="Century Gothic" w:hAnsi="Century Gothic"/>
                                <w:b/>
                                <w:color w:val="244061"/>
                                <w:sz w:val="36"/>
                                <w:szCs w:val="36"/>
                                <w:lang w:eastAsia="es-ES"/>
                              </w:rPr>
                              <w:t>La Paz - Bolivia</w:t>
                            </w:r>
                          </w:p>
                          <w:p w14:paraId="021C437C" w14:textId="77777777" w:rsidR="00E34EBC" w:rsidRDefault="00E34EBC" w:rsidP="00300646">
                            <w:pPr>
                              <w:ind w:right="13"/>
                              <w:jc w:val="center"/>
                              <w:rPr>
                                <w:rFonts w:ascii="Century Gothic" w:hAnsi="Century Gothic"/>
                                <w:b/>
                                <w:color w:val="244061"/>
                                <w:szCs w:val="18"/>
                              </w:rPr>
                            </w:pPr>
                          </w:p>
                          <w:p w14:paraId="1F28AE96" w14:textId="77777777" w:rsidR="00E34EBC" w:rsidRDefault="00E34EBC" w:rsidP="00300646">
                            <w:pPr>
                              <w:ind w:left="567" w:right="931"/>
                              <w:rPr>
                                <w:rFonts w:ascii="Comic Sans MS" w:hAnsi="Comic Sans MS"/>
                                <w:u w:val="single"/>
                              </w:rPr>
                            </w:pPr>
                          </w:p>
                          <w:p w14:paraId="76BE7174" w14:textId="77777777" w:rsidR="00E34EBC" w:rsidRDefault="00E34EBC" w:rsidP="00300646"/>
                          <w:p w14:paraId="03135B7E" w14:textId="77777777" w:rsidR="00E34EBC" w:rsidRDefault="00E34EBC" w:rsidP="00300646"/>
                          <w:p w14:paraId="18A99711" w14:textId="77777777" w:rsidR="00E34EBC" w:rsidRDefault="00E34EBC" w:rsidP="00300646"/>
                          <w:p w14:paraId="3D1513B0" w14:textId="77777777" w:rsidR="00E34EBC" w:rsidRDefault="00E34EBC" w:rsidP="00300646"/>
                          <w:p w14:paraId="6CA10D5E" w14:textId="77777777" w:rsidR="00E34EBC" w:rsidRDefault="00E34EBC" w:rsidP="00300646"/>
                          <w:p w14:paraId="798AC575" w14:textId="77777777" w:rsidR="00E34EBC" w:rsidRDefault="00E34EBC" w:rsidP="00300646"/>
                          <w:p w14:paraId="5BC61283" w14:textId="77777777" w:rsidR="00E34EBC" w:rsidRDefault="00E34EBC" w:rsidP="00300646"/>
                          <w:p w14:paraId="58C112EA" w14:textId="77777777" w:rsidR="00E34EBC" w:rsidRDefault="00E34EBC"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46.7pt;margin-top:229.45pt;width:560.05pt;height:29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" filled="f" stroked="f">
                <v:textbox>
                  <w:txbxContent>
                    <w:p w14:paraId="17182A0A" w14:textId="77777777" w:rsidR="002A5F9E" w:rsidRDefault="002A5F9E" w:rsidP="00F60A69">
                      <w:pPr>
                        <w:jc w:val="center"/>
                        <w:rPr>
                          <w:rFonts w:ascii="Century Gothic" w:hAnsi="Century Gothic"/>
                          <w:b/>
                          <w:color w:val="244061"/>
                          <w:sz w:val="44"/>
                          <w:szCs w:val="44"/>
                        </w:rPr>
                      </w:pPr>
                    </w:p>
                    <w:p w14:paraId="3A41BE1D" w14:textId="78D3BBE8" w:rsidR="00F60A69" w:rsidRPr="002A5F9E" w:rsidRDefault="00F60A69" w:rsidP="00F60A69">
                      <w:pPr>
                        <w:jc w:val="center"/>
                        <w:rPr>
                          <w:rFonts w:ascii="Century Gothic" w:hAnsi="Century Gothic"/>
                          <w:b/>
                          <w:color w:val="244061"/>
                          <w:sz w:val="44"/>
                          <w:szCs w:val="44"/>
                        </w:rPr>
                      </w:pPr>
                      <w:r w:rsidRPr="002A5F9E">
                        <w:rPr>
                          <w:rFonts w:ascii="Century Gothic" w:hAnsi="Century Gothic"/>
                          <w:b/>
                          <w:color w:val="244061"/>
                          <w:sz w:val="44"/>
                          <w:szCs w:val="44"/>
                        </w:rPr>
                        <w:t>ANPE1 00</w:t>
                      </w:r>
                      <w:r w:rsidR="00EF0AA4">
                        <w:rPr>
                          <w:rFonts w:ascii="Century Gothic" w:hAnsi="Century Gothic"/>
                          <w:b/>
                          <w:color w:val="244061"/>
                          <w:sz w:val="44"/>
                          <w:szCs w:val="44"/>
                        </w:rPr>
                        <w:t>6</w:t>
                      </w:r>
                      <w:r w:rsidRPr="002A5F9E">
                        <w:rPr>
                          <w:rFonts w:ascii="Century Gothic" w:hAnsi="Century Gothic"/>
                          <w:b/>
                          <w:color w:val="244061"/>
                          <w:sz w:val="44"/>
                          <w:szCs w:val="44"/>
                        </w:rPr>
                        <w:t>/2023</w:t>
                      </w:r>
                    </w:p>
                    <w:p w14:paraId="07274424" w14:textId="77777777" w:rsidR="00F60A69" w:rsidRPr="007F42F7" w:rsidRDefault="00F60A69" w:rsidP="00F60A69">
                      <w:pPr>
                        <w:jc w:val="center"/>
                        <w:rPr>
                          <w:rFonts w:ascii="Century Gothic" w:hAnsi="Century Gothic"/>
                          <w:b/>
                          <w:color w:val="244061"/>
                          <w:sz w:val="20"/>
                          <w:szCs w:val="20"/>
                        </w:rPr>
                      </w:pPr>
                    </w:p>
                    <w:p w14:paraId="086DD83F" w14:textId="16021635" w:rsidR="00F60A69" w:rsidRPr="00EF0AA4" w:rsidRDefault="00F60A69" w:rsidP="00F60A69">
                      <w:pPr>
                        <w:jc w:val="center"/>
                        <w:rPr>
                          <w:rFonts w:ascii="Century Gothic" w:hAnsi="Century Gothic"/>
                          <w:b/>
                          <w:color w:val="244061"/>
                          <w:sz w:val="42"/>
                          <w:szCs w:val="42"/>
                        </w:rPr>
                      </w:pPr>
                      <w:r w:rsidRPr="00EF0AA4">
                        <w:rPr>
                          <w:rFonts w:ascii="Century Gothic" w:hAnsi="Century Gothic"/>
                          <w:b/>
                          <w:color w:val="244061"/>
                          <w:sz w:val="42"/>
                          <w:szCs w:val="42"/>
                        </w:rPr>
                        <w:t>“</w:t>
                      </w:r>
                      <w:r w:rsidR="00EF0AA4" w:rsidRPr="00EF0AA4">
                        <w:rPr>
                          <w:rFonts w:ascii="Century Gothic" w:hAnsi="Century Gothic"/>
                          <w:b/>
                          <w:color w:val="244061"/>
                          <w:sz w:val="42"/>
                          <w:szCs w:val="42"/>
                        </w:rPr>
                        <w:t>SERVICIOS DE CONSULTORÍA INDIVIDUAL DE LINEA ESPECIALISTA SECTORIAL SALUD</w:t>
                      </w:r>
                      <w:r w:rsidRPr="00EF0AA4">
                        <w:rPr>
                          <w:rFonts w:ascii="Century Gothic" w:hAnsi="Century Gothic"/>
                          <w:b/>
                          <w:color w:val="244061"/>
                          <w:sz w:val="42"/>
                          <w:szCs w:val="42"/>
                        </w:rPr>
                        <w:t>”</w:t>
                      </w:r>
                    </w:p>
                    <w:p w14:paraId="790DA114" w14:textId="769EBF42" w:rsidR="00F60A69" w:rsidRDefault="00F60A69" w:rsidP="00F60A69">
                      <w:pPr>
                        <w:jc w:val="center"/>
                        <w:rPr>
                          <w:rFonts w:ascii="Century Gothic" w:hAnsi="Century Gothic"/>
                          <w:b/>
                          <w:color w:val="244061"/>
                          <w:sz w:val="36"/>
                          <w:szCs w:val="28"/>
                        </w:rPr>
                      </w:pPr>
                    </w:p>
                    <w:p w14:paraId="1AE98550" w14:textId="77777777" w:rsidR="00F60A69" w:rsidRPr="00054577" w:rsidRDefault="00F60A69" w:rsidP="00F60A69">
                      <w:pPr>
                        <w:ind w:right="13"/>
                        <w:jc w:val="center"/>
                        <w:rPr>
                          <w:rFonts w:ascii="Century Gothic" w:hAnsi="Century Gothic"/>
                          <w:b/>
                          <w:color w:val="244061"/>
                          <w:sz w:val="36"/>
                          <w:szCs w:val="36"/>
                        </w:rPr>
                      </w:pPr>
                      <w:r>
                        <w:rPr>
                          <w:rFonts w:ascii="Century Gothic" w:hAnsi="Century Gothic"/>
                          <w:b/>
                          <w:color w:val="244061"/>
                          <w:sz w:val="36"/>
                          <w:szCs w:val="36"/>
                        </w:rPr>
                        <w:t>Primera</w:t>
                      </w:r>
                      <w:r w:rsidRPr="00054577">
                        <w:rPr>
                          <w:rFonts w:ascii="Century Gothic" w:hAnsi="Century Gothic"/>
                          <w:b/>
                          <w:color w:val="244061"/>
                          <w:sz w:val="36"/>
                          <w:szCs w:val="36"/>
                        </w:rPr>
                        <w:t xml:space="preserve"> Convocatoria</w:t>
                      </w:r>
                    </w:p>
                    <w:p w14:paraId="0BAC0A15" w14:textId="77777777" w:rsidR="00F60A69" w:rsidRPr="00054577" w:rsidRDefault="00F60A69" w:rsidP="00F60A69">
                      <w:pPr>
                        <w:ind w:right="13"/>
                        <w:jc w:val="center"/>
                        <w:rPr>
                          <w:rFonts w:ascii="Century Gothic" w:hAnsi="Century Gothic"/>
                          <w:b/>
                          <w:color w:val="244061"/>
                          <w:sz w:val="36"/>
                          <w:szCs w:val="36"/>
                        </w:rPr>
                      </w:pPr>
                      <w:r w:rsidRPr="00054577">
                        <w:rPr>
                          <w:rFonts w:ascii="Century Gothic" w:hAnsi="Century Gothic"/>
                          <w:b/>
                          <w:color w:val="244061"/>
                          <w:sz w:val="36"/>
                          <w:szCs w:val="36"/>
                        </w:rPr>
                        <w:t xml:space="preserve">Gestión </w:t>
                      </w:r>
                      <w:r>
                        <w:rPr>
                          <w:rFonts w:ascii="Century Gothic" w:hAnsi="Century Gothic"/>
                          <w:b/>
                          <w:color w:val="244061"/>
                          <w:sz w:val="36"/>
                          <w:szCs w:val="36"/>
                        </w:rPr>
                        <w:t>2023</w:t>
                      </w:r>
                    </w:p>
                    <w:p w14:paraId="620B8E0F" w14:textId="77777777" w:rsidR="00F60A69" w:rsidRDefault="00F60A69" w:rsidP="00F60A69">
                      <w:pPr>
                        <w:pStyle w:val="Textodebloque"/>
                        <w:rPr>
                          <w:rFonts w:ascii="Century Gothic" w:hAnsi="Century Gothic"/>
                          <w:b/>
                          <w:color w:val="244061"/>
                          <w:sz w:val="36"/>
                          <w:szCs w:val="36"/>
                          <w:lang w:eastAsia="es-ES"/>
                        </w:rPr>
                      </w:pPr>
                    </w:p>
                    <w:p w14:paraId="7055CBC2" w14:textId="77777777" w:rsidR="00F60A69" w:rsidRPr="00054577" w:rsidRDefault="00F60A69" w:rsidP="00F60A69">
                      <w:pPr>
                        <w:pStyle w:val="Textodebloque"/>
                        <w:rPr>
                          <w:rFonts w:ascii="Century Gothic" w:hAnsi="Century Gothic"/>
                          <w:b/>
                          <w:color w:val="244061"/>
                          <w:sz w:val="36"/>
                          <w:szCs w:val="36"/>
                          <w:lang w:eastAsia="es-ES"/>
                        </w:rPr>
                      </w:pPr>
                      <w:r w:rsidRPr="00054577">
                        <w:rPr>
                          <w:rFonts w:ascii="Century Gothic" w:hAnsi="Century Gothic"/>
                          <w:b/>
                          <w:color w:val="244061"/>
                          <w:sz w:val="36"/>
                          <w:szCs w:val="36"/>
                          <w:lang w:eastAsia="es-ES"/>
                        </w:rPr>
                        <w:t>La Paz - Bolivia</w:t>
                      </w:r>
                    </w:p>
                    <w:p w14:paraId="021C437C" w14:textId="77777777" w:rsidR="00E34EBC" w:rsidRDefault="00E34EBC" w:rsidP="00300646">
                      <w:pPr>
                        <w:ind w:right="13"/>
                        <w:jc w:val="center"/>
                        <w:rPr>
                          <w:rFonts w:ascii="Century Gothic" w:hAnsi="Century Gothic"/>
                          <w:b/>
                          <w:color w:val="244061"/>
                          <w:szCs w:val="18"/>
                        </w:rPr>
                      </w:pPr>
                    </w:p>
                    <w:p w14:paraId="1F28AE96" w14:textId="77777777" w:rsidR="00E34EBC" w:rsidRDefault="00E34EBC" w:rsidP="00300646">
                      <w:pPr>
                        <w:ind w:left="567" w:right="931"/>
                        <w:rPr>
                          <w:rFonts w:ascii="Comic Sans MS" w:hAnsi="Comic Sans MS"/>
                          <w:u w:val="single"/>
                        </w:rPr>
                      </w:pPr>
                    </w:p>
                    <w:p w14:paraId="76BE7174" w14:textId="77777777" w:rsidR="00E34EBC" w:rsidRDefault="00E34EBC" w:rsidP="00300646"/>
                    <w:p w14:paraId="03135B7E" w14:textId="77777777" w:rsidR="00E34EBC" w:rsidRDefault="00E34EBC" w:rsidP="00300646"/>
                    <w:p w14:paraId="18A99711" w14:textId="77777777" w:rsidR="00E34EBC" w:rsidRDefault="00E34EBC" w:rsidP="00300646"/>
                    <w:p w14:paraId="3D1513B0" w14:textId="77777777" w:rsidR="00E34EBC" w:rsidRDefault="00E34EBC" w:rsidP="00300646"/>
                    <w:p w14:paraId="6CA10D5E" w14:textId="77777777" w:rsidR="00E34EBC" w:rsidRDefault="00E34EBC" w:rsidP="00300646"/>
                    <w:p w14:paraId="798AC575" w14:textId="77777777" w:rsidR="00E34EBC" w:rsidRDefault="00E34EBC" w:rsidP="00300646"/>
                    <w:p w14:paraId="5BC61283" w14:textId="77777777" w:rsidR="00E34EBC" w:rsidRDefault="00E34EBC" w:rsidP="00300646"/>
                    <w:p w14:paraId="58C112EA" w14:textId="77777777" w:rsidR="00E34EBC" w:rsidRDefault="00E34EBC"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66CB63AF">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" o:allowincell="f" fillcolor="#243f60" stroked="f" strokecolor="white">
                <v:fill opacity="40092f"/>
                <v:textbox inset="6.75pt,3.75pt,6.75pt,3.75pt">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v:textbox>
                <w10:wrap anchorx="page" anchory="margin"/>
              </v:rect>
            </w:pict>
          </mc:Fallback>
        </mc:AlternateContent>
      </w:r>
      <w:r w:rsidR="00300646">
        <w:br w:type="page"/>
      </w:r>
    </w:p>
    <w:p w14:paraId="59F99B79" w14:textId="76AE0006" w:rsidR="00FE0A19" w:rsidRPr="00D011A8" w:rsidRDefault="006C70E4" w:rsidP="006C70E4">
      <w:pPr>
        <w:jc w:val="center"/>
        <w:rPr>
          <w:b/>
          <w:lang w:val="es-BO"/>
        </w:rPr>
      </w:pPr>
      <w:r w:rsidRPr="00D011A8">
        <w:rPr>
          <w:b/>
          <w:lang w:val="es-BO"/>
        </w:rPr>
        <w:lastRenderedPageBreak/>
        <w:t>CONTENIDO</w:t>
      </w:r>
    </w:p>
    <w:p w14:paraId="7432B51A" w14:textId="5165D4BA"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EC3CCF">
          <w:rPr>
            <w:noProof/>
            <w:webHidden/>
          </w:rPr>
          <w:t>5</w:t>
        </w:r>
        <w:r w:rsidR="00D011A8" w:rsidRPr="00D011A8">
          <w:rPr>
            <w:noProof/>
            <w:webHidden/>
          </w:rPr>
          <w:fldChar w:fldCharType="end"/>
        </w:r>
      </w:hyperlink>
    </w:p>
    <w:p w14:paraId="585A95B6" w14:textId="6A6EBEC7"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EC3CCF">
          <w:rPr>
            <w:noProof/>
            <w:webHidden/>
          </w:rPr>
          <w:t>5</w:t>
        </w:r>
        <w:r w:rsidR="00D011A8" w:rsidRPr="00D011A8">
          <w:rPr>
            <w:noProof/>
            <w:webHidden/>
          </w:rPr>
          <w:fldChar w:fldCharType="end"/>
        </w:r>
      </w:hyperlink>
    </w:p>
    <w:p w14:paraId="262E5D48" w14:textId="3C0AA1CB"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EC3CCF">
          <w:rPr>
            <w:noProof/>
            <w:webHidden/>
          </w:rPr>
          <w:t>5</w:t>
        </w:r>
        <w:r w:rsidR="00D011A8" w:rsidRPr="00D011A8">
          <w:rPr>
            <w:noProof/>
            <w:webHidden/>
          </w:rPr>
          <w:fldChar w:fldCharType="end"/>
        </w:r>
      </w:hyperlink>
    </w:p>
    <w:p w14:paraId="5BBD57CA" w14:textId="32E7C4C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EC3CCF">
          <w:rPr>
            <w:noProof/>
            <w:webHidden/>
          </w:rPr>
          <w:t>5</w:t>
        </w:r>
        <w:r w:rsidR="00D011A8" w:rsidRPr="00D011A8">
          <w:rPr>
            <w:noProof/>
            <w:webHidden/>
          </w:rPr>
          <w:fldChar w:fldCharType="end"/>
        </w:r>
      </w:hyperlink>
    </w:p>
    <w:p w14:paraId="09DDC8E9" w14:textId="624A5ED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EC3CCF">
          <w:rPr>
            <w:noProof/>
            <w:webHidden/>
          </w:rPr>
          <w:t>7</w:t>
        </w:r>
        <w:r w:rsidR="00D011A8" w:rsidRPr="00D011A8">
          <w:rPr>
            <w:noProof/>
            <w:webHidden/>
          </w:rPr>
          <w:fldChar w:fldCharType="end"/>
        </w:r>
      </w:hyperlink>
    </w:p>
    <w:p w14:paraId="1C715509" w14:textId="2C60C2B4"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EC3CCF">
          <w:rPr>
            <w:noProof/>
            <w:webHidden/>
          </w:rPr>
          <w:t>7</w:t>
        </w:r>
        <w:r w:rsidR="00D011A8" w:rsidRPr="00D011A8">
          <w:rPr>
            <w:noProof/>
            <w:webHidden/>
          </w:rPr>
          <w:fldChar w:fldCharType="end"/>
        </w:r>
      </w:hyperlink>
    </w:p>
    <w:p w14:paraId="42D7EB33" w14:textId="7C111C1D"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EC3CCF">
          <w:rPr>
            <w:noProof/>
            <w:webHidden/>
          </w:rPr>
          <w:t>8</w:t>
        </w:r>
        <w:r w:rsidR="00D011A8" w:rsidRPr="00D011A8">
          <w:rPr>
            <w:noProof/>
            <w:webHidden/>
          </w:rPr>
          <w:fldChar w:fldCharType="end"/>
        </w:r>
      </w:hyperlink>
    </w:p>
    <w:p w14:paraId="7066CE74" w14:textId="37706C16"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EC3CCF">
          <w:rPr>
            <w:noProof/>
            <w:webHidden/>
          </w:rPr>
          <w:t>8</w:t>
        </w:r>
        <w:r w:rsidR="00D011A8" w:rsidRPr="00D011A8">
          <w:rPr>
            <w:noProof/>
            <w:webHidden/>
          </w:rPr>
          <w:fldChar w:fldCharType="end"/>
        </w:r>
      </w:hyperlink>
    </w:p>
    <w:p w14:paraId="330B2A8F" w14:textId="20069F50"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EC3CCF">
          <w:rPr>
            <w:noProof/>
            <w:webHidden/>
          </w:rPr>
          <w:t>9</w:t>
        </w:r>
        <w:r w:rsidR="00D011A8" w:rsidRPr="00D011A8">
          <w:rPr>
            <w:noProof/>
            <w:webHidden/>
          </w:rPr>
          <w:fldChar w:fldCharType="end"/>
        </w:r>
      </w:hyperlink>
    </w:p>
    <w:p w14:paraId="4E6C7183" w14:textId="21C51081"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EC3CCF">
          <w:rPr>
            <w:noProof/>
            <w:webHidden/>
          </w:rPr>
          <w:t>9</w:t>
        </w:r>
        <w:r w:rsidR="00D011A8" w:rsidRPr="00D011A8">
          <w:rPr>
            <w:noProof/>
            <w:webHidden/>
          </w:rPr>
          <w:fldChar w:fldCharType="end"/>
        </w:r>
      </w:hyperlink>
    </w:p>
    <w:p w14:paraId="314B85F5" w14:textId="7B72BDC6"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EC3CCF">
          <w:rPr>
            <w:noProof/>
            <w:webHidden/>
          </w:rPr>
          <w:t>9</w:t>
        </w:r>
        <w:r w:rsidR="00D011A8" w:rsidRPr="00D011A8">
          <w:rPr>
            <w:noProof/>
            <w:webHidden/>
          </w:rPr>
          <w:fldChar w:fldCharType="end"/>
        </w:r>
      </w:hyperlink>
    </w:p>
    <w:p w14:paraId="7D107F0E" w14:textId="3453A14E"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EC3CCF">
          <w:rPr>
            <w:noProof/>
            <w:webHidden/>
          </w:rPr>
          <w:t>10</w:t>
        </w:r>
        <w:r w:rsidR="00D011A8" w:rsidRPr="00D011A8">
          <w:rPr>
            <w:noProof/>
            <w:webHidden/>
          </w:rPr>
          <w:fldChar w:fldCharType="end"/>
        </w:r>
      </w:hyperlink>
    </w:p>
    <w:p w14:paraId="3A63D97D" w14:textId="6EEF6307"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EC3CCF">
          <w:rPr>
            <w:noProof/>
            <w:webHidden/>
          </w:rPr>
          <w:t>11</w:t>
        </w:r>
        <w:r w:rsidR="00D011A8" w:rsidRPr="00D011A8">
          <w:rPr>
            <w:noProof/>
            <w:webHidden/>
          </w:rPr>
          <w:fldChar w:fldCharType="end"/>
        </w:r>
      </w:hyperlink>
    </w:p>
    <w:p w14:paraId="48AC26FA" w14:textId="70B6F7FB"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EC3CCF">
          <w:rPr>
            <w:noProof/>
            <w:webHidden/>
          </w:rPr>
          <w:t>12</w:t>
        </w:r>
        <w:r w:rsidR="00D011A8" w:rsidRPr="00D011A8">
          <w:rPr>
            <w:noProof/>
            <w:webHidden/>
          </w:rPr>
          <w:fldChar w:fldCharType="end"/>
        </w:r>
      </w:hyperlink>
    </w:p>
    <w:p w14:paraId="0F601931" w14:textId="36543C83"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EC3CCF">
          <w:rPr>
            <w:noProof/>
            <w:webHidden/>
          </w:rPr>
          <w:t>13</w:t>
        </w:r>
        <w:r w:rsidR="00D011A8" w:rsidRPr="00D011A8">
          <w:rPr>
            <w:noProof/>
            <w:webHidden/>
          </w:rPr>
          <w:fldChar w:fldCharType="end"/>
        </w:r>
      </w:hyperlink>
    </w:p>
    <w:p w14:paraId="74B33481" w14:textId="58A24FD2"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EC3CCF">
          <w:rPr>
            <w:noProof/>
            <w:webHidden/>
          </w:rPr>
          <w:t>13</w:t>
        </w:r>
        <w:r w:rsidR="00D011A8" w:rsidRPr="00D011A8">
          <w:rPr>
            <w:noProof/>
            <w:webHidden/>
          </w:rPr>
          <w:fldChar w:fldCharType="end"/>
        </w:r>
      </w:hyperlink>
    </w:p>
    <w:p w14:paraId="19F2328D" w14:textId="65DD0A2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EC3CCF">
          <w:rPr>
            <w:noProof/>
            <w:webHidden/>
          </w:rPr>
          <w:t>15</w:t>
        </w:r>
        <w:r w:rsidR="00D011A8" w:rsidRPr="00D011A8">
          <w:rPr>
            <w:noProof/>
            <w:webHidden/>
          </w:rPr>
          <w:fldChar w:fldCharType="end"/>
        </w:r>
      </w:hyperlink>
    </w:p>
    <w:p w14:paraId="7B89FE18" w14:textId="6BDB2BFE"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EC3CCF">
          <w:rPr>
            <w:noProof/>
            <w:webHidden/>
          </w:rPr>
          <w:t>16</w:t>
        </w:r>
        <w:r w:rsidR="00D011A8" w:rsidRPr="00D011A8">
          <w:rPr>
            <w:noProof/>
            <w:webHidden/>
          </w:rPr>
          <w:fldChar w:fldCharType="end"/>
        </w:r>
      </w:hyperlink>
    </w:p>
    <w:p w14:paraId="77E5EBBB" w14:textId="5233A77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EC3CCF">
          <w:rPr>
            <w:noProof/>
            <w:webHidden/>
          </w:rPr>
          <w:t>16</w:t>
        </w:r>
        <w:r w:rsidR="00D011A8" w:rsidRPr="00D011A8">
          <w:rPr>
            <w:noProof/>
            <w:webHidden/>
          </w:rPr>
          <w:fldChar w:fldCharType="end"/>
        </w:r>
      </w:hyperlink>
    </w:p>
    <w:p w14:paraId="4A915F71" w14:textId="22AC1AD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EC3CCF">
          <w:rPr>
            <w:noProof/>
            <w:webHidden/>
          </w:rPr>
          <w:t>16</w:t>
        </w:r>
        <w:r w:rsidR="00D011A8" w:rsidRPr="00D011A8">
          <w:rPr>
            <w:noProof/>
            <w:webHidden/>
          </w:rPr>
          <w:fldChar w:fldCharType="end"/>
        </w:r>
      </w:hyperlink>
    </w:p>
    <w:p w14:paraId="46074B4A" w14:textId="3F8E235D"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EC3CCF">
          <w:rPr>
            <w:noProof/>
            <w:webHidden/>
          </w:rPr>
          <w:t>17</w:t>
        </w:r>
        <w:r w:rsidR="00D011A8" w:rsidRPr="00D011A8">
          <w:rPr>
            <w:noProof/>
            <w:webHidden/>
          </w:rPr>
          <w:fldChar w:fldCharType="end"/>
        </w:r>
      </w:hyperlink>
    </w:p>
    <w:p w14:paraId="20E03C89" w14:textId="4AEF7349"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EC3CCF">
          <w:rPr>
            <w:noProof/>
            <w:webHidden/>
          </w:rPr>
          <w:t>18</w:t>
        </w:r>
        <w:r w:rsidR="00D011A8" w:rsidRPr="00D011A8">
          <w:rPr>
            <w:noProof/>
            <w:webHidden/>
          </w:rPr>
          <w:fldChar w:fldCharType="end"/>
        </w:r>
      </w:hyperlink>
    </w:p>
    <w:p w14:paraId="557F27C3" w14:textId="5F26A2D1"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EC3CCF">
          <w:rPr>
            <w:noProof/>
            <w:webHidden/>
          </w:rPr>
          <w:t>19</w:t>
        </w:r>
        <w:r w:rsidR="00D011A8" w:rsidRPr="00D011A8">
          <w:rPr>
            <w:noProof/>
            <w:webHidden/>
          </w:rPr>
          <w:fldChar w:fldCharType="end"/>
        </w:r>
      </w:hyperlink>
    </w:p>
    <w:p w14:paraId="0A25556F" w14:textId="684109F5"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EC3CCF">
          <w:rPr>
            <w:noProof/>
            <w:webHidden/>
          </w:rPr>
          <w:t>20</w:t>
        </w:r>
        <w:r w:rsidR="00D011A8" w:rsidRPr="00D011A8">
          <w:rPr>
            <w:noProof/>
            <w:webHidden/>
          </w:rPr>
          <w:fldChar w:fldCharType="end"/>
        </w:r>
      </w:hyperlink>
    </w:p>
    <w:p w14:paraId="554B44E3" w14:textId="2227FAA3" w:rsidR="00D011A8" w:rsidRPr="00D011A8" w:rsidRDefault="001004E5"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EC3CCF">
          <w:rPr>
            <w:noProof/>
            <w:webHidden/>
          </w:rPr>
          <w:t>22</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7D0B2E">
      <w:pPr>
        <w:pStyle w:val="Ttulo"/>
        <w:numPr>
          <w:ilvl w:val="0"/>
          <w:numId w:val="20"/>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7D0B2E">
      <w:pPr>
        <w:pStyle w:val="Ttulo"/>
        <w:numPr>
          <w:ilvl w:val="0"/>
          <w:numId w:val="20"/>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7D0B2E">
      <w:pPr>
        <w:pStyle w:val="Ttulo"/>
        <w:numPr>
          <w:ilvl w:val="0"/>
          <w:numId w:val="20"/>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7D0B2E">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7D0B2E">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7D0B2E">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77777777" w:rsidR="00BE2741" w:rsidRPr="00D011A8" w:rsidRDefault="00BD6F5A" w:rsidP="006C70E4">
      <w:pPr>
        <w:pStyle w:val="SAUL"/>
        <w:ind w:left="1134" w:hanging="708"/>
        <w:rPr>
          <w:b/>
          <w:lang w:val="es-BO"/>
        </w:rPr>
      </w:pPr>
      <w:r w:rsidRPr="00D011A8">
        <w:rPr>
          <w:b/>
          <w:lang w:val="es-BO"/>
        </w:rPr>
        <w:t>Consultas escritas sobre el DBC</w:t>
      </w:r>
      <w:bookmarkEnd w:id="5"/>
    </w:p>
    <w:p w14:paraId="3AC40932" w14:textId="77777777" w:rsidR="00807F82" w:rsidRPr="00D011A8" w:rsidRDefault="00807F82" w:rsidP="00807F82">
      <w:pPr>
        <w:ind w:left="709"/>
        <w:rPr>
          <w:rFonts w:cs="Tahoma"/>
          <w:szCs w:val="18"/>
          <w:lang w:val="es-BO"/>
        </w:rPr>
      </w:pPr>
    </w:p>
    <w:p w14:paraId="0A1CD78B" w14:textId="07AC7784" w:rsidR="00BD6F5A" w:rsidRDefault="00F60A69" w:rsidP="00BD6F5A">
      <w:pPr>
        <w:tabs>
          <w:tab w:val="num" w:pos="1134"/>
        </w:tabs>
        <w:ind w:left="1134" w:hanging="567"/>
        <w:rPr>
          <w:rFonts w:cs="Tahoma"/>
          <w:szCs w:val="18"/>
          <w:lang w:val="es-BO"/>
        </w:rPr>
      </w:pPr>
      <w:r w:rsidRPr="00F60A69">
        <w:rPr>
          <w:rFonts w:cs="Tahoma"/>
          <w:b/>
          <w:i/>
          <w:szCs w:val="18"/>
          <w:highlight w:val="yellow"/>
          <w:lang w:val="es-BO"/>
        </w:rPr>
        <w:t>“No corresponde”</w:t>
      </w:r>
      <w:r w:rsidR="00BD6F5A" w:rsidRPr="00D011A8">
        <w:rPr>
          <w:rFonts w:cs="Tahoma"/>
          <w:szCs w:val="18"/>
          <w:lang w:val="es-BO"/>
        </w:rPr>
        <w:tab/>
      </w:r>
    </w:p>
    <w:p w14:paraId="7E71C57C" w14:textId="77777777" w:rsidR="00F60A69" w:rsidRPr="00D011A8" w:rsidRDefault="00F60A69" w:rsidP="00BD6F5A">
      <w:pPr>
        <w:tabs>
          <w:tab w:val="num" w:pos="1134"/>
        </w:tabs>
        <w:ind w:left="1134" w:hanging="567"/>
        <w:rPr>
          <w:rFonts w:cs="Tahoma"/>
          <w:szCs w:val="18"/>
          <w:lang w:val="es-BO"/>
        </w:rPr>
      </w:pPr>
    </w:p>
    <w:p w14:paraId="0F8596B0" w14:textId="77777777"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p>
    <w:p w14:paraId="12F29157" w14:textId="77777777" w:rsidR="00BE2741" w:rsidRPr="00D011A8" w:rsidRDefault="00BE2741" w:rsidP="00BE2741">
      <w:pPr>
        <w:tabs>
          <w:tab w:val="num" w:pos="1134"/>
        </w:tabs>
        <w:ind w:left="709"/>
        <w:rPr>
          <w:rFonts w:cs="Tahoma"/>
          <w:szCs w:val="18"/>
          <w:lang w:val="es-BO"/>
        </w:rPr>
      </w:pPr>
    </w:p>
    <w:p w14:paraId="29F83420" w14:textId="2D7D254E" w:rsidR="00D944A7" w:rsidRDefault="00F60A69" w:rsidP="00324391">
      <w:pPr>
        <w:ind w:left="426"/>
        <w:rPr>
          <w:rFonts w:cs="Tahoma"/>
          <w:b/>
          <w:i/>
          <w:szCs w:val="18"/>
          <w:lang w:val="es-BO"/>
        </w:rPr>
      </w:pPr>
      <w:r w:rsidRPr="00F60A69">
        <w:rPr>
          <w:rFonts w:cs="Tahoma"/>
          <w:b/>
          <w:i/>
          <w:szCs w:val="18"/>
          <w:highlight w:val="yellow"/>
          <w:lang w:val="es-BO"/>
        </w:rPr>
        <w:t>“No corresponde”</w:t>
      </w:r>
    </w:p>
    <w:p w14:paraId="350CF28F" w14:textId="77777777" w:rsidR="00F60A69" w:rsidRPr="00D011A8" w:rsidRDefault="00F60A69" w:rsidP="00324391">
      <w:pPr>
        <w:ind w:left="426"/>
        <w:rPr>
          <w:rFonts w:cs="Tahoma"/>
          <w:szCs w:val="18"/>
          <w:lang w:val="es-BO"/>
        </w:rPr>
      </w:pPr>
    </w:p>
    <w:p w14:paraId="31F48472" w14:textId="77777777" w:rsidR="00A72FB0" w:rsidRPr="00D011A8" w:rsidRDefault="00A72FB0" w:rsidP="007D0B2E">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7D0B2E">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7D0B2E">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7D0B2E">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7D0B2E">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w:t>
      </w:r>
      <w:r w:rsidRPr="00D011A8">
        <w:rPr>
          <w:rFonts w:cs="Arial"/>
          <w:szCs w:val="18"/>
          <w:lang w:val="es-BO"/>
        </w:rPr>
        <w:lastRenderedPageBreak/>
        <w:t xml:space="preserve">de Anticipo, equivalente al cien por ciento (100%) del anticipo otorgado. El 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7D0B2E">
      <w:pPr>
        <w:pStyle w:val="SAUL"/>
        <w:numPr>
          <w:ilvl w:val="1"/>
          <w:numId w:val="11"/>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7D0B2E">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7D0B2E">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7D0B2E">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7D0B2E">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7D0B2E">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7D0B2E">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7D0B2E">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7D0B2E">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7D0B2E">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lastRenderedPageBreak/>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7D0B2E">
      <w:pPr>
        <w:pStyle w:val="Prrafodelista"/>
        <w:numPr>
          <w:ilvl w:val="0"/>
          <w:numId w:val="14"/>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7D0B2E">
      <w:pPr>
        <w:pStyle w:val="Prrafodelista"/>
        <w:numPr>
          <w:ilvl w:val="0"/>
          <w:numId w:val="14"/>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7D0B2E">
      <w:pPr>
        <w:pStyle w:val="Prrafodelista"/>
        <w:numPr>
          <w:ilvl w:val="0"/>
          <w:numId w:val="14"/>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7D0B2E">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7D0B2E">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7D0B2E">
      <w:pPr>
        <w:pStyle w:val="Prrafodelista"/>
        <w:numPr>
          <w:ilvl w:val="0"/>
          <w:numId w:val="21"/>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7D0B2E">
      <w:pPr>
        <w:pStyle w:val="Prrafodelista"/>
        <w:numPr>
          <w:ilvl w:val="0"/>
          <w:numId w:val="21"/>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7D0B2E">
      <w:pPr>
        <w:pStyle w:val="Prrafodelista"/>
        <w:numPr>
          <w:ilvl w:val="0"/>
          <w:numId w:val="21"/>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7D0B2E">
      <w:pPr>
        <w:pStyle w:val="Prrafodelista"/>
        <w:numPr>
          <w:ilvl w:val="0"/>
          <w:numId w:val="21"/>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7D0B2E">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7D0B2E">
      <w:pPr>
        <w:numPr>
          <w:ilvl w:val="1"/>
          <w:numId w:val="15"/>
        </w:numPr>
        <w:ind w:left="1560" w:hanging="284"/>
        <w:rPr>
          <w:rFonts w:cs="Arial"/>
          <w:szCs w:val="18"/>
          <w:lang w:val="es-BO"/>
        </w:rPr>
      </w:pPr>
      <w:r w:rsidRPr="00D011A8">
        <w:rPr>
          <w:rFonts w:cs="Arial"/>
          <w:szCs w:val="18"/>
          <w:lang w:val="es-BO"/>
        </w:rPr>
        <w:lastRenderedPageBreak/>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7D0B2E">
      <w:pPr>
        <w:numPr>
          <w:ilvl w:val="1"/>
          <w:numId w:val="15"/>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7D0B2E">
      <w:pPr>
        <w:numPr>
          <w:ilvl w:val="1"/>
          <w:numId w:val="15"/>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7D0B2E">
      <w:pPr>
        <w:numPr>
          <w:ilvl w:val="1"/>
          <w:numId w:val="15"/>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7D0B2E">
      <w:pPr>
        <w:numPr>
          <w:ilvl w:val="1"/>
          <w:numId w:val="15"/>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7D0B2E">
      <w:pPr>
        <w:numPr>
          <w:ilvl w:val="1"/>
          <w:numId w:val="15"/>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7D0B2E">
      <w:pPr>
        <w:numPr>
          <w:ilvl w:val="1"/>
          <w:numId w:val="15"/>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7D0B2E">
      <w:pPr>
        <w:numPr>
          <w:ilvl w:val="1"/>
          <w:numId w:val="15"/>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7D0B2E">
      <w:pPr>
        <w:numPr>
          <w:ilvl w:val="1"/>
          <w:numId w:val="15"/>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7D0B2E">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7D0B2E">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7D0B2E">
      <w:pPr>
        <w:numPr>
          <w:ilvl w:val="0"/>
          <w:numId w:val="16"/>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7D0B2E">
      <w:pPr>
        <w:numPr>
          <w:ilvl w:val="0"/>
          <w:numId w:val="16"/>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7D0B2E">
      <w:pPr>
        <w:numPr>
          <w:ilvl w:val="0"/>
          <w:numId w:val="16"/>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7D0B2E">
      <w:pPr>
        <w:numPr>
          <w:ilvl w:val="0"/>
          <w:numId w:val="16"/>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7D0B2E">
      <w:pPr>
        <w:numPr>
          <w:ilvl w:val="0"/>
          <w:numId w:val="16"/>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7D0B2E">
      <w:pPr>
        <w:numPr>
          <w:ilvl w:val="0"/>
          <w:numId w:val="16"/>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7D0B2E">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7D0B2E">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7D0B2E">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7D0B2E">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7D0B2E">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7D0B2E">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7D0B2E">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7D0B2E">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7D0B2E">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7D0B2E">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7D0B2E">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7D0B2E">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7D0B2E">
      <w:pPr>
        <w:pStyle w:val="Ttulo"/>
        <w:numPr>
          <w:ilvl w:val="0"/>
          <w:numId w:val="38"/>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7D0B2E">
      <w:pPr>
        <w:pStyle w:val="Ttulo"/>
        <w:numPr>
          <w:ilvl w:val="0"/>
          <w:numId w:val="38"/>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7D0B2E">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7D0B2E">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7D0B2E">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7D0B2E">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7D0B2E">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7D0B2E">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7D0B2E">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7D0B2E">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7D0B2E">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lastRenderedPageBreak/>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7D0B2E">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7D0B2E">
      <w:pPr>
        <w:pStyle w:val="Ttulo"/>
        <w:numPr>
          <w:ilvl w:val="0"/>
          <w:numId w:val="39"/>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7D0B2E">
      <w:pPr>
        <w:pStyle w:val="Ttulo"/>
        <w:numPr>
          <w:ilvl w:val="0"/>
          <w:numId w:val="39"/>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7D0B2E">
      <w:pPr>
        <w:pStyle w:val="Ttulo"/>
        <w:numPr>
          <w:ilvl w:val="0"/>
          <w:numId w:val="39"/>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7D0B2E">
      <w:pPr>
        <w:pStyle w:val="Ttulo"/>
        <w:numPr>
          <w:ilvl w:val="0"/>
          <w:numId w:val="39"/>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7D0B2E">
      <w:pPr>
        <w:pStyle w:val="Ttulo"/>
        <w:numPr>
          <w:ilvl w:val="0"/>
          <w:numId w:val="39"/>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7D0B2E">
      <w:pPr>
        <w:pStyle w:val="Ttulo"/>
        <w:numPr>
          <w:ilvl w:val="0"/>
          <w:numId w:val="39"/>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7D0B2E">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7D0B2E">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2A257C79" w:rsidR="00164509" w:rsidRPr="005269FC" w:rsidRDefault="00164509" w:rsidP="007D0B2E">
      <w:pPr>
        <w:numPr>
          <w:ilvl w:val="0"/>
          <w:numId w:val="17"/>
        </w:numPr>
        <w:tabs>
          <w:tab w:val="clear" w:pos="1773"/>
          <w:tab w:val="num" w:pos="1701"/>
        </w:tabs>
        <w:ind w:left="1701" w:hanging="567"/>
        <w:rPr>
          <w:rFonts w:cs="Arial"/>
          <w:szCs w:val="18"/>
          <w:lang w:val="es-BO"/>
        </w:rPr>
      </w:pPr>
      <w:r w:rsidRPr="005269FC">
        <w:rPr>
          <w:rFonts w:cs="Arial"/>
          <w:szCs w:val="18"/>
          <w:lang w:val="es-BO"/>
        </w:rPr>
        <w:t>Cal</w:t>
      </w:r>
      <w:r w:rsidR="002E1102" w:rsidRPr="005269FC">
        <w:rPr>
          <w:rFonts w:cs="Arial"/>
          <w:szCs w:val="18"/>
          <w:lang w:val="es-BO"/>
        </w:rPr>
        <w:t>idad, Propuesta Técnica y Costo;</w:t>
      </w:r>
      <w:r w:rsidR="000D6B2E" w:rsidRPr="005269FC">
        <w:rPr>
          <w:rFonts w:cs="Arial"/>
          <w:szCs w:val="18"/>
          <w:lang w:val="es-BO"/>
        </w:rPr>
        <w:t xml:space="preserve"> </w:t>
      </w:r>
      <w:r w:rsidR="000D6B2E" w:rsidRPr="005269FC">
        <w:rPr>
          <w:rFonts w:cs="Arial"/>
          <w:b/>
          <w:i/>
          <w:szCs w:val="18"/>
          <w:highlight w:val="yellow"/>
        </w:rPr>
        <w:t>“No aplica este Método”</w:t>
      </w:r>
    </w:p>
    <w:p w14:paraId="0D10B5C1" w14:textId="5161EB90" w:rsidR="00164509" w:rsidRPr="00A76AD0" w:rsidRDefault="00164509" w:rsidP="007D0B2E">
      <w:pPr>
        <w:numPr>
          <w:ilvl w:val="0"/>
          <w:numId w:val="17"/>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0D6B2E">
        <w:rPr>
          <w:rFonts w:cs="Arial"/>
          <w:szCs w:val="18"/>
          <w:lang w:val="es-BO"/>
        </w:rPr>
        <w:t xml:space="preserve"> </w:t>
      </w:r>
      <w:r w:rsidR="000D6B2E" w:rsidRPr="000D6B2E">
        <w:rPr>
          <w:rFonts w:cs="Arial"/>
          <w:b/>
          <w:i/>
          <w:szCs w:val="18"/>
          <w:highlight w:val="yellow"/>
        </w:rPr>
        <w:t>“No aplica este Método”</w:t>
      </w:r>
    </w:p>
    <w:p w14:paraId="07213A0B" w14:textId="653CE098" w:rsidR="00051C4E" w:rsidRPr="00A76AD0" w:rsidRDefault="00051C4E" w:rsidP="007D0B2E">
      <w:pPr>
        <w:numPr>
          <w:ilvl w:val="0"/>
          <w:numId w:val="17"/>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55195FB0" w14:textId="77777777" w:rsidR="00164509" w:rsidRPr="00A76AD0" w:rsidRDefault="00164509" w:rsidP="00164509">
      <w:pPr>
        <w:rPr>
          <w:rFonts w:cs="Arial"/>
          <w:szCs w:val="18"/>
          <w:lang w:val="es-BO"/>
        </w:rPr>
      </w:pPr>
    </w:p>
    <w:p w14:paraId="5C03541D" w14:textId="77777777" w:rsidR="00164509" w:rsidRPr="00D011A8" w:rsidRDefault="00164509" w:rsidP="007D0B2E">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2C9A62C9" w:rsidR="00164509" w:rsidRPr="00D011A8" w:rsidRDefault="00F82E3C" w:rsidP="007D0B2E">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p>
    <w:p w14:paraId="15A425D1" w14:textId="77777777" w:rsidR="00164509" w:rsidRPr="00D011A8" w:rsidRDefault="00164509" w:rsidP="007D0B2E">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7D0B2E">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7D0B2E">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7D0B2E">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2F6E5B46" w14:textId="78408A41" w:rsidR="000758FC" w:rsidRDefault="000D6B2E" w:rsidP="0050724C">
      <w:pPr>
        <w:pStyle w:val="SAUL"/>
        <w:numPr>
          <w:ilvl w:val="0"/>
          <w:numId w:val="0"/>
        </w:numPr>
        <w:ind w:left="1134"/>
        <w:rPr>
          <w:rFonts w:cs="Arial"/>
          <w:b/>
          <w:i/>
          <w:szCs w:val="18"/>
        </w:rPr>
      </w:pPr>
      <w:r w:rsidRPr="000D6B2E">
        <w:rPr>
          <w:rFonts w:cs="Arial"/>
          <w:b/>
          <w:i/>
          <w:szCs w:val="18"/>
          <w:highlight w:val="yellow"/>
        </w:rPr>
        <w:t>“No aplica este Método”</w:t>
      </w:r>
    </w:p>
    <w:p w14:paraId="5F04C8A9" w14:textId="77777777" w:rsidR="000D6B2E" w:rsidRPr="00D011A8" w:rsidRDefault="000D6B2E" w:rsidP="0050724C">
      <w:pPr>
        <w:pStyle w:val="SAUL"/>
        <w:numPr>
          <w:ilvl w:val="0"/>
          <w:numId w:val="0"/>
        </w:numPr>
        <w:ind w:left="1134"/>
        <w:rPr>
          <w:rFonts w:cs="Tahoma"/>
          <w:szCs w:val="18"/>
          <w:lang w:val="es-BO"/>
        </w:rPr>
      </w:pPr>
    </w:p>
    <w:p w14:paraId="37B05975" w14:textId="77777777" w:rsidR="00164509" w:rsidRPr="00D011A8" w:rsidRDefault="00164509" w:rsidP="007D0B2E">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p>
    <w:p w14:paraId="0364ACDB" w14:textId="77777777" w:rsidR="00164509" w:rsidRPr="00D011A8" w:rsidRDefault="00164509" w:rsidP="00164509">
      <w:pPr>
        <w:rPr>
          <w:rFonts w:cs="Arial"/>
          <w:szCs w:val="18"/>
          <w:lang w:val="es-BO" w:eastAsia="en-US"/>
        </w:rPr>
      </w:pPr>
    </w:p>
    <w:p w14:paraId="2A99D494" w14:textId="5B6D84C6" w:rsidR="00164509" w:rsidRDefault="000D6B2E" w:rsidP="000D6B2E">
      <w:pPr>
        <w:pStyle w:val="SAUL"/>
        <w:numPr>
          <w:ilvl w:val="0"/>
          <w:numId w:val="0"/>
        </w:numPr>
        <w:ind w:left="1134"/>
        <w:rPr>
          <w:rFonts w:cs="Arial"/>
          <w:b/>
          <w:i/>
          <w:szCs w:val="18"/>
        </w:rPr>
      </w:pPr>
      <w:r w:rsidRPr="000D6B2E">
        <w:rPr>
          <w:rFonts w:cs="Arial"/>
          <w:b/>
          <w:i/>
          <w:szCs w:val="18"/>
          <w:highlight w:val="yellow"/>
        </w:rPr>
        <w:t>“No aplica este Método”</w:t>
      </w:r>
    </w:p>
    <w:p w14:paraId="138B7606" w14:textId="77777777" w:rsidR="000D6B2E" w:rsidRPr="000D6B2E" w:rsidRDefault="000D6B2E" w:rsidP="000D6B2E">
      <w:pPr>
        <w:pStyle w:val="SAUL"/>
        <w:numPr>
          <w:ilvl w:val="0"/>
          <w:numId w:val="0"/>
        </w:numPr>
        <w:ind w:left="1134"/>
        <w:rPr>
          <w:rFonts w:cs="Arial"/>
          <w:b/>
          <w:i/>
          <w:szCs w:val="18"/>
        </w:rPr>
      </w:pPr>
    </w:p>
    <w:p w14:paraId="6A7CEBE8" w14:textId="77777777" w:rsidR="00164509" w:rsidRPr="00D011A8" w:rsidRDefault="008A065D" w:rsidP="007D0B2E">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7D0B2E">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7D0B2E">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7D0B2E">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7D0B2E">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7D0B2E">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7D0B2E">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7D0B2E">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7D0B2E">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7D0B2E">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7D0B2E">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7D0B2E">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7D0B2E">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w:t>
      </w:r>
      <w:r w:rsidRPr="00D011A8">
        <w:rPr>
          <w:szCs w:val="18"/>
          <w:lang w:val="es-BO"/>
        </w:rPr>
        <w:lastRenderedPageBreak/>
        <w:t>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7D0B2E">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7D0B2E">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7D0B2E">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7D0B2E">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7D0B2E">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7D0B2E">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7D0B2E">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7D0B2E">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7D0B2E">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7D0B2E">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7D0B2E">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lastRenderedPageBreak/>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7D0B2E">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7D0B2E">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7D0B2E">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7D0B2E">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7D0B2E">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7D0B2E">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7D0B2E">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237FDA50" w:rsidR="00B2191B" w:rsidRDefault="00B2191B" w:rsidP="00FA4147">
      <w:pPr>
        <w:jc w:val="center"/>
        <w:rPr>
          <w:b/>
          <w:lang w:val="es-BO"/>
        </w:rPr>
      </w:pPr>
    </w:p>
    <w:p w14:paraId="7AE6EB14" w14:textId="07D54B11" w:rsidR="000D6B2E" w:rsidRDefault="000D6B2E" w:rsidP="00FA4147">
      <w:pPr>
        <w:jc w:val="center"/>
        <w:rPr>
          <w:b/>
          <w:lang w:val="es-BO"/>
        </w:rPr>
      </w:pPr>
    </w:p>
    <w:p w14:paraId="1CAD74C3" w14:textId="45652F69" w:rsidR="000D6B2E" w:rsidRDefault="000D6B2E" w:rsidP="00FA4147">
      <w:pPr>
        <w:jc w:val="center"/>
        <w:rPr>
          <w:b/>
          <w:lang w:val="es-BO"/>
        </w:rPr>
      </w:pPr>
    </w:p>
    <w:p w14:paraId="55D8AF6D" w14:textId="74CED218" w:rsidR="000D6B2E" w:rsidRDefault="000D6B2E" w:rsidP="00FA4147">
      <w:pPr>
        <w:jc w:val="center"/>
        <w:rPr>
          <w:b/>
          <w:lang w:val="es-BO"/>
        </w:rPr>
      </w:pPr>
    </w:p>
    <w:p w14:paraId="3D5ED955" w14:textId="7AC45A08" w:rsidR="000D6B2E" w:rsidRDefault="000D6B2E" w:rsidP="00FA4147">
      <w:pPr>
        <w:jc w:val="center"/>
        <w:rPr>
          <w:b/>
          <w:lang w:val="es-BO"/>
        </w:rPr>
      </w:pPr>
    </w:p>
    <w:p w14:paraId="59BEE209" w14:textId="0AF25A4D" w:rsidR="000D6B2E" w:rsidRDefault="000D6B2E" w:rsidP="00FA4147">
      <w:pPr>
        <w:jc w:val="center"/>
        <w:rPr>
          <w:b/>
          <w:lang w:val="es-BO"/>
        </w:rPr>
      </w:pPr>
    </w:p>
    <w:p w14:paraId="0E7EE616" w14:textId="354D909E" w:rsidR="000D6B2E" w:rsidRDefault="000D6B2E" w:rsidP="00FA4147">
      <w:pPr>
        <w:jc w:val="center"/>
        <w:rPr>
          <w:b/>
          <w:lang w:val="es-BO"/>
        </w:rPr>
      </w:pPr>
    </w:p>
    <w:p w14:paraId="7BB1C0D5" w14:textId="59E2E291" w:rsidR="000D6B2E" w:rsidRDefault="000D6B2E" w:rsidP="00FA4147">
      <w:pPr>
        <w:jc w:val="center"/>
        <w:rPr>
          <w:b/>
          <w:lang w:val="es-BO"/>
        </w:rPr>
      </w:pPr>
    </w:p>
    <w:p w14:paraId="701AAD9D" w14:textId="4A83512D" w:rsidR="000D6B2E" w:rsidRDefault="000D6B2E" w:rsidP="00FA4147">
      <w:pPr>
        <w:jc w:val="center"/>
        <w:rPr>
          <w:b/>
          <w:lang w:val="es-BO"/>
        </w:rPr>
      </w:pPr>
    </w:p>
    <w:p w14:paraId="2ACE0FFA" w14:textId="3E47C17D" w:rsidR="000D6B2E" w:rsidRDefault="000D6B2E" w:rsidP="00FA4147">
      <w:pPr>
        <w:jc w:val="center"/>
        <w:rPr>
          <w:b/>
          <w:lang w:val="es-BO"/>
        </w:rPr>
      </w:pPr>
    </w:p>
    <w:p w14:paraId="61D69FD1" w14:textId="01BDF2BD" w:rsidR="000D6B2E" w:rsidRDefault="000D6B2E" w:rsidP="00FA4147">
      <w:pPr>
        <w:jc w:val="center"/>
        <w:rPr>
          <w:b/>
          <w:lang w:val="es-BO"/>
        </w:rPr>
      </w:pPr>
    </w:p>
    <w:p w14:paraId="6F160005" w14:textId="3A0BA4F9" w:rsidR="000D6B2E" w:rsidRDefault="000D6B2E" w:rsidP="00FA4147">
      <w:pPr>
        <w:jc w:val="center"/>
        <w:rPr>
          <w:b/>
          <w:lang w:val="es-BO"/>
        </w:rPr>
      </w:pPr>
    </w:p>
    <w:p w14:paraId="6BC4B740" w14:textId="74B7076F" w:rsidR="000D6B2E" w:rsidRDefault="000D6B2E" w:rsidP="00FA4147">
      <w:pPr>
        <w:jc w:val="center"/>
        <w:rPr>
          <w:b/>
          <w:lang w:val="es-BO"/>
        </w:rPr>
      </w:pPr>
    </w:p>
    <w:p w14:paraId="2CA530D3" w14:textId="584EE019" w:rsidR="000D6B2E" w:rsidRDefault="000D6B2E" w:rsidP="00FA4147">
      <w:pPr>
        <w:jc w:val="center"/>
        <w:rPr>
          <w:b/>
          <w:lang w:val="es-BO"/>
        </w:rPr>
      </w:pPr>
    </w:p>
    <w:p w14:paraId="64F809EE" w14:textId="1AA1CA0D" w:rsidR="000D6B2E" w:rsidRDefault="000D6B2E" w:rsidP="00FA4147">
      <w:pPr>
        <w:jc w:val="center"/>
        <w:rPr>
          <w:b/>
          <w:lang w:val="es-BO"/>
        </w:rPr>
      </w:pPr>
    </w:p>
    <w:p w14:paraId="4BD11F5A" w14:textId="30AC963D" w:rsidR="000D6B2E" w:rsidRDefault="000D6B2E" w:rsidP="00FA4147">
      <w:pPr>
        <w:jc w:val="center"/>
        <w:rPr>
          <w:b/>
          <w:lang w:val="es-BO"/>
        </w:rPr>
      </w:pPr>
    </w:p>
    <w:p w14:paraId="680C7421" w14:textId="40D00B40" w:rsidR="000D6B2E" w:rsidRDefault="000D6B2E" w:rsidP="00FA4147">
      <w:pPr>
        <w:jc w:val="center"/>
        <w:rPr>
          <w:b/>
          <w:lang w:val="es-BO"/>
        </w:rPr>
      </w:pPr>
    </w:p>
    <w:p w14:paraId="084C7A5C" w14:textId="78FEC24E" w:rsidR="000D6B2E" w:rsidRDefault="000D6B2E" w:rsidP="00FA4147">
      <w:pPr>
        <w:jc w:val="center"/>
        <w:rPr>
          <w:b/>
          <w:lang w:val="es-BO"/>
        </w:rPr>
      </w:pPr>
    </w:p>
    <w:p w14:paraId="607134F4" w14:textId="77777777" w:rsidR="000D6B2E" w:rsidRPr="00D011A8" w:rsidRDefault="000D6B2E"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7D0B2E">
      <w:pPr>
        <w:pStyle w:val="Ttulo"/>
        <w:numPr>
          <w:ilvl w:val="0"/>
          <w:numId w:val="11"/>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7D0B2E">
            <w:pPr>
              <w:pStyle w:val="Prrafodelista"/>
              <w:numPr>
                <w:ilvl w:val="0"/>
                <w:numId w:val="23"/>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3572DF">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24F68A78" w:rsidR="00DD3382" w:rsidRPr="00BA2191" w:rsidRDefault="003572DF" w:rsidP="003572DF">
            <w:pPr>
              <w:jc w:val="center"/>
              <w:rPr>
                <w:rFonts w:ascii="Arial" w:hAnsi="Arial" w:cs="Arial"/>
                <w:b/>
                <w:bCs/>
                <w:sz w:val="16"/>
                <w:lang w:val="es-BO"/>
              </w:rPr>
            </w:pPr>
            <w:r>
              <w:rPr>
                <w:rFonts w:ascii="Arial" w:hAnsi="Arial" w:cs="Arial"/>
                <w:b/>
                <w:bCs/>
                <w:sz w:val="16"/>
                <w:lang w:val="es-BO"/>
              </w:rPr>
              <w:t>MINISTERIO DE PLANIFICACIÓN DEL DESARROLLO</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3572DF">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3572DF">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72C1DD0A" w:rsidR="00DD3382" w:rsidRPr="003572DF" w:rsidRDefault="003572DF" w:rsidP="003572DF">
            <w:pPr>
              <w:jc w:val="center"/>
              <w:rPr>
                <w:rFonts w:ascii="Arial" w:hAnsi="Arial" w:cs="Arial"/>
                <w:b/>
                <w:bCs/>
                <w:sz w:val="20"/>
                <w:szCs w:val="20"/>
                <w:lang w:val="es-BO"/>
              </w:rPr>
            </w:pPr>
            <w:r w:rsidRPr="003572DF">
              <w:rPr>
                <w:rFonts w:ascii="Arial" w:hAnsi="Arial" w:cs="Arial"/>
                <w:b/>
                <w:bCs/>
                <w:sz w:val="20"/>
                <w:szCs w:val="20"/>
                <w:lang w:val="es-BO"/>
              </w:rPr>
              <w:t>ANPE</w:t>
            </w:r>
            <w:r w:rsidR="004C5E09">
              <w:rPr>
                <w:rFonts w:ascii="Arial" w:hAnsi="Arial" w:cs="Arial"/>
                <w:b/>
                <w:bCs/>
                <w:sz w:val="20"/>
                <w:szCs w:val="20"/>
                <w:lang w:val="es-BO"/>
              </w:rPr>
              <w:t>1</w:t>
            </w:r>
            <w:r w:rsidRPr="003572DF">
              <w:rPr>
                <w:rFonts w:ascii="Arial" w:hAnsi="Arial" w:cs="Arial"/>
                <w:b/>
                <w:bCs/>
                <w:sz w:val="20"/>
                <w:szCs w:val="20"/>
                <w:lang w:val="es-BO"/>
              </w:rPr>
              <w:t xml:space="preserve"> 00</w:t>
            </w:r>
            <w:r w:rsidR="00EF0AA4">
              <w:rPr>
                <w:rFonts w:ascii="Arial" w:hAnsi="Arial" w:cs="Arial"/>
                <w:b/>
                <w:bCs/>
                <w:sz w:val="20"/>
                <w:szCs w:val="20"/>
                <w:lang w:val="es-BO"/>
              </w:rPr>
              <w:t>6</w:t>
            </w:r>
            <w:r w:rsidRPr="003572DF">
              <w:rPr>
                <w:rFonts w:ascii="Arial" w:hAnsi="Arial" w:cs="Arial"/>
                <w:b/>
                <w:bCs/>
                <w:sz w:val="20"/>
                <w:szCs w:val="20"/>
                <w:lang w:val="es-BO"/>
              </w:rPr>
              <w:t>/2023</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4A233D"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5E68CC85" w:rsidR="00DD3382" w:rsidRPr="00D011A8" w:rsidRDefault="004A233D"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757AFA1B" w:rsidR="00DD3382" w:rsidRPr="00D011A8" w:rsidRDefault="004A233D" w:rsidP="00DD3382">
            <w:pPr>
              <w:rPr>
                <w:rFonts w:ascii="Arial" w:hAnsi="Arial" w:cs="Arial"/>
                <w:sz w:val="16"/>
                <w:lang w:val="es-BO"/>
              </w:rPr>
            </w:pPr>
            <w:r>
              <w:rPr>
                <w:rFonts w:ascii="Arial" w:hAnsi="Arial" w:cs="Arial"/>
                <w:sz w:val="16"/>
                <w:lang w:val="es-BO"/>
              </w:rPr>
              <w:t>3</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09D9DE50" w:rsidR="00DD3382" w:rsidRPr="00D011A8" w:rsidRDefault="004A233D"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06326A53" w:rsidR="00DD3382" w:rsidRPr="00D011A8" w:rsidRDefault="004A233D" w:rsidP="00DD3382">
            <w:pPr>
              <w:rPr>
                <w:rFonts w:ascii="Arial" w:hAnsi="Arial" w:cs="Arial"/>
                <w:sz w:val="16"/>
                <w:lang w:val="es-BO"/>
              </w:rPr>
            </w:pPr>
            <w:r>
              <w:rPr>
                <w:rFonts w:ascii="Arial" w:hAnsi="Arial" w:cs="Arial"/>
                <w:sz w:val="16"/>
                <w:lang w:val="es-BO"/>
              </w:rPr>
              <w:t>0</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57259BA9" w:rsidR="00DD3382" w:rsidRPr="00D011A8" w:rsidRDefault="004A233D" w:rsidP="00DD3382">
            <w:pPr>
              <w:rPr>
                <w:rFonts w:ascii="Arial" w:hAnsi="Arial" w:cs="Arial"/>
                <w:sz w:val="16"/>
                <w:lang w:val="es-BO"/>
              </w:rPr>
            </w:pPr>
            <w:r>
              <w:rPr>
                <w:rFonts w:ascii="Arial" w:hAnsi="Arial" w:cs="Arial"/>
                <w:sz w:val="16"/>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58D1945C" w:rsidR="00DD3382" w:rsidRPr="00D011A8" w:rsidRDefault="004A233D" w:rsidP="00DD3382">
            <w:pPr>
              <w:rPr>
                <w:rFonts w:ascii="Arial" w:hAnsi="Arial" w:cs="Arial"/>
                <w:sz w:val="16"/>
                <w:lang w:val="es-BO"/>
              </w:rPr>
            </w:pPr>
            <w:r>
              <w:rPr>
                <w:rFonts w:ascii="Arial" w:hAnsi="Arial" w:cs="Arial"/>
                <w:sz w:val="16"/>
                <w:lang w:val="es-BO"/>
              </w:rPr>
              <w:t>5</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7B3571D3" w:rsidR="00DD3382" w:rsidRPr="00D011A8" w:rsidRDefault="004A233D"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4C5C94C7" w:rsidR="00DD3382" w:rsidRPr="00D011A8" w:rsidRDefault="004A233D"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72CE3AEF" w:rsidR="00DD3382" w:rsidRPr="00D011A8" w:rsidRDefault="004A233D"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6CB7D3F7" w:rsidR="00DD3382" w:rsidRPr="00D011A8" w:rsidRDefault="004A233D" w:rsidP="00DD3382">
            <w:pPr>
              <w:rPr>
                <w:rFonts w:ascii="Arial" w:hAnsi="Arial" w:cs="Arial"/>
                <w:sz w:val="16"/>
                <w:lang w:val="es-BO"/>
              </w:rPr>
            </w:pPr>
            <w:r>
              <w:rPr>
                <w:rFonts w:ascii="Arial" w:hAnsi="Arial" w:cs="Arial"/>
                <w:sz w:val="16"/>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634B8F5B" w:rsidR="00DD3382" w:rsidRPr="00D011A8" w:rsidRDefault="004A233D"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64C79429" w:rsidR="00DD3382" w:rsidRPr="00D011A8" w:rsidRDefault="004A233D" w:rsidP="00DD3382">
            <w:pPr>
              <w:rPr>
                <w:rFonts w:ascii="Arial" w:hAnsi="Arial" w:cs="Arial"/>
                <w:sz w:val="16"/>
                <w:lang w:val="es-BO"/>
              </w:rPr>
            </w:pPr>
            <w:r>
              <w:rPr>
                <w:rFonts w:ascii="Arial" w:hAnsi="Arial" w:cs="Arial"/>
                <w:sz w:val="16"/>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78BDDA2" w:rsidR="00DD3382" w:rsidRPr="00D011A8" w:rsidRDefault="004A233D"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BC2698B" w:rsidR="00DD3382" w:rsidRPr="00D011A8" w:rsidRDefault="004A233D" w:rsidP="00DD3382">
            <w:pPr>
              <w:rPr>
                <w:rFonts w:ascii="Arial" w:hAnsi="Arial" w:cs="Arial"/>
                <w:sz w:val="16"/>
                <w:lang w:val="es-BO"/>
              </w:rPr>
            </w:pPr>
            <w:r>
              <w:rPr>
                <w:rFonts w:ascii="Arial" w:hAnsi="Arial" w:cs="Arial"/>
                <w:sz w:val="16"/>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5C57BD3B" w:rsidR="00DD3382" w:rsidRPr="00D011A8" w:rsidRDefault="004A233D" w:rsidP="00DD3382">
            <w:pPr>
              <w:rPr>
                <w:rFonts w:ascii="Arial" w:hAnsi="Arial" w:cs="Arial"/>
                <w:sz w:val="16"/>
                <w:lang w:val="es-BO"/>
              </w:rPr>
            </w:pPr>
            <w:r>
              <w:rPr>
                <w:rFonts w:ascii="Arial" w:hAnsi="Arial" w:cs="Arial"/>
                <w:sz w:val="16"/>
                <w:lang w:val="es-BO"/>
              </w:rPr>
              <w:t>8</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2D036211" w:rsidR="00DD3382" w:rsidRPr="00D011A8" w:rsidRDefault="004A233D"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75D5F3A6" w:rsidR="00DD3382" w:rsidRPr="00D011A8" w:rsidRDefault="004A233D"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792787F7" w:rsidR="00DD3382" w:rsidRPr="00D011A8" w:rsidRDefault="004A233D" w:rsidP="004A233D">
            <w:pPr>
              <w:jc w:val="center"/>
              <w:rPr>
                <w:rFonts w:ascii="Arial" w:hAnsi="Arial" w:cs="Arial"/>
                <w:sz w:val="16"/>
                <w:lang w:val="es-BO"/>
              </w:rPr>
            </w:pPr>
            <w:r>
              <w:rPr>
                <w:rFonts w:ascii="Arial" w:hAnsi="Arial" w:cs="Arial"/>
                <w:sz w:val="16"/>
                <w:lang w:val="es-BO"/>
              </w:rPr>
              <w:t>2023</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3572DF">
        <w:trPr>
          <w:jc w:val="center"/>
        </w:trPr>
        <w:tc>
          <w:tcPr>
            <w:tcW w:w="2349"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324"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5" w:type="dxa"/>
            <w:shd w:val="clear" w:color="auto" w:fill="auto"/>
          </w:tcPr>
          <w:p w14:paraId="7AFE8C1C" w14:textId="77777777" w:rsidR="00DD3382" w:rsidRPr="00D011A8" w:rsidRDefault="00DD3382" w:rsidP="00DD3382">
            <w:pPr>
              <w:rPr>
                <w:rFonts w:ascii="Arial" w:hAnsi="Arial" w:cs="Arial"/>
                <w:sz w:val="8"/>
                <w:lang w:val="es-BO"/>
              </w:rPr>
            </w:pPr>
          </w:p>
        </w:tc>
        <w:tc>
          <w:tcPr>
            <w:tcW w:w="280" w:type="dxa"/>
            <w:shd w:val="clear" w:color="auto" w:fill="auto"/>
          </w:tcPr>
          <w:p w14:paraId="12521160" w14:textId="77777777" w:rsidR="00DD3382" w:rsidRPr="00D011A8" w:rsidRDefault="00DD3382" w:rsidP="00DD3382">
            <w:pPr>
              <w:rPr>
                <w:rFonts w:ascii="Arial" w:hAnsi="Arial" w:cs="Arial"/>
                <w:sz w:val="8"/>
                <w:lang w:val="es-BO"/>
              </w:rPr>
            </w:pPr>
          </w:p>
        </w:tc>
        <w:tc>
          <w:tcPr>
            <w:tcW w:w="276" w:type="dxa"/>
            <w:shd w:val="clear" w:color="auto" w:fill="auto"/>
          </w:tcPr>
          <w:p w14:paraId="71714572" w14:textId="77777777" w:rsidR="00DD3382" w:rsidRPr="00D011A8" w:rsidRDefault="00DD3382" w:rsidP="00DD3382">
            <w:pPr>
              <w:rPr>
                <w:rFonts w:ascii="Arial" w:hAnsi="Arial" w:cs="Arial"/>
                <w:sz w:val="8"/>
                <w:lang w:val="es-BO"/>
              </w:rPr>
            </w:pPr>
          </w:p>
        </w:tc>
        <w:tc>
          <w:tcPr>
            <w:tcW w:w="276" w:type="dxa"/>
            <w:shd w:val="clear" w:color="auto" w:fill="auto"/>
          </w:tcPr>
          <w:p w14:paraId="218221C0" w14:textId="77777777" w:rsidR="00DD3382" w:rsidRPr="00D011A8" w:rsidRDefault="00DD3382" w:rsidP="00DD3382">
            <w:pPr>
              <w:rPr>
                <w:rFonts w:ascii="Arial" w:hAnsi="Arial" w:cs="Arial"/>
                <w:sz w:val="8"/>
                <w:lang w:val="es-BO"/>
              </w:rPr>
            </w:pPr>
          </w:p>
        </w:tc>
        <w:tc>
          <w:tcPr>
            <w:tcW w:w="276" w:type="dxa"/>
            <w:shd w:val="clear" w:color="auto" w:fill="auto"/>
          </w:tcPr>
          <w:p w14:paraId="185575A1" w14:textId="77777777" w:rsidR="00DD3382" w:rsidRPr="00D011A8" w:rsidRDefault="00DD3382" w:rsidP="00DD3382">
            <w:pPr>
              <w:rPr>
                <w:rFonts w:ascii="Arial" w:hAnsi="Arial" w:cs="Arial"/>
                <w:sz w:val="8"/>
                <w:lang w:val="es-BO"/>
              </w:rPr>
            </w:pPr>
          </w:p>
        </w:tc>
        <w:tc>
          <w:tcPr>
            <w:tcW w:w="273" w:type="dxa"/>
            <w:shd w:val="clear" w:color="auto" w:fill="auto"/>
          </w:tcPr>
          <w:p w14:paraId="218E61C7" w14:textId="77777777" w:rsidR="00DD3382" w:rsidRPr="00D011A8" w:rsidRDefault="00DD3382" w:rsidP="00DD3382">
            <w:pPr>
              <w:rPr>
                <w:rFonts w:ascii="Arial" w:hAnsi="Arial" w:cs="Arial"/>
                <w:sz w:val="8"/>
                <w:lang w:val="es-BO"/>
              </w:rPr>
            </w:pPr>
          </w:p>
        </w:tc>
        <w:tc>
          <w:tcPr>
            <w:tcW w:w="273" w:type="dxa"/>
            <w:shd w:val="clear" w:color="auto" w:fill="auto"/>
          </w:tcPr>
          <w:p w14:paraId="6E49E349" w14:textId="77777777" w:rsidR="00DD3382" w:rsidRPr="00D011A8" w:rsidRDefault="00DD3382" w:rsidP="00DD3382">
            <w:pPr>
              <w:rPr>
                <w:rFonts w:ascii="Arial" w:hAnsi="Arial" w:cs="Arial"/>
                <w:sz w:val="8"/>
                <w:lang w:val="es-BO"/>
              </w:rPr>
            </w:pPr>
          </w:p>
        </w:tc>
        <w:tc>
          <w:tcPr>
            <w:tcW w:w="272" w:type="dxa"/>
            <w:shd w:val="clear" w:color="auto" w:fill="auto"/>
          </w:tcPr>
          <w:p w14:paraId="23A1591D" w14:textId="77777777" w:rsidR="00DD3382" w:rsidRPr="00D011A8" w:rsidRDefault="00DD3382" w:rsidP="00DD3382">
            <w:pPr>
              <w:rPr>
                <w:rFonts w:ascii="Arial" w:hAnsi="Arial" w:cs="Arial"/>
                <w:sz w:val="8"/>
                <w:lang w:val="es-BO"/>
              </w:rPr>
            </w:pPr>
          </w:p>
        </w:tc>
        <w:tc>
          <w:tcPr>
            <w:tcW w:w="273" w:type="dxa"/>
            <w:shd w:val="clear" w:color="auto" w:fill="auto"/>
          </w:tcPr>
          <w:p w14:paraId="7FE46F18" w14:textId="77777777" w:rsidR="00DD3382" w:rsidRPr="00D011A8" w:rsidRDefault="00DD3382" w:rsidP="00DD3382">
            <w:pPr>
              <w:rPr>
                <w:rFonts w:ascii="Arial" w:hAnsi="Arial" w:cs="Arial"/>
                <w:sz w:val="8"/>
                <w:lang w:val="es-BO"/>
              </w:rPr>
            </w:pPr>
          </w:p>
        </w:tc>
        <w:tc>
          <w:tcPr>
            <w:tcW w:w="273" w:type="dxa"/>
            <w:shd w:val="clear" w:color="auto" w:fill="auto"/>
          </w:tcPr>
          <w:p w14:paraId="7986E972" w14:textId="77777777" w:rsidR="00DD3382" w:rsidRPr="00D011A8" w:rsidRDefault="00DD3382" w:rsidP="00DD3382">
            <w:pPr>
              <w:rPr>
                <w:rFonts w:ascii="Arial" w:hAnsi="Arial" w:cs="Arial"/>
                <w:sz w:val="8"/>
                <w:lang w:val="es-BO"/>
              </w:rPr>
            </w:pPr>
          </w:p>
        </w:tc>
        <w:tc>
          <w:tcPr>
            <w:tcW w:w="273" w:type="dxa"/>
            <w:shd w:val="clear" w:color="auto" w:fill="auto"/>
          </w:tcPr>
          <w:p w14:paraId="47B6B2D3" w14:textId="77777777" w:rsidR="00DD3382" w:rsidRPr="00D011A8" w:rsidRDefault="00DD3382" w:rsidP="00DD3382">
            <w:pPr>
              <w:rPr>
                <w:rFonts w:ascii="Arial" w:hAnsi="Arial" w:cs="Arial"/>
                <w:sz w:val="8"/>
                <w:lang w:val="es-BO"/>
              </w:rPr>
            </w:pPr>
          </w:p>
        </w:tc>
        <w:tc>
          <w:tcPr>
            <w:tcW w:w="273" w:type="dxa"/>
            <w:shd w:val="clear" w:color="auto" w:fill="auto"/>
          </w:tcPr>
          <w:p w14:paraId="46F71E98" w14:textId="77777777" w:rsidR="00DD3382" w:rsidRPr="00D011A8" w:rsidRDefault="00DD3382" w:rsidP="00DD3382">
            <w:pPr>
              <w:rPr>
                <w:rFonts w:ascii="Arial" w:hAnsi="Arial" w:cs="Arial"/>
                <w:sz w:val="8"/>
                <w:lang w:val="es-BO"/>
              </w:rPr>
            </w:pPr>
          </w:p>
        </w:tc>
        <w:tc>
          <w:tcPr>
            <w:tcW w:w="272" w:type="dxa"/>
            <w:shd w:val="clear" w:color="auto" w:fill="auto"/>
          </w:tcPr>
          <w:p w14:paraId="115D942C" w14:textId="77777777" w:rsidR="00DD3382" w:rsidRPr="00D011A8" w:rsidRDefault="00DD3382" w:rsidP="00DD3382">
            <w:pPr>
              <w:rPr>
                <w:rFonts w:ascii="Arial" w:hAnsi="Arial" w:cs="Arial"/>
                <w:sz w:val="8"/>
                <w:lang w:val="es-BO"/>
              </w:rPr>
            </w:pPr>
          </w:p>
        </w:tc>
        <w:tc>
          <w:tcPr>
            <w:tcW w:w="273" w:type="dxa"/>
            <w:shd w:val="clear" w:color="auto" w:fill="auto"/>
          </w:tcPr>
          <w:p w14:paraId="4E0A257D" w14:textId="77777777"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3" w:type="dxa"/>
            <w:shd w:val="clear" w:color="auto" w:fill="auto"/>
          </w:tcPr>
          <w:p w14:paraId="050C6A62" w14:textId="77777777"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6"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6"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EF0AA4">
        <w:trPr>
          <w:trHeight w:val="435"/>
          <w:jc w:val="center"/>
        </w:trPr>
        <w:tc>
          <w:tcPr>
            <w:tcW w:w="2349"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476436D3" w:rsidR="00DD3382" w:rsidRPr="00EF0AA4" w:rsidRDefault="00EF0AA4" w:rsidP="00EF0AA4">
            <w:pPr>
              <w:jc w:val="center"/>
              <w:rPr>
                <w:rFonts w:ascii="Arial" w:hAnsi="Arial" w:cs="Arial"/>
                <w:b/>
                <w:bCs/>
                <w:sz w:val="16"/>
              </w:rPr>
            </w:pPr>
            <w:r w:rsidRPr="00EF0AA4">
              <w:rPr>
                <w:rFonts w:ascii="Arial" w:hAnsi="Arial" w:cs="Arial"/>
                <w:b/>
                <w:bCs/>
                <w:sz w:val="16"/>
              </w:rPr>
              <w:t xml:space="preserve">SERVICIOS DE CONSULTORÍA INDIVIDUAL DE LINEA ESPECIALISTA SECTORIAL SALUD </w:t>
            </w:r>
          </w:p>
        </w:tc>
        <w:tc>
          <w:tcPr>
            <w:tcW w:w="272"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3572DF">
        <w:trPr>
          <w:jc w:val="center"/>
        </w:trPr>
        <w:tc>
          <w:tcPr>
            <w:tcW w:w="2349"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5" w:type="dxa"/>
            <w:shd w:val="clear" w:color="auto" w:fill="auto"/>
          </w:tcPr>
          <w:p w14:paraId="0A4094EF" w14:textId="77777777" w:rsidR="00DD3382" w:rsidRPr="00D011A8" w:rsidRDefault="00DD3382" w:rsidP="00DD3382">
            <w:pPr>
              <w:rPr>
                <w:rFonts w:ascii="Arial" w:hAnsi="Arial" w:cs="Arial"/>
                <w:sz w:val="8"/>
                <w:lang w:val="es-BO"/>
              </w:rPr>
            </w:pPr>
          </w:p>
        </w:tc>
        <w:tc>
          <w:tcPr>
            <w:tcW w:w="280" w:type="dxa"/>
            <w:shd w:val="clear" w:color="auto" w:fill="auto"/>
          </w:tcPr>
          <w:p w14:paraId="6A9E4C32" w14:textId="77777777" w:rsidR="00DD3382" w:rsidRPr="00D011A8" w:rsidRDefault="00DD3382" w:rsidP="00DD3382">
            <w:pPr>
              <w:rPr>
                <w:rFonts w:ascii="Arial" w:hAnsi="Arial" w:cs="Arial"/>
                <w:sz w:val="8"/>
                <w:lang w:val="es-BO"/>
              </w:rPr>
            </w:pPr>
          </w:p>
        </w:tc>
        <w:tc>
          <w:tcPr>
            <w:tcW w:w="276" w:type="dxa"/>
            <w:shd w:val="clear" w:color="auto" w:fill="auto"/>
          </w:tcPr>
          <w:p w14:paraId="55DDFCEB" w14:textId="77777777" w:rsidR="00DD3382" w:rsidRPr="00D011A8" w:rsidRDefault="00DD3382" w:rsidP="00DD3382">
            <w:pPr>
              <w:rPr>
                <w:rFonts w:ascii="Arial" w:hAnsi="Arial" w:cs="Arial"/>
                <w:sz w:val="8"/>
                <w:lang w:val="es-BO"/>
              </w:rPr>
            </w:pPr>
          </w:p>
        </w:tc>
        <w:tc>
          <w:tcPr>
            <w:tcW w:w="276" w:type="dxa"/>
            <w:shd w:val="clear" w:color="auto" w:fill="auto"/>
          </w:tcPr>
          <w:p w14:paraId="403CACA5"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3" w:type="dxa"/>
            <w:shd w:val="clear" w:color="auto" w:fill="auto"/>
          </w:tcPr>
          <w:p w14:paraId="1B700FC0" w14:textId="77777777" w:rsidR="00DD3382" w:rsidRPr="00D011A8" w:rsidRDefault="00DD3382" w:rsidP="00DD3382">
            <w:pPr>
              <w:rPr>
                <w:rFonts w:ascii="Arial" w:hAnsi="Arial" w:cs="Arial"/>
                <w:sz w:val="8"/>
                <w:lang w:val="es-BO"/>
              </w:rPr>
            </w:pPr>
          </w:p>
        </w:tc>
        <w:tc>
          <w:tcPr>
            <w:tcW w:w="273" w:type="dxa"/>
            <w:shd w:val="clear" w:color="auto" w:fill="auto"/>
          </w:tcPr>
          <w:p w14:paraId="35190780" w14:textId="77777777" w:rsidR="00DD3382" w:rsidRPr="00D011A8" w:rsidRDefault="00DD3382" w:rsidP="00DD3382">
            <w:pPr>
              <w:rPr>
                <w:rFonts w:ascii="Arial" w:hAnsi="Arial" w:cs="Arial"/>
                <w:sz w:val="8"/>
                <w:lang w:val="es-BO"/>
              </w:rPr>
            </w:pPr>
          </w:p>
        </w:tc>
        <w:tc>
          <w:tcPr>
            <w:tcW w:w="272" w:type="dxa"/>
            <w:shd w:val="clear" w:color="auto" w:fill="auto"/>
          </w:tcPr>
          <w:p w14:paraId="1C418FAC" w14:textId="77777777" w:rsidR="00DD3382" w:rsidRPr="00D011A8" w:rsidRDefault="00DD3382" w:rsidP="00DD3382">
            <w:pPr>
              <w:rPr>
                <w:rFonts w:ascii="Arial" w:hAnsi="Arial" w:cs="Arial"/>
                <w:sz w:val="8"/>
                <w:lang w:val="es-BO"/>
              </w:rPr>
            </w:pPr>
          </w:p>
        </w:tc>
        <w:tc>
          <w:tcPr>
            <w:tcW w:w="273" w:type="dxa"/>
            <w:shd w:val="clear" w:color="auto" w:fill="auto"/>
          </w:tcPr>
          <w:p w14:paraId="1A31689E" w14:textId="77777777" w:rsidR="00DD3382" w:rsidRPr="00D011A8" w:rsidRDefault="00DD3382" w:rsidP="00DD3382">
            <w:pPr>
              <w:rPr>
                <w:rFonts w:ascii="Arial" w:hAnsi="Arial" w:cs="Arial"/>
                <w:sz w:val="8"/>
                <w:lang w:val="es-BO"/>
              </w:rPr>
            </w:pPr>
          </w:p>
        </w:tc>
        <w:tc>
          <w:tcPr>
            <w:tcW w:w="273" w:type="dxa"/>
            <w:shd w:val="clear" w:color="auto" w:fill="auto"/>
          </w:tcPr>
          <w:p w14:paraId="74873289" w14:textId="77777777" w:rsidR="00DD3382" w:rsidRPr="00D011A8" w:rsidRDefault="00DD3382" w:rsidP="00DD3382">
            <w:pPr>
              <w:rPr>
                <w:rFonts w:ascii="Arial" w:hAnsi="Arial" w:cs="Arial"/>
                <w:sz w:val="8"/>
                <w:lang w:val="es-BO"/>
              </w:rPr>
            </w:pPr>
          </w:p>
        </w:tc>
        <w:tc>
          <w:tcPr>
            <w:tcW w:w="273" w:type="dxa"/>
            <w:shd w:val="clear" w:color="auto" w:fill="auto"/>
          </w:tcPr>
          <w:p w14:paraId="01AABA5E" w14:textId="77777777" w:rsidR="00DD3382" w:rsidRPr="00D011A8" w:rsidRDefault="00DD3382" w:rsidP="00DD3382">
            <w:pPr>
              <w:rPr>
                <w:rFonts w:ascii="Arial" w:hAnsi="Arial" w:cs="Arial"/>
                <w:sz w:val="8"/>
                <w:lang w:val="es-BO"/>
              </w:rPr>
            </w:pPr>
          </w:p>
        </w:tc>
        <w:tc>
          <w:tcPr>
            <w:tcW w:w="273" w:type="dxa"/>
            <w:shd w:val="clear" w:color="auto" w:fill="auto"/>
          </w:tcPr>
          <w:p w14:paraId="0DBC60B9" w14:textId="77777777" w:rsidR="00DD3382" w:rsidRPr="00D011A8" w:rsidRDefault="00DD3382" w:rsidP="00DD3382">
            <w:pPr>
              <w:rPr>
                <w:rFonts w:ascii="Arial" w:hAnsi="Arial" w:cs="Arial"/>
                <w:sz w:val="8"/>
                <w:lang w:val="es-BO"/>
              </w:rPr>
            </w:pPr>
          </w:p>
        </w:tc>
        <w:tc>
          <w:tcPr>
            <w:tcW w:w="272" w:type="dxa"/>
            <w:shd w:val="clear" w:color="auto" w:fill="auto"/>
          </w:tcPr>
          <w:p w14:paraId="0ED75202" w14:textId="77777777" w:rsidR="00DD3382" w:rsidRPr="00D011A8" w:rsidRDefault="00DD3382" w:rsidP="00DD3382">
            <w:pPr>
              <w:rPr>
                <w:rFonts w:ascii="Arial" w:hAnsi="Arial" w:cs="Arial"/>
                <w:sz w:val="8"/>
                <w:lang w:val="es-BO"/>
              </w:rPr>
            </w:pPr>
          </w:p>
        </w:tc>
        <w:tc>
          <w:tcPr>
            <w:tcW w:w="273" w:type="dxa"/>
            <w:shd w:val="clear" w:color="auto" w:fill="auto"/>
          </w:tcPr>
          <w:p w14:paraId="7571D510" w14:textId="77777777" w:rsidR="00DD3382" w:rsidRPr="00D011A8" w:rsidRDefault="00DD3382" w:rsidP="00DD3382">
            <w:pPr>
              <w:rPr>
                <w:rFonts w:ascii="Arial" w:hAnsi="Arial" w:cs="Arial"/>
                <w:sz w:val="8"/>
                <w:lang w:val="es-BO"/>
              </w:rPr>
            </w:pPr>
          </w:p>
        </w:tc>
        <w:tc>
          <w:tcPr>
            <w:tcW w:w="273" w:type="dxa"/>
            <w:shd w:val="clear" w:color="auto" w:fill="auto"/>
          </w:tcPr>
          <w:p w14:paraId="2B07CBD0" w14:textId="77777777" w:rsidR="00DD3382" w:rsidRPr="00D011A8" w:rsidRDefault="00DD3382" w:rsidP="00DD3382">
            <w:pPr>
              <w:rPr>
                <w:rFonts w:ascii="Arial" w:hAnsi="Arial" w:cs="Arial"/>
                <w:sz w:val="8"/>
                <w:lang w:val="es-BO"/>
              </w:rPr>
            </w:pPr>
          </w:p>
        </w:tc>
        <w:tc>
          <w:tcPr>
            <w:tcW w:w="273" w:type="dxa"/>
            <w:shd w:val="clear" w:color="auto" w:fill="auto"/>
          </w:tcPr>
          <w:p w14:paraId="6522ADEC" w14:textId="77777777" w:rsidR="00DD3382" w:rsidRPr="00D011A8" w:rsidRDefault="00DD3382" w:rsidP="00DD3382">
            <w:pPr>
              <w:rPr>
                <w:rFonts w:ascii="Arial" w:hAnsi="Arial" w:cs="Arial"/>
                <w:sz w:val="8"/>
                <w:lang w:val="es-BO"/>
              </w:rPr>
            </w:pPr>
          </w:p>
        </w:tc>
        <w:tc>
          <w:tcPr>
            <w:tcW w:w="273" w:type="dxa"/>
            <w:shd w:val="clear" w:color="auto" w:fill="auto"/>
          </w:tcPr>
          <w:p w14:paraId="7E771BE2" w14:textId="77777777" w:rsidR="00DD3382" w:rsidRPr="00D011A8" w:rsidRDefault="00DD3382" w:rsidP="00DD3382">
            <w:pPr>
              <w:rPr>
                <w:rFonts w:ascii="Arial" w:hAnsi="Arial" w:cs="Arial"/>
                <w:sz w:val="8"/>
                <w:lang w:val="es-BO"/>
              </w:rPr>
            </w:pPr>
          </w:p>
        </w:tc>
        <w:tc>
          <w:tcPr>
            <w:tcW w:w="816"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6"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3572DF">
        <w:trPr>
          <w:jc w:val="center"/>
        </w:trPr>
        <w:tc>
          <w:tcPr>
            <w:tcW w:w="2349"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14:paraId="642305DA" w14:textId="77777777" w:rsidR="00DD3382" w:rsidRPr="00D011A8" w:rsidRDefault="00DD3382" w:rsidP="00DD3382">
            <w:pPr>
              <w:rPr>
                <w:rFonts w:ascii="Arial" w:hAnsi="Arial" w:cs="Arial"/>
                <w:sz w:val="16"/>
                <w:szCs w:val="2"/>
                <w:lang w:val="es-BO"/>
              </w:rPr>
            </w:pPr>
          </w:p>
        </w:tc>
        <w:tc>
          <w:tcPr>
            <w:tcW w:w="273" w:type="dxa"/>
          </w:tcPr>
          <w:p w14:paraId="2EA4750E" w14:textId="77777777" w:rsidR="00DD3382" w:rsidRPr="00D011A8" w:rsidRDefault="00DD3382" w:rsidP="00DD3382">
            <w:pPr>
              <w:rPr>
                <w:rFonts w:ascii="Arial" w:hAnsi="Arial" w:cs="Arial"/>
                <w:sz w:val="16"/>
                <w:szCs w:val="2"/>
                <w:lang w:val="es-BO"/>
              </w:rPr>
            </w:pPr>
          </w:p>
        </w:tc>
        <w:tc>
          <w:tcPr>
            <w:tcW w:w="272" w:type="dxa"/>
          </w:tcPr>
          <w:p w14:paraId="762B7366" w14:textId="77777777" w:rsidR="00DD3382" w:rsidRPr="00D011A8" w:rsidRDefault="00DD3382" w:rsidP="00DD3382">
            <w:pPr>
              <w:rPr>
                <w:rFonts w:ascii="Arial" w:hAnsi="Arial" w:cs="Arial"/>
                <w:sz w:val="16"/>
                <w:szCs w:val="2"/>
                <w:lang w:val="es-BO"/>
              </w:rPr>
            </w:pPr>
          </w:p>
        </w:tc>
        <w:tc>
          <w:tcPr>
            <w:tcW w:w="272" w:type="dxa"/>
          </w:tcPr>
          <w:p w14:paraId="7BF6FDAC" w14:textId="77777777" w:rsidR="00DD3382" w:rsidRPr="00D011A8" w:rsidRDefault="00DD3382" w:rsidP="00DD3382">
            <w:pPr>
              <w:rPr>
                <w:rFonts w:ascii="Arial" w:hAnsi="Arial" w:cs="Arial"/>
                <w:sz w:val="16"/>
                <w:szCs w:val="2"/>
                <w:lang w:val="es-BO"/>
              </w:rPr>
            </w:pPr>
          </w:p>
        </w:tc>
        <w:tc>
          <w:tcPr>
            <w:tcW w:w="272" w:type="dxa"/>
          </w:tcPr>
          <w:p w14:paraId="4D6EA5CC" w14:textId="77777777" w:rsidR="00DD3382" w:rsidRPr="00D011A8" w:rsidRDefault="00DD3382" w:rsidP="00DD3382">
            <w:pPr>
              <w:rPr>
                <w:rFonts w:ascii="Arial" w:hAnsi="Arial" w:cs="Arial"/>
                <w:sz w:val="16"/>
                <w:szCs w:val="2"/>
                <w:lang w:val="es-BO"/>
              </w:rPr>
            </w:pPr>
          </w:p>
        </w:tc>
        <w:tc>
          <w:tcPr>
            <w:tcW w:w="272" w:type="dxa"/>
          </w:tcPr>
          <w:p w14:paraId="28DB55C2" w14:textId="77777777" w:rsidR="00DD3382" w:rsidRPr="00D011A8" w:rsidRDefault="00DD3382" w:rsidP="00DD3382">
            <w:pPr>
              <w:rPr>
                <w:rFonts w:ascii="Arial" w:hAnsi="Arial" w:cs="Arial"/>
                <w:sz w:val="16"/>
                <w:szCs w:val="2"/>
                <w:lang w:val="es-BO"/>
              </w:rPr>
            </w:pPr>
          </w:p>
        </w:tc>
        <w:tc>
          <w:tcPr>
            <w:tcW w:w="272" w:type="dxa"/>
          </w:tcPr>
          <w:p w14:paraId="0175B45E" w14:textId="77777777" w:rsidR="00DD3382" w:rsidRPr="00D011A8" w:rsidRDefault="00DD3382" w:rsidP="00DD3382">
            <w:pPr>
              <w:rPr>
                <w:rFonts w:ascii="Arial" w:hAnsi="Arial" w:cs="Arial"/>
                <w:sz w:val="16"/>
                <w:szCs w:val="2"/>
                <w:lang w:val="es-BO"/>
              </w:rPr>
            </w:pPr>
          </w:p>
        </w:tc>
        <w:tc>
          <w:tcPr>
            <w:tcW w:w="272" w:type="dxa"/>
          </w:tcPr>
          <w:p w14:paraId="1B95392A"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3572DF">
        <w:trPr>
          <w:jc w:val="center"/>
        </w:trPr>
        <w:tc>
          <w:tcPr>
            <w:tcW w:w="2349"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5" w:type="dxa"/>
          </w:tcPr>
          <w:p w14:paraId="18962CCA" w14:textId="77777777" w:rsidR="00DD3382" w:rsidRPr="00D011A8" w:rsidRDefault="00DD3382" w:rsidP="00DD3382">
            <w:pPr>
              <w:rPr>
                <w:rFonts w:ascii="Arial" w:hAnsi="Arial" w:cs="Arial"/>
                <w:sz w:val="6"/>
                <w:szCs w:val="8"/>
                <w:lang w:val="es-BO"/>
              </w:rPr>
            </w:pPr>
          </w:p>
        </w:tc>
        <w:tc>
          <w:tcPr>
            <w:tcW w:w="280" w:type="dxa"/>
          </w:tcPr>
          <w:p w14:paraId="54410CD6" w14:textId="77777777" w:rsidR="00DD3382" w:rsidRPr="00D011A8" w:rsidRDefault="00DD3382" w:rsidP="00DD3382">
            <w:pPr>
              <w:rPr>
                <w:rFonts w:ascii="Arial" w:hAnsi="Arial" w:cs="Arial"/>
                <w:sz w:val="6"/>
                <w:szCs w:val="8"/>
                <w:lang w:val="es-BO"/>
              </w:rPr>
            </w:pPr>
          </w:p>
        </w:tc>
        <w:tc>
          <w:tcPr>
            <w:tcW w:w="276" w:type="dxa"/>
          </w:tcPr>
          <w:p w14:paraId="5E964435" w14:textId="77777777" w:rsidR="00DD3382" w:rsidRPr="00D011A8" w:rsidRDefault="00DD3382" w:rsidP="00DD3382">
            <w:pPr>
              <w:rPr>
                <w:rFonts w:ascii="Arial" w:hAnsi="Arial" w:cs="Arial"/>
                <w:sz w:val="6"/>
                <w:szCs w:val="8"/>
                <w:lang w:val="es-BO"/>
              </w:rPr>
            </w:pPr>
          </w:p>
        </w:tc>
        <w:tc>
          <w:tcPr>
            <w:tcW w:w="276" w:type="dxa"/>
          </w:tcPr>
          <w:p w14:paraId="45C3969F" w14:textId="77777777" w:rsidR="00DD3382" w:rsidRPr="00D011A8" w:rsidRDefault="00DD3382" w:rsidP="00DD3382">
            <w:pPr>
              <w:rPr>
                <w:rFonts w:ascii="Arial" w:hAnsi="Arial" w:cs="Arial"/>
                <w:sz w:val="6"/>
                <w:szCs w:val="8"/>
                <w:lang w:val="es-BO"/>
              </w:rPr>
            </w:pPr>
          </w:p>
        </w:tc>
        <w:tc>
          <w:tcPr>
            <w:tcW w:w="276" w:type="dxa"/>
          </w:tcPr>
          <w:p w14:paraId="7B7624C7" w14:textId="77777777" w:rsidR="00DD3382" w:rsidRPr="00D011A8" w:rsidRDefault="00DD3382" w:rsidP="00DD3382">
            <w:pPr>
              <w:rPr>
                <w:rFonts w:ascii="Arial" w:hAnsi="Arial" w:cs="Arial"/>
                <w:sz w:val="6"/>
                <w:szCs w:val="8"/>
                <w:lang w:val="es-BO"/>
              </w:rPr>
            </w:pPr>
          </w:p>
        </w:tc>
        <w:tc>
          <w:tcPr>
            <w:tcW w:w="273" w:type="dxa"/>
          </w:tcPr>
          <w:p w14:paraId="7E6DF062" w14:textId="77777777" w:rsidR="00DD3382" w:rsidRPr="00D011A8" w:rsidRDefault="00DD3382" w:rsidP="00DD3382">
            <w:pPr>
              <w:rPr>
                <w:rFonts w:ascii="Arial" w:hAnsi="Arial" w:cs="Arial"/>
                <w:sz w:val="6"/>
                <w:szCs w:val="8"/>
                <w:lang w:val="es-BO"/>
              </w:rPr>
            </w:pPr>
          </w:p>
        </w:tc>
        <w:tc>
          <w:tcPr>
            <w:tcW w:w="273" w:type="dxa"/>
          </w:tcPr>
          <w:p w14:paraId="5AABD6D0" w14:textId="77777777" w:rsidR="00DD3382" w:rsidRPr="00D011A8" w:rsidRDefault="00DD3382" w:rsidP="00DD3382">
            <w:pPr>
              <w:rPr>
                <w:rFonts w:ascii="Arial" w:hAnsi="Arial" w:cs="Arial"/>
                <w:sz w:val="6"/>
                <w:szCs w:val="8"/>
                <w:lang w:val="es-BO"/>
              </w:rPr>
            </w:pPr>
          </w:p>
        </w:tc>
        <w:tc>
          <w:tcPr>
            <w:tcW w:w="272" w:type="dxa"/>
          </w:tcPr>
          <w:p w14:paraId="0D5CC31B" w14:textId="77777777" w:rsidR="00DD3382" w:rsidRPr="00D011A8" w:rsidRDefault="00DD3382" w:rsidP="00DD3382">
            <w:pPr>
              <w:rPr>
                <w:rFonts w:ascii="Arial" w:hAnsi="Arial" w:cs="Arial"/>
                <w:sz w:val="6"/>
                <w:szCs w:val="8"/>
                <w:lang w:val="es-BO"/>
              </w:rPr>
            </w:pPr>
          </w:p>
        </w:tc>
        <w:tc>
          <w:tcPr>
            <w:tcW w:w="273" w:type="dxa"/>
          </w:tcPr>
          <w:p w14:paraId="3AB5989C" w14:textId="77777777" w:rsidR="00DD3382" w:rsidRPr="00D011A8" w:rsidRDefault="00DD3382" w:rsidP="00DD3382">
            <w:pPr>
              <w:rPr>
                <w:rFonts w:ascii="Arial" w:hAnsi="Arial" w:cs="Arial"/>
                <w:sz w:val="6"/>
                <w:szCs w:val="8"/>
                <w:lang w:val="es-BO"/>
              </w:rPr>
            </w:pPr>
          </w:p>
        </w:tc>
        <w:tc>
          <w:tcPr>
            <w:tcW w:w="273" w:type="dxa"/>
          </w:tcPr>
          <w:p w14:paraId="63AC5C2E" w14:textId="77777777" w:rsidR="00DD3382" w:rsidRPr="00D011A8" w:rsidRDefault="00DD3382" w:rsidP="00DD3382">
            <w:pPr>
              <w:rPr>
                <w:rFonts w:ascii="Arial" w:hAnsi="Arial" w:cs="Arial"/>
                <w:sz w:val="6"/>
                <w:szCs w:val="8"/>
                <w:lang w:val="es-BO"/>
              </w:rPr>
            </w:pPr>
          </w:p>
        </w:tc>
        <w:tc>
          <w:tcPr>
            <w:tcW w:w="273" w:type="dxa"/>
          </w:tcPr>
          <w:p w14:paraId="665943CC" w14:textId="77777777" w:rsidR="00DD3382" w:rsidRPr="00D011A8" w:rsidRDefault="00DD3382" w:rsidP="00DD3382">
            <w:pPr>
              <w:rPr>
                <w:rFonts w:ascii="Arial" w:hAnsi="Arial" w:cs="Arial"/>
                <w:sz w:val="6"/>
                <w:szCs w:val="8"/>
                <w:lang w:val="es-BO"/>
              </w:rPr>
            </w:pPr>
          </w:p>
        </w:tc>
        <w:tc>
          <w:tcPr>
            <w:tcW w:w="273" w:type="dxa"/>
          </w:tcPr>
          <w:p w14:paraId="098AE951" w14:textId="77777777" w:rsidR="00DD3382" w:rsidRPr="00D011A8" w:rsidRDefault="00DD3382" w:rsidP="00DD3382">
            <w:pPr>
              <w:rPr>
                <w:rFonts w:ascii="Arial" w:hAnsi="Arial" w:cs="Arial"/>
                <w:sz w:val="6"/>
                <w:szCs w:val="8"/>
                <w:lang w:val="es-BO"/>
              </w:rPr>
            </w:pPr>
          </w:p>
        </w:tc>
        <w:tc>
          <w:tcPr>
            <w:tcW w:w="272" w:type="dxa"/>
          </w:tcPr>
          <w:p w14:paraId="312573BC" w14:textId="77777777" w:rsidR="00DD3382" w:rsidRPr="00D011A8" w:rsidRDefault="00DD3382" w:rsidP="00DD3382">
            <w:pPr>
              <w:rPr>
                <w:rFonts w:ascii="Arial" w:hAnsi="Arial" w:cs="Arial"/>
                <w:sz w:val="6"/>
                <w:szCs w:val="8"/>
                <w:lang w:val="es-BO"/>
              </w:rPr>
            </w:pPr>
          </w:p>
        </w:tc>
        <w:tc>
          <w:tcPr>
            <w:tcW w:w="273" w:type="dxa"/>
          </w:tcPr>
          <w:p w14:paraId="04D5CCB1" w14:textId="77777777" w:rsidR="00DD3382" w:rsidRPr="00D011A8" w:rsidRDefault="00DD3382" w:rsidP="00DD3382">
            <w:pPr>
              <w:rPr>
                <w:rFonts w:ascii="Arial" w:hAnsi="Arial" w:cs="Arial"/>
                <w:sz w:val="6"/>
                <w:szCs w:val="8"/>
                <w:lang w:val="es-BO"/>
              </w:rPr>
            </w:pPr>
          </w:p>
        </w:tc>
        <w:tc>
          <w:tcPr>
            <w:tcW w:w="273" w:type="dxa"/>
          </w:tcPr>
          <w:p w14:paraId="191A4A2A" w14:textId="77777777" w:rsidR="00DD3382" w:rsidRPr="00D011A8" w:rsidRDefault="00DD3382" w:rsidP="00DD3382">
            <w:pPr>
              <w:rPr>
                <w:rFonts w:ascii="Arial" w:hAnsi="Arial" w:cs="Arial"/>
                <w:sz w:val="6"/>
                <w:szCs w:val="8"/>
                <w:lang w:val="es-BO"/>
              </w:rPr>
            </w:pPr>
          </w:p>
        </w:tc>
        <w:tc>
          <w:tcPr>
            <w:tcW w:w="273" w:type="dxa"/>
          </w:tcPr>
          <w:p w14:paraId="209BF903" w14:textId="77777777" w:rsidR="00DD3382" w:rsidRPr="00D011A8" w:rsidRDefault="00DD3382" w:rsidP="00DD3382">
            <w:pPr>
              <w:rPr>
                <w:rFonts w:ascii="Arial" w:hAnsi="Arial" w:cs="Arial"/>
                <w:sz w:val="6"/>
                <w:szCs w:val="8"/>
                <w:lang w:val="es-BO"/>
              </w:rPr>
            </w:pPr>
          </w:p>
        </w:tc>
        <w:tc>
          <w:tcPr>
            <w:tcW w:w="273" w:type="dxa"/>
          </w:tcPr>
          <w:p w14:paraId="1AACB412" w14:textId="77777777" w:rsidR="00DD3382" w:rsidRPr="00D011A8" w:rsidRDefault="00DD3382" w:rsidP="00DD3382">
            <w:pPr>
              <w:rPr>
                <w:rFonts w:ascii="Arial" w:hAnsi="Arial" w:cs="Arial"/>
                <w:sz w:val="6"/>
                <w:szCs w:val="8"/>
                <w:lang w:val="es-BO"/>
              </w:rPr>
            </w:pPr>
          </w:p>
        </w:tc>
        <w:tc>
          <w:tcPr>
            <w:tcW w:w="272" w:type="dxa"/>
          </w:tcPr>
          <w:p w14:paraId="6E84D10E" w14:textId="77777777" w:rsidR="00DD3382" w:rsidRPr="00D011A8" w:rsidRDefault="00DD3382" w:rsidP="00DD3382">
            <w:pPr>
              <w:rPr>
                <w:rFonts w:ascii="Arial" w:hAnsi="Arial" w:cs="Arial"/>
                <w:sz w:val="6"/>
                <w:szCs w:val="8"/>
                <w:lang w:val="es-BO"/>
              </w:rPr>
            </w:pPr>
          </w:p>
        </w:tc>
        <w:tc>
          <w:tcPr>
            <w:tcW w:w="272" w:type="dxa"/>
          </w:tcPr>
          <w:p w14:paraId="785500F7" w14:textId="77777777" w:rsidR="00DD3382" w:rsidRPr="00D011A8" w:rsidRDefault="00DD3382" w:rsidP="00DD3382">
            <w:pPr>
              <w:rPr>
                <w:rFonts w:ascii="Arial" w:hAnsi="Arial" w:cs="Arial"/>
                <w:sz w:val="6"/>
                <w:szCs w:val="8"/>
                <w:lang w:val="es-BO"/>
              </w:rPr>
            </w:pPr>
          </w:p>
        </w:tc>
        <w:tc>
          <w:tcPr>
            <w:tcW w:w="272" w:type="dxa"/>
          </w:tcPr>
          <w:p w14:paraId="7012FFBC" w14:textId="77777777" w:rsidR="00DD3382" w:rsidRPr="00D011A8" w:rsidRDefault="00DD3382" w:rsidP="00DD3382">
            <w:pPr>
              <w:rPr>
                <w:rFonts w:ascii="Arial" w:hAnsi="Arial" w:cs="Arial"/>
                <w:sz w:val="6"/>
                <w:szCs w:val="8"/>
                <w:lang w:val="es-BO"/>
              </w:rPr>
            </w:pPr>
          </w:p>
        </w:tc>
        <w:tc>
          <w:tcPr>
            <w:tcW w:w="272" w:type="dxa"/>
          </w:tcPr>
          <w:p w14:paraId="23E9C0D1" w14:textId="77777777" w:rsidR="00DD3382" w:rsidRPr="00D011A8" w:rsidRDefault="00DD3382" w:rsidP="00DD3382">
            <w:pPr>
              <w:rPr>
                <w:rFonts w:ascii="Arial" w:hAnsi="Arial" w:cs="Arial"/>
                <w:sz w:val="6"/>
                <w:szCs w:val="8"/>
                <w:lang w:val="es-BO"/>
              </w:rPr>
            </w:pPr>
          </w:p>
        </w:tc>
        <w:tc>
          <w:tcPr>
            <w:tcW w:w="272" w:type="dxa"/>
          </w:tcPr>
          <w:p w14:paraId="5996CC98" w14:textId="77777777" w:rsidR="00DD3382" w:rsidRPr="00D011A8" w:rsidRDefault="00DD3382" w:rsidP="00DD3382">
            <w:pPr>
              <w:rPr>
                <w:rFonts w:ascii="Arial" w:hAnsi="Arial" w:cs="Arial"/>
                <w:sz w:val="6"/>
                <w:szCs w:val="8"/>
                <w:lang w:val="es-BO"/>
              </w:rPr>
            </w:pPr>
          </w:p>
        </w:tc>
        <w:tc>
          <w:tcPr>
            <w:tcW w:w="272" w:type="dxa"/>
          </w:tcPr>
          <w:p w14:paraId="0933C5AE" w14:textId="77777777"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3572DF">
        <w:trPr>
          <w:jc w:val="center"/>
        </w:trPr>
        <w:tc>
          <w:tcPr>
            <w:tcW w:w="2349"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5C62DA2" w:rsidR="00DD3382" w:rsidRPr="003572DF" w:rsidRDefault="003572DF" w:rsidP="00DD3382">
            <w:pPr>
              <w:rPr>
                <w:rFonts w:ascii="Arial" w:hAnsi="Arial" w:cs="Arial"/>
                <w:b/>
                <w:bCs/>
                <w:sz w:val="16"/>
                <w:szCs w:val="2"/>
                <w:lang w:val="es-BO"/>
              </w:rPr>
            </w:pPr>
            <w:r w:rsidRPr="003572DF">
              <w:rPr>
                <w:rFonts w:ascii="Arial" w:hAnsi="Arial" w:cs="Arial"/>
                <w:b/>
                <w:bCs/>
                <w:sz w:val="16"/>
                <w:szCs w:val="2"/>
                <w:lang w:val="es-BO"/>
              </w:rPr>
              <w:t>X</w:t>
            </w:r>
          </w:p>
        </w:tc>
        <w:tc>
          <w:tcPr>
            <w:tcW w:w="2219"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55"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3" w:type="dxa"/>
          </w:tcPr>
          <w:p w14:paraId="64CC152E" w14:textId="77777777" w:rsidR="00DD3382" w:rsidRPr="00D011A8" w:rsidRDefault="00DD3382" w:rsidP="00DD3382">
            <w:pPr>
              <w:rPr>
                <w:rFonts w:ascii="Arial" w:hAnsi="Arial" w:cs="Arial"/>
                <w:sz w:val="16"/>
                <w:szCs w:val="2"/>
                <w:lang w:val="es-BO"/>
              </w:rPr>
            </w:pPr>
          </w:p>
        </w:tc>
        <w:tc>
          <w:tcPr>
            <w:tcW w:w="273" w:type="dxa"/>
          </w:tcPr>
          <w:p w14:paraId="0455816C" w14:textId="77777777" w:rsidR="00DD3382" w:rsidRPr="00D011A8" w:rsidRDefault="00DD3382" w:rsidP="00DD3382">
            <w:pPr>
              <w:rPr>
                <w:rFonts w:ascii="Arial" w:hAnsi="Arial" w:cs="Arial"/>
                <w:sz w:val="16"/>
                <w:szCs w:val="2"/>
                <w:lang w:val="es-BO"/>
              </w:rPr>
            </w:pPr>
          </w:p>
        </w:tc>
        <w:tc>
          <w:tcPr>
            <w:tcW w:w="273" w:type="dxa"/>
          </w:tcPr>
          <w:p w14:paraId="5F52BB70" w14:textId="77777777" w:rsidR="00DD3382" w:rsidRPr="00D011A8" w:rsidRDefault="00DD3382" w:rsidP="00DD3382">
            <w:pPr>
              <w:rPr>
                <w:rFonts w:ascii="Arial" w:hAnsi="Arial" w:cs="Arial"/>
                <w:sz w:val="16"/>
                <w:szCs w:val="2"/>
                <w:lang w:val="es-BO"/>
              </w:rPr>
            </w:pPr>
          </w:p>
        </w:tc>
        <w:tc>
          <w:tcPr>
            <w:tcW w:w="272" w:type="dxa"/>
          </w:tcPr>
          <w:p w14:paraId="03EDA22A" w14:textId="77777777" w:rsidR="00DD3382" w:rsidRPr="00D011A8" w:rsidRDefault="00DD3382" w:rsidP="00DD3382">
            <w:pPr>
              <w:rPr>
                <w:rFonts w:ascii="Arial" w:hAnsi="Arial" w:cs="Arial"/>
                <w:sz w:val="16"/>
                <w:szCs w:val="2"/>
                <w:lang w:val="es-BO"/>
              </w:rPr>
            </w:pPr>
          </w:p>
        </w:tc>
        <w:tc>
          <w:tcPr>
            <w:tcW w:w="272" w:type="dxa"/>
          </w:tcPr>
          <w:p w14:paraId="4E72DD01" w14:textId="77777777" w:rsidR="00DD3382" w:rsidRPr="00D011A8" w:rsidRDefault="00DD3382" w:rsidP="00DD3382">
            <w:pPr>
              <w:rPr>
                <w:rFonts w:ascii="Arial" w:hAnsi="Arial" w:cs="Arial"/>
                <w:sz w:val="16"/>
                <w:szCs w:val="2"/>
                <w:lang w:val="es-BO"/>
              </w:rPr>
            </w:pPr>
          </w:p>
        </w:tc>
        <w:tc>
          <w:tcPr>
            <w:tcW w:w="272" w:type="dxa"/>
          </w:tcPr>
          <w:p w14:paraId="27954E99" w14:textId="77777777" w:rsidR="00DD3382" w:rsidRPr="00D011A8" w:rsidRDefault="00DD3382" w:rsidP="00DD3382">
            <w:pPr>
              <w:rPr>
                <w:rFonts w:ascii="Arial" w:hAnsi="Arial" w:cs="Arial"/>
                <w:sz w:val="16"/>
                <w:szCs w:val="2"/>
                <w:lang w:val="es-BO"/>
              </w:rPr>
            </w:pPr>
          </w:p>
        </w:tc>
        <w:tc>
          <w:tcPr>
            <w:tcW w:w="272" w:type="dxa"/>
          </w:tcPr>
          <w:p w14:paraId="25F51841" w14:textId="77777777" w:rsidR="00DD3382" w:rsidRPr="00D011A8" w:rsidRDefault="00DD3382" w:rsidP="00DD3382">
            <w:pPr>
              <w:rPr>
                <w:rFonts w:ascii="Arial" w:hAnsi="Arial" w:cs="Arial"/>
                <w:sz w:val="16"/>
                <w:szCs w:val="2"/>
                <w:lang w:val="es-BO"/>
              </w:rPr>
            </w:pPr>
          </w:p>
        </w:tc>
        <w:tc>
          <w:tcPr>
            <w:tcW w:w="272" w:type="dxa"/>
          </w:tcPr>
          <w:p w14:paraId="46B032D4" w14:textId="77777777" w:rsidR="00DD3382" w:rsidRPr="00D011A8" w:rsidRDefault="00DD3382" w:rsidP="00DD3382">
            <w:pPr>
              <w:rPr>
                <w:rFonts w:ascii="Arial" w:hAnsi="Arial" w:cs="Arial"/>
                <w:sz w:val="16"/>
                <w:szCs w:val="2"/>
                <w:lang w:val="es-BO"/>
              </w:rPr>
            </w:pPr>
          </w:p>
        </w:tc>
        <w:tc>
          <w:tcPr>
            <w:tcW w:w="272" w:type="dxa"/>
          </w:tcPr>
          <w:p w14:paraId="709AD836"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3572DF">
        <w:trPr>
          <w:jc w:val="center"/>
        </w:trPr>
        <w:tc>
          <w:tcPr>
            <w:tcW w:w="2349"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3" w:type="dxa"/>
            <w:shd w:val="clear" w:color="auto" w:fill="auto"/>
          </w:tcPr>
          <w:p w14:paraId="5DDAD110" w14:textId="77777777" w:rsidR="00DD3382" w:rsidRPr="00D011A8" w:rsidRDefault="00DD3382" w:rsidP="00DD3382">
            <w:pPr>
              <w:rPr>
                <w:rFonts w:ascii="Arial" w:hAnsi="Arial" w:cs="Arial"/>
                <w:sz w:val="16"/>
                <w:lang w:val="es-BO"/>
              </w:rPr>
            </w:pPr>
          </w:p>
        </w:tc>
        <w:tc>
          <w:tcPr>
            <w:tcW w:w="273" w:type="dxa"/>
            <w:shd w:val="clear" w:color="auto" w:fill="auto"/>
          </w:tcPr>
          <w:p w14:paraId="2E934DEC" w14:textId="77777777" w:rsidR="00DD3382" w:rsidRPr="00D011A8" w:rsidRDefault="00DD3382" w:rsidP="00DD3382">
            <w:pPr>
              <w:rPr>
                <w:rFonts w:ascii="Arial" w:hAnsi="Arial" w:cs="Arial"/>
                <w:sz w:val="16"/>
                <w:lang w:val="es-BO"/>
              </w:rPr>
            </w:pPr>
          </w:p>
        </w:tc>
        <w:tc>
          <w:tcPr>
            <w:tcW w:w="273" w:type="dxa"/>
            <w:shd w:val="clear" w:color="auto" w:fill="auto"/>
          </w:tcPr>
          <w:p w14:paraId="64211AEB"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3572DF">
        <w:trPr>
          <w:jc w:val="center"/>
        </w:trPr>
        <w:tc>
          <w:tcPr>
            <w:tcW w:w="2349"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70248E34" w:rsidR="00DD3382" w:rsidRPr="003572DF" w:rsidRDefault="003572DF" w:rsidP="00DD3382">
            <w:pPr>
              <w:rPr>
                <w:rFonts w:ascii="Arial" w:hAnsi="Arial" w:cs="Arial"/>
                <w:sz w:val="16"/>
                <w:lang w:val="es-BO"/>
              </w:rPr>
            </w:pPr>
            <w:r w:rsidRPr="003572DF">
              <w:rPr>
                <w:rFonts w:ascii="Arial" w:hAnsi="Arial" w:cs="Arial"/>
                <w:bCs/>
                <w:sz w:val="16"/>
                <w:lang w:val="es-BO"/>
              </w:rPr>
              <w:t>Por el Total</w:t>
            </w:r>
          </w:p>
        </w:tc>
        <w:tc>
          <w:tcPr>
            <w:tcW w:w="273"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3"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3"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2" w:type="dxa"/>
          </w:tcPr>
          <w:p w14:paraId="2B78CB2B" w14:textId="77777777" w:rsidR="00DD3382" w:rsidRPr="00D011A8" w:rsidRDefault="00DD3382" w:rsidP="00DD3382">
            <w:pPr>
              <w:rPr>
                <w:rFonts w:ascii="Arial" w:hAnsi="Arial" w:cs="Arial"/>
                <w:sz w:val="16"/>
                <w:lang w:val="es-BO"/>
              </w:rPr>
            </w:pPr>
          </w:p>
        </w:tc>
        <w:tc>
          <w:tcPr>
            <w:tcW w:w="272" w:type="dxa"/>
            <w:tcBorders>
              <w:left w:val="nil"/>
            </w:tcBorders>
          </w:tcPr>
          <w:p w14:paraId="54170537" w14:textId="77777777" w:rsidR="00DD3382" w:rsidRPr="00D011A8" w:rsidRDefault="00DD3382" w:rsidP="00DD3382">
            <w:pPr>
              <w:rPr>
                <w:rFonts w:ascii="Arial" w:hAnsi="Arial" w:cs="Arial"/>
                <w:sz w:val="16"/>
                <w:lang w:val="es-BO"/>
              </w:rPr>
            </w:pPr>
          </w:p>
        </w:tc>
        <w:tc>
          <w:tcPr>
            <w:tcW w:w="272" w:type="dxa"/>
          </w:tcPr>
          <w:p w14:paraId="122FEB98" w14:textId="77777777" w:rsidR="00DD3382" w:rsidRPr="00D011A8" w:rsidRDefault="00DD3382" w:rsidP="00DD3382">
            <w:pPr>
              <w:rPr>
                <w:rFonts w:ascii="Arial" w:hAnsi="Arial" w:cs="Arial"/>
                <w:sz w:val="16"/>
                <w:lang w:val="es-BO"/>
              </w:rPr>
            </w:pPr>
          </w:p>
        </w:tc>
        <w:tc>
          <w:tcPr>
            <w:tcW w:w="272" w:type="dxa"/>
          </w:tcPr>
          <w:p w14:paraId="536DED2D" w14:textId="77777777" w:rsidR="00DD3382" w:rsidRPr="00D011A8" w:rsidRDefault="00DD3382" w:rsidP="00DD3382">
            <w:pPr>
              <w:rPr>
                <w:rFonts w:ascii="Arial" w:hAnsi="Arial" w:cs="Arial"/>
                <w:sz w:val="16"/>
                <w:lang w:val="es-BO"/>
              </w:rPr>
            </w:pPr>
          </w:p>
        </w:tc>
        <w:tc>
          <w:tcPr>
            <w:tcW w:w="272" w:type="dxa"/>
          </w:tcPr>
          <w:p w14:paraId="3B30B1B6" w14:textId="77777777" w:rsidR="00DD3382" w:rsidRPr="00D011A8" w:rsidRDefault="00DD3382" w:rsidP="00DD3382">
            <w:pPr>
              <w:rPr>
                <w:rFonts w:ascii="Arial" w:hAnsi="Arial" w:cs="Arial"/>
                <w:sz w:val="16"/>
                <w:lang w:val="es-BO"/>
              </w:rPr>
            </w:pPr>
          </w:p>
        </w:tc>
        <w:tc>
          <w:tcPr>
            <w:tcW w:w="272" w:type="dxa"/>
          </w:tcPr>
          <w:p w14:paraId="561E6F34" w14:textId="77777777"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3572DF">
        <w:trPr>
          <w:jc w:val="center"/>
        </w:trPr>
        <w:tc>
          <w:tcPr>
            <w:tcW w:w="2349"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324"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5" w:type="dxa"/>
            <w:shd w:val="clear" w:color="auto" w:fill="auto"/>
          </w:tcPr>
          <w:p w14:paraId="7954CDEF" w14:textId="77777777" w:rsidR="00DD3382" w:rsidRPr="00D011A8" w:rsidRDefault="00DD3382" w:rsidP="00DD3382">
            <w:pPr>
              <w:rPr>
                <w:rFonts w:ascii="Arial" w:hAnsi="Arial" w:cs="Arial"/>
                <w:sz w:val="16"/>
                <w:lang w:val="es-BO"/>
              </w:rPr>
            </w:pPr>
          </w:p>
        </w:tc>
        <w:tc>
          <w:tcPr>
            <w:tcW w:w="280" w:type="dxa"/>
            <w:shd w:val="clear" w:color="auto" w:fill="auto"/>
          </w:tcPr>
          <w:p w14:paraId="456D3B6A" w14:textId="77777777" w:rsidR="00DD3382" w:rsidRPr="00D011A8" w:rsidRDefault="00DD3382" w:rsidP="00DD3382">
            <w:pPr>
              <w:rPr>
                <w:rFonts w:ascii="Arial" w:hAnsi="Arial" w:cs="Arial"/>
                <w:sz w:val="16"/>
                <w:lang w:val="es-BO"/>
              </w:rPr>
            </w:pPr>
          </w:p>
        </w:tc>
        <w:tc>
          <w:tcPr>
            <w:tcW w:w="276" w:type="dxa"/>
            <w:shd w:val="clear" w:color="auto" w:fill="auto"/>
          </w:tcPr>
          <w:p w14:paraId="0A8D3970" w14:textId="77777777" w:rsidR="00DD3382" w:rsidRPr="00D011A8" w:rsidRDefault="00DD3382" w:rsidP="00DD3382">
            <w:pPr>
              <w:rPr>
                <w:rFonts w:ascii="Arial" w:hAnsi="Arial" w:cs="Arial"/>
                <w:sz w:val="16"/>
                <w:lang w:val="es-BO"/>
              </w:rPr>
            </w:pPr>
          </w:p>
        </w:tc>
        <w:tc>
          <w:tcPr>
            <w:tcW w:w="276" w:type="dxa"/>
            <w:shd w:val="clear" w:color="auto" w:fill="auto"/>
          </w:tcPr>
          <w:p w14:paraId="66E12EB0" w14:textId="77777777" w:rsidR="00DD3382" w:rsidRPr="00D011A8" w:rsidRDefault="00DD3382" w:rsidP="00DD3382">
            <w:pPr>
              <w:rPr>
                <w:rFonts w:ascii="Arial" w:hAnsi="Arial" w:cs="Arial"/>
                <w:sz w:val="16"/>
                <w:lang w:val="es-BO"/>
              </w:rPr>
            </w:pPr>
          </w:p>
        </w:tc>
        <w:tc>
          <w:tcPr>
            <w:tcW w:w="276" w:type="dxa"/>
            <w:shd w:val="clear" w:color="auto" w:fill="auto"/>
          </w:tcPr>
          <w:p w14:paraId="67C90E32" w14:textId="77777777" w:rsidR="00DD3382" w:rsidRPr="00D011A8" w:rsidRDefault="00DD3382" w:rsidP="00DD3382">
            <w:pPr>
              <w:rPr>
                <w:rFonts w:ascii="Arial" w:hAnsi="Arial" w:cs="Arial"/>
                <w:sz w:val="16"/>
                <w:lang w:val="es-BO"/>
              </w:rPr>
            </w:pPr>
          </w:p>
        </w:tc>
        <w:tc>
          <w:tcPr>
            <w:tcW w:w="273" w:type="dxa"/>
            <w:shd w:val="clear" w:color="auto" w:fill="auto"/>
          </w:tcPr>
          <w:p w14:paraId="27328276" w14:textId="77777777" w:rsidR="00DD3382" w:rsidRPr="00D011A8" w:rsidRDefault="00DD3382" w:rsidP="00DD3382">
            <w:pPr>
              <w:rPr>
                <w:rFonts w:ascii="Arial" w:hAnsi="Arial" w:cs="Arial"/>
                <w:sz w:val="16"/>
                <w:lang w:val="es-BO"/>
              </w:rPr>
            </w:pPr>
          </w:p>
        </w:tc>
        <w:tc>
          <w:tcPr>
            <w:tcW w:w="273" w:type="dxa"/>
            <w:shd w:val="clear" w:color="auto" w:fill="auto"/>
          </w:tcPr>
          <w:p w14:paraId="57C3AABA" w14:textId="77777777" w:rsidR="00DD3382" w:rsidRPr="00D011A8" w:rsidRDefault="00DD3382" w:rsidP="00DD3382">
            <w:pPr>
              <w:rPr>
                <w:rFonts w:ascii="Arial" w:hAnsi="Arial" w:cs="Arial"/>
                <w:sz w:val="16"/>
                <w:lang w:val="es-BO"/>
              </w:rPr>
            </w:pPr>
          </w:p>
        </w:tc>
        <w:tc>
          <w:tcPr>
            <w:tcW w:w="272" w:type="dxa"/>
            <w:shd w:val="clear" w:color="auto" w:fill="auto"/>
          </w:tcPr>
          <w:p w14:paraId="087994D0" w14:textId="77777777" w:rsidR="00DD3382" w:rsidRPr="00D011A8" w:rsidRDefault="00DD3382" w:rsidP="00DD3382">
            <w:pPr>
              <w:rPr>
                <w:rFonts w:ascii="Arial" w:hAnsi="Arial" w:cs="Arial"/>
                <w:sz w:val="16"/>
                <w:lang w:val="es-BO"/>
              </w:rPr>
            </w:pPr>
          </w:p>
        </w:tc>
        <w:tc>
          <w:tcPr>
            <w:tcW w:w="273" w:type="dxa"/>
            <w:shd w:val="clear" w:color="auto" w:fill="auto"/>
          </w:tcPr>
          <w:p w14:paraId="3B4EB0FA" w14:textId="77777777" w:rsidR="00DD3382" w:rsidRPr="00D011A8" w:rsidRDefault="00DD3382" w:rsidP="00DD3382">
            <w:pPr>
              <w:rPr>
                <w:rFonts w:ascii="Arial" w:hAnsi="Arial" w:cs="Arial"/>
                <w:sz w:val="16"/>
                <w:lang w:val="es-BO"/>
              </w:rPr>
            </w:pPr>
          </w:p>
        </w:tc>
        <w:tc>
          <w:tcPr>
            <w:tcW w:w="273" w:type="dxa"/>
            <w:shd w:val="clear" w:color="auto" w:fill="auto"/>
          </w:tcPr>
          <w:p w14:paraId="54E83040" w14:textId="77777777" w:rsidR="00DD3382" w:rsidRPr="00D011A8" w:rsidRDefault="00DD3382" w:rsidP="00DD3382">
            <w:pPr>
              <w:rPr>
                <w:rFonts w:ascii="Arial" w:hAnsi="Arial" w:cs="Arial"/>
                <w:sz w:val="16"/>
                <w:lang w:val="es-BO"/>
              </w:rPr>
            </w:pPr>
          </w:p>
        </w:tc>
        <w:tc>
          <w:tcPr>
            <w:tcW w:w="273" w:type="dxa"/>
            <w:shd w:val="clear" w:color="auto" w:fill="auto"/>
          </w:tcPr>
          <w:p w14:paraId="6A8FE163" w14:textId="77777777" w:rsidR="00DD3382" w:rsidRPr="00D011A8" w:rsidRDefault="00DD3382" w:rsidP="00DD3382">
            <w:pPr>
              <w:rPr>
                <w:rFonts w:ascii="Arial" w:hAnsi="Arial" w:cs="Arial"/>
                <w:sz w:val="16"/>
                <w:lang w:val="es-BO"/>
              </w:rPr>
            </w:pPr>
          </w:p>
        </w:tc>
        <w:tc>
          <w:tcPr>
            <w:tcW w:w="273" w:type="dxa"/>
            <w:shd w:val="clear" w:color="auto" w:fill="auto"/>
          </w:tcPr>
          <w:p w14:paraId="2CC68083" w14:textId="77777777" w:rsidR="00DD3382" w:rsidRPr="00D011A8" w:rsidRDefault="00DD3382" w:rsidP="00DD3382">
            <w:pPr>
              <w:rPr>
                <w:rFonts w:ascii="Arial" w:hAnsi="Arial" w:cs="Arial"/>
                <w:sz w:val="16"/>
                <w:lang w:val="es-BO"/>
              </w:rPr>
            </w:pPr>
          </w:p>
        </w:tc>
        <w:tc>
          <w:tcPr>
            <w:tcW w:w="272" w:type="dxa"/>
            <w:shd w:val="clear" w:color="auto" w:fill="auto"/>
          </w:tcPr>
          <w:p w14:paraId="563CEA7E" w14:textId="77777777" w:rsidR="00DD3382" w:rsidRPr="00D011A8" w:rsidRDefault="00DD3382" w:rsidP="00DD3382">
            <w:pPr>
              <w:rPr>
                <w:rFonts w:ascii="Arial" w:hAnsi="Arial" w:cs="Arial"/>
                <w:sz w:val="16"/>
                <w:lang w:val="es-BO"/>
              </w:rPr>
            </w:pPr>
          </w:p>
        </w:tc>
        <w:tc>
          <w:tcPr>
            <w:tcW w:w="273" w:type="dxa"/>
            <w:shd w:val="clear" w:color="auto" w:fill="auto"/>
          </w:tcPr>
          <w:p w14:paraId="79FCD9DB" w14:textId="77777777" w:rsidR="00DD3382" w:rsidRPr="00D011A8" w:rsidRDefault="00DD3382" w:rsidP="00DD3382">
            <w:pPr>
              <w:rPr>
                <w:rFonts w:ascii="Arial" w:hAnsi="Arial" w:cs="Arial"/>
                <w:sz w:val="16"/>
                <w:lang w:val="es-BO"/>
              </w:rPr>
            </w:pPr>
          </w:p>
        </w:tc>
        <w:tc>
          <w:tcPr>
            <w:tcW w:w="273" w:type="dxa"/>
            <w:shd w:val="clear" w:color="auto" w:fill="auto"/>
          </w:tcPr>
          <w:p w14:paraId="743EB0F3" w14:textId="77777777" w:rsidR="00DD3382" w:rsidRPr="00D011A8" w:rsidRDefault="00DD3382" w:rsidP="00DD3382">
            <w:pPr>
              <w:rPr>
                <w:rFonts w:ascii="Arial" w:hAnsi="Arial" w:cs="Arial"/>
                <w:sz w:val="16"/>
                <w:lang w:val="es-BO"/>
              </w:rPr>
            </w:pPr>
          </w:p>
        </w:tc>
        <w:tc>
          <w:tcPr>
            <w:tcW w:w="273" w:type="dxa"/>
            <w:shd w:val="clear" w:color="auto" w:fill="auto"/>
          </w:tcPr>
          <w:p w14:paraId="24174700" w14:textId="77777777" w:rsidR="00DD3382" w:rsidRPr="00D011A8" w:rsidRDefault="00DD3382" w:rsidP="00DD3382">
            <w:pPr>
              <w:rPr>
                <w:rFonts w:ascii="Arial" w:hAnsi="Arial" w:cs="Arial"/>
                <w:sz w:val="16"/>
                <w:lang w:val="es-BO"/>
              </w:rPr>
            </w:pPr>
          </w:p>
        </w:tc>
        <w:tc>
          <w:tcPr>
            <w:tcW w:w="273" w:type="dxa"/>
            <w:shd w:val="clear" w:color="auto" w:fill="auto"/>
          </w:tcPr>
          <w:p w14:paraId="2C0B940E"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3572DF">
        <w:trPr>
          <w:jc w:val="center"/>
        </w:trPr>
        <w:tc>
          <w:tcPr>
            <w:tcW w:w="2349"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7A196EB4" w:rsidR="00DD3382" w:rsidRPr="00EF0AA4" w:rsidRDefault="00EF0AA4" w:rsidP="00DD3382">
            <w:pPr>
              <w:rPr>
                <w:rFonts w:ascii="Arial" w:hAnsi="Arial" w:cs="Arial"/>
                <w:b/>
                <w:bCs/>
                <w:sz w:val="16"/>
                <w:lang w:val="es-BO"/>
              </w:rPr>
            </w:pPr>
            <w:r w:rsidRPr="00EF0AA4">
              <w:rPr>
                <w:rFonts w:ascii="Arial" w:hAnsi="Arial" w:cs="Arial"/>
                <w:b/>
                <w:bCs/>
                <w:iCs/>
                <w:sz w:val="16"/>
              </w:rPr>
              <w:t>El monto mensual para la ejecución de la consultoría es de Bs10.693,00 (Diez Mil Seiscientos Noventa y Tres 00/100 Bolivianos) y el monto total del presupuesto asignado es de Bs117.266,57 (Ciento Diecisiete Mil Doscientos Sesenta y Seis 57/100 Bolivianos).</w:t>
            </w:r>
          </w:p>
        </w:tc>
        <w:tc>
          <w:tcPr>
            <w:tcW w:w="272"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3572DF">
        <w:trPr>
          <w:jc w:val="center"/>
        </w:trPr>
        <w:tc>
          <w:tcPr>
            <w:tcW w:w="2349"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3572DF">
        <w:trPr>
          <w:jc w:val="center"/>
        </w:trPr>
        <w:tc>
          <w:tcPr>
            <w:tcW w:w="2349"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324"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5" w:type="dxa"/>
            <w:shd w:val="clear" w:color="auto" w:fill="auto"/>
          </w:tcPr>
          <w:p w14:paraId="293595C9" w14:textId="77777777" w:rsidR="00DD3382" w:rsidRPr="00D011A8" w:rsidRDefault="00DD3382" w:rsidP="00DD3382">
            <w:pPr>
              <w:rPr>
                <w:rFonts w:ascii="Arial" w:hAnsi="Arial" w:cs="Arial"/>
                <w:sz w:val="16"/>
                <w:lang w:val="es-BO"/>
              </w:rPr>
            </w:pPr>
          </w:p>
        </w:tc>
        <w:tc>
          <w:tcPr>
            <w:tcW w:w="280" w:type="dxa"/>
            <w:shd w:val="clear" w:color="auto" w:fill="auto"/>
          </w:tcPr>
          <w:p w14:paraId="07C00D33" w14:textId="77777777" w:rsidR="00DD3382" w:rsidRPr="00D011A8" w:rsidRDefault="00DD3382" w:rsidP="00DD3382">
            <w:pPr>
              <w:rPr>
                <w:rFonts w:ascii="Arial" w:hAnsi="Arial" w:cs="Arial"/>
                <w:sz w:val="16"/>
                <w:lang w:val="es-BO"/>
              </w:rPr>
            </w:pPr>
          </w:p>
        </w:tc>
        <w:tc>
          <w:tcPr>
            <w:tcW w:w="276" w:type="dxa"/>
            <w:shd w:val="clear" w:color="auto" w:fill="auto"/>
          </w:tcPr>
          <w:p w14:paraId="6DC71473" w14:textId="77777777" w:rsidR="00DD3382" w:rsidRPr="00D011A8" w:rsidRDefault="00DD3382" w:rsidP="00DD3382">
            <w:pPr>
              <w:rPr>
                <w:rFonts w:ascii="Arial" w:hAnsi="Arial" w:cs="Arial"/>
                <w:sz w:val="16"/>
                <w:lang w:val="es-BO"/>
              </w:rPr>
            </w:pPr>
          </w:p>
        </w:tc>
        <w:tc>
          <w:tcPr>
            <w:tcW w:w="276" w:type="dxa"/>
            <w:shd w:val="clear" w:color="auto" w:fill="auto"/>
          </w:tcPr>
          <w:p w14:paraId="09685F17" w14:textId="77777777" w:rsidR="00DD3382" w:rsidRPr="00D011A8" w:rsidRDefault="00DD3382" w:rsidP="00DD3382">
            <w:pPr>
              <w:rPr>
                <w:rFonts w:ascii="Arial" w:hAnsi="Arial" w:cs="Arial"/>
                <w:sz w:val="16"/>
                <w:lang w:val="es-BO"/>
              </w:rPr>
            </w:pPr>
          </w:p>
        </w:tc>
        <w:tc>
          <w:tcPr>
            <w:tcW w:w="276" w:type="dxa"/>
            <w:shd w:val="clear" w:color="auto" w:fill="auto"/>
          </w:tcPr>
          <w:p w14:paraId="0414AAA2" w14:textId="77777777" w:rsidR="00DD3382" w:rsidRPr="00D011A8" w:rsidRDefault="00DD3382" w:rsidP="00DD3382">
            <w:pPr>
              <w:rPr>
                <w:rFonts w:ascii="Arial" w:hAnsi="Arial" w:cs="Arial"/>
                <w:sz w:val="16"/>
                <w:lang w:val="es-BO"/>
              </w:rPr>
            </w:pPr>
          </w:p>
        </w:tc>
        <w:tc>
          <w:tcPr>
            <w:tcW w:w="273" w:type="dxa"/>
            <w:shd w:val="clear" w:color="auto" w:fill="auto"/>
          </w:tcPr>
          <w:p w14:paraId="27E2C1F3" w14:textId="77777777" w:rsidR="00DD3382" w:rsidRPr="00D011A8" w:rsidRDefault="00DD3382" w:rsidP="00DD3382">
            <w:pPr>
              <w:rPr>
                <w:rFonts w:ascii="Arial" w:hAnsi="Arial" w:cs="Arial"/>
                <w:sz w:val="16"/>
                <w:lang w:val="es-BO"/>
              </w:rPr>
            </w:pPr>
          </w:p>
        </w:tc>
        <w:tc>
          <w:tcPr>
            <w:tcW w:w="273" w:type="dxa"/>
            <w:shd w:val="clear" w:color="auto" w:fill="auto"/>
          </w:tcPr>
          <w:p w14:paraId="41374A7D" w14:textId="77777777" w:rsidR="00DD3382" w:rsidRPr="00D011A8" w:rsidRDefault="00DD3382" w:rsidP="00DD3382">
            <w:pPr>
              <w:rPr>
                <w:rFonts w:ascii="Arial" w:hAnsi="Arial" w:cs="Arial"/>
                <w:sz w:val="16"/>
                <w:lang w:val="es-BO"/>
              </w:rPr>
            </w:pPr>
          </w:p>
        </w:tc>
        <w:tc>
          <w:tcPr>
            <w:tcW w:w="272" w:type="dxa"/>
            <w:shd w:val="clear" w:color="auto" w:fill="auto"/>
          </w:tcPr>
          <w:p w14:paraId="013174A1" w14:textId="77777777" w:rsidR="00DD3382" w:rsidRPr="00D011A8" w:rsidRDefault="00DD3382" w:rsidP="00DD3382">
            <w:pPr>
              <w:rPr>
                <w:rFonts w:ascii="Arial" w:hAnsi="Arial" w:cs="Arial"/>
                <w:sz w:val="16"/>
                <w:lang w:val="es-BO"/>
              </w:rPr>
            </w:pPr>
          </w:p>
        </w:tc>
        <w:tc>
          <w:tcPr>
            <w:tcW w:w="273" w:type="dxa"/>
            <w:shd w:val="clear" w:color="auto" w:fill="auto"/>
          </w:tcPr>
          <w:p w14:paraId="61540872" w14:textId="77777777" w:rsidR="00DD3382" w:rsidRPr="00D011A8" w:rsidRDefault="00DD3382" w:rsidP="00DD3382">
            <w:pPr>
              <w:rPr>
                <w:rFonts w:ascii="Arial" w:hAnsi="Arial" w:cs="Arial"/>
                <w:sz w:val="16"/>
                <w:lang w:val="es-BO"/>
              </w:rPr>
            </w:pPr>
          </w:p>
        </w:tc>
        <w:tc>
          <w:tcPr>
            <w:tcW w:w="273" w:type="dxa"/>
            <w:shd w:val="clear" w:color="auto" w:fill="auto"/>
          </w:tcPr>
          <w:p w14:paraId="6FD4F3F3" w14:textId="77777777" w:rsidR="00DD3382" w:rsidRPr="00D011A8" w:rsidRDefault="00DD3382" w:rsidP="00DD3382">
            <w:pPr>
              <w:rPr>
                <w:rFonts w:ascii="Arial" w:hAnsi="Arial" w:cs="Arial"/>
                <w:sz w:val="16"/>
                <w:lang w:val="es-BO"/>
              </w:rPr>
            </w:pPr>
          </w:p>
        </w:tc>
        <w:tc>
          <w:tcPr>
            <w:tcW w:w="273" w:type="dxa"/>
            <w:shd w:val="clear" w:color="auto" w:fill="auto"/>
          </w:tcPr>
          <w:p w14:paraId="579FA437" w14:textId="77777777" w:rsidR="00DD3382" w:rsidRPr="00D011A8" w:rsidRDefault="00DD3382" w:rsidP="00DD3382">
            <w:pPr>
              <w:rPr>
                <w:rFonts w:ascii="Arial" w:hAnsi="Arial" w:cs="Arial"/>
                <w:sz w:val="16"/>
                <w:lang w:val="es-BO"/>
              </w:rPr>
            </w:pPr>
          </w:p>
        </w:tc>
        <w:tc>
          <w:tcPr>
            <w:tcW w:w="273" w:type="dxa"/>
            <w:shd w:val="clear" w:color="auto" w:fill="auto"/>
          </w:tcPr>
          <w:p w14:paraId="226BC466" w14:textId="77777777" w:rsidR="00DD3382" w:rsidRPr="00D011A8" w:rsidRDefault="00DD3382" w:rsidP="00DD3382">
            <w:pPr>
              <w:rPr>
                <w:rFonts w:ascii="Arial" w:hAnsi="Arial" w:cs="Arial"/>
                <w:sz w:val="16"/>
                <w:lang w:val="es-BO"/>
              </w:rPr>
            </w:pPr>
          </w:p>
        </w:tc>
        <w:tc>
          <w:tcPr>
            <w:tcW w:w="272" w:type="dxa"/>
            <w:shd w:val="clear" w:color="auto" w:fill="auto"/>
          </w:tcPr>
          <w:p w14:paraId="1B5A3E8B" w14:textId="77777777" w:rsidR="00DD3382" w:rsidRPr="00D011A8" w:rsidRDefault="00DD3382" w:rsidP="00DD3382">
            <w:pPr>
              <w:rPr>
                <w:rFonts w:ascii="Arial" w:hAnsi="Arial" w:cs="Arial"/>
                <w:sz w:val="16"/>
                <w:lang w:val="es-BO"/>
              </w:rPr>
            </w:pPr>
          </w:p>
        </w:tc>
        <w:tc>
          <w:tcPr>
            <w:tcW w:w="273" w:type="dxa"/>
            <w:shd w:val="clear" w:color="auto" w:fill="auto"/>
          </w:tcPr>
          <w:p w14:paraId="701E2AE4" w14:textId="77777777" w:rsidR="00DD3382" w:rsidRPr="00D011A8" w:rsidRDefault="00DD3382" w:rsidP="00DD3382">
            <w:pPr>
              <w:rPr>
                <w:rFonts w:ascii="Arial" w:hAnsi="Arial" w:cs="Arial"/>
                <w:sz w:val="16"/>
                <w:lang w:val="es-BO"/>
              </w:rPr>
            </w:pPr>
          </w:p>
        </w:tc>
        <w:tc>
          <w:tcPr>
            <w:tcW w:w="273" w:type="dxa"/>
            <w:shd w:val="clear" w:color="auto" w:fill="auto"/>
          </w:tcPr>
          <w:p w14:paraId="50606935" w14:textId="77777777" w:rsidR="00DD3382" w:rsidRPr="00D011A8" w:rsidRDefault="00DD3382" w:rsidP="00DD3382">
            <w:pPr>
              <w:rPr>
                <w:rFonts w:ascii="Arial" w:hAnsi="Arial" w:cs="Arial"/>
                <w:sz w:val="16"/>
                <w:lang w:val="es-BO"/>
              </w:rPr>
            </w:pPr>
          </w:p>
        </w:tc>
        <w:tc>
          <w:tcPr>
            <w:tcW w:w="273" w:type="dxa"/>
            <w:shd w:val="clear" w:color="auto" w:fill="auto"/>
          </w:tcPr>
          <w:p w14:paraId="1DB1042D" w14:textId="77777777" w:rsidR="00DD3382" w:rsidRPr="00D011A8" w:rsidRDefault="00DD3382" w:rsidP="00DD3382">
            <w:pPr>
              <w:rPr>
                <w:rFonts w:ascii="Arial" w:hAnsi="Arial" w:cs="Arial"/>
                <w:sz w:val="16"/>
                <w:lang w:val="es-BO"/>
              </w:rPr>
            </w:pPr>
          </w:p>
        </w:tc>
        <w:tc>
          <w:tcPr>
            <w:tcW w:w="273" w:type="dxa"/>
            <w:shd w:val="clear" w:color="auto" w:fill="auto"/>
          </w:tcPr>
          <w:p w14:paraId="2AF9F7BC"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3572DF">
        <w:trPr>
          <w:trHeight w:val="240"/>
          <w:jc w:val="center"/>
        </w:trPr>
        <w:tc>
          <w:tcPr>
            <w:tcW w:w="2349"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82"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2" w:type="dxa"/>
          </w:tcPr>
          <w:p w14:paraId="0133DFCF" w14:textId="77777777" w:rsidR="00DD3382" w:rsidRPr="00D011A8" w:rsidRDefault="00DD3382" w:rsidP="00DD3382">
            <w:pPr>
              <w:rPr>
                <w:rFonts w:ascii="Arial" w:hAnsi="Arial" w:cs="Arial"/>
                <w:sz w:val="16"/>
                <w:szCs w:val="2"/>
                <w:lang w:val="es-BO"/>
              </w:rPr>
            </w:pPr>
          </w:p>
        </w:tc>
        <w:tc>
          <w:tcPr>
            <w:tcW w:w="272" w:type="dxa"/>
          </w:tcPr>
          <w:p w14:paraId="3E1DBA54" w14:textId="77777777" w:rsidR="00DD3382" w:rsidRPr="00D011A8" w:rsidRDefault="00DD3382" w:rsidP="00DD3382">
            <w:pPr>
              <w:rPr>
                <w:rFonts w:ascii="Arial" w:hAnsi="Arial" w:cs="Arial"/>
                <w:sz w:val="16"/>
                <w:szCs w:val="2"/>
                <w:lang w:val="es-BO"/>
              </w:rPr>
            </w:pPr>
          </w:p>
        </w:tc>
        <w:tc>
          <w:tcPr>
            <w:tcW w:w="272" w:type="dxa"/>
          </w:tcPr>
          <w:p w14:paraId="1581EFDA" w14:textId="77777777" w:rsidR="00DD3382" w:rsidRPr="00D011A8" w:rsidRDefault="00DD3382" w:rsidP="00DD3382">
            <w:pPr>
              <w:rPr>
                <w:rFonts w:ascii="Arial" w:hAnsi="Arial" w:cs="Arial"/>
                <w:sz w:val="16"/>
                <w:szCs w:val="2"/>
                <w:lang w:val="es-BO"/>
              </w:rPr>
            </w:pPr>
          </w:p>
        </w:tc>
        <w:tc>
          <w:tcPr>
            <w:tcW w:w="272" w:type="dxa"/>
          </w:tcPr>
          <w:p w14:paraId="34DB3A24" w14:textId="77777777" w:rsidR="00DD3382" w:rsidRPr="00D011A8" w:rsidRDefault="00DD3382" w:rsidP="00DD3382">
            <w:pPr>
              <w:rPr>
                <w:rFonts w:ascii="Arial" w:hAnsi="Arial" w:cs="Arial"/>
                <w:sz w:val="16"/>
                <w:szCs w:val="2"/>
                <w:lang w:val="es-BO"/>
              </w:rPr>
            </w:pPr>
          </w:p>
        </w:tc>
        <w:tc>
          <w:tcPr>
            <w:tcW w:w="272" w:type="dxa"/>
          </w:tcPr>
          <w:p w14:paraId="5952368B" w14:textId="77777777" w:rsidR="00DD3382" w:rsidRPr="00D011A8" w:rsidRDefault="00DD3382" w:rsidP="00DD3382">
            <w:pPr>
              <w:rPr>
                <w:rFonts w:ascii="Arial" w:hAnsi="Arial" w:cs="Arial"/>
                <w:sz w:val="16"/>
                <w:szCs w:val="2"/>
                <w:lang w:val="es-BO"/>
              </w:rPr>
            </w:pPr>
          </w:p>
        </w:tc>
        <w:tc>
          <w:tcPr>
            <w:tcW w:w="272" w:type="dxa"/>
          </w:tcPr>
          <w:p w14:paraId="42034691"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3572DF">
        <w:trPr>
          <w:jc w:val="center"/>
        </w:trPr>
        <w:tc>
          <w:tcPr>
            <w:tcW w:w="2349"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324"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5" w:type="dxa"/>
            <w:shd w:val="clear" w:color="auto" w:fill="auto"/>
          </w:tcPr>
          <w:p w14:paraId="442609EF" w14:textId="77777777" w:rsidR="00DD3382" w:rsidRPr="00D011A8" w:rsidRDefault="00DD3382" w:rsidP="00DD3382">
            <w:pPr>
              <w:rPr>
                <w:rFonts w:ascii="Arial" w:hAnsi="Arial" w:cs="Arial"/>
                <w:sz w:val="16"/>
                <w:lang w:val="es-BO"/>
              </w:rPr>
            </w:pPr>
          </w:p>
        </w:tc>
        <w:tc>
          <w:tcPr>
            <w:tcW w:w="280" w:type="dxa"/>
            <w:shd w:val="clear" w:color="auto" w:fill="auto"/>
          </w:tcPr>
          <w:p w14:paraId="0257E088" w14:textId="77777777" w:rsidR="00DD3382" w:rsidRPr="00D011A8" w:rsidRDefault="00DD3382" w:rsidP="00DD3382">
            <w:pPr>
              <w:rPr>
                <w:rFonts w:ascii="Arial" w:hAnsi="Arial" w:cs="Arial"/>
                <w:sz w:val="16"/>
                <w:lang w:val="es-BO"/>
              </w:rPr>
            </w:pPr>
          </w:p>
        </w:tc>
        <w:tc>
          <w:tcPr>
            <w:tcW w:w="276" w:type="dxa"/>
            <w:shd w:val="clear" w:color="auto" w:fill="auto"/>
          </w:tcPr>
          <w:p w14:paraId="004D788F" w14:textId="77777777" w:rsidR="00DD3382" w:rsidRPr="00D011A8" w:rsidRDefault="00DD3382" w:rsidP="00DD3382">
            <w:pPr>
              <w:rPr>
                <w:rFonts w:ascii="Arial" w:hAnsi="Arial" w:cs="Arial"/>
                <w:sz w:val="16"/>
                <w:lang w:val="es-BO"/>
              </w:rPr>
            </w:pPr>
          </w:p>
        </w:tc>
        <w:tc>
          <w:tcPr>
            <w:tcW w:w="276" w:type="dxa"/>
            <w:shd w:val="clear" w:color="auto" w:fill="auto"/>
          </w:tcPr>
          <w:p w14:paraId="3716AD71" w14:textId="77777777" w:rsidR="00DD3382" w:rsidRPr="00D011A8" w:rsidRDefault="00DD3382" w:rsidP="00DD3382">
            <w:pPr>
              <w:rPr>
                <w:rFonts w:ascii="Arial" w:hAnsi="Arial" w:cs="Arial"/>
                <w:sz w:val="16"/>
                <w:lang w:val="es-BO"/>
              </w:rPr>
            </w:pPr>
          </w:p>
        </w:tc>
        <w:tc>
          <w:tcPr>
            <w:tcW w:w="276" w:type="dxa"/>
            <w:shd w:val="clear" w:color="auto" w:fill="auto"/>
          </w:tcPr>
          <w:p w14:paraId="7C0887F5" w14:textId="77777777" w:rsidR="00DD3382" w:rsidRPr="00D011A8" w:rsidRDefault="00DD3382" w:rsidP="00DD3382">
            <w:pPr>
              <w:rPr>
                <w:rFonts w:ascii="Arial" w:hAnsi="Arial" w:cs="Arial"/>
                <w:sz w:val="16"/>
                <w:lang w:val="es-BO"/>
              </w:rPr>
            </w:pPr>
          </w:p>
        </w:tc>
        <w:tc>
          <w:tcPr>
            <w:tcW w:w="273" w:type="dxa"/>
            <w:shd w:val="clear" w:color="auto" w:fill="auto"/>
          </w:tcPr>
          <w:p w14:paraId="6E54AF9F" w14:textId="77777777" w:rsidR="00DD3382" w:rsidRPr="00D011A8" w:rsidRDefault="00DD3382" w:rsidP="00DD3382">
            <w:pPr>
              <w:rPr>
                <w:rFonts w:ascii="Arial" w:hAnsi="Arial" w:cs="Arial"/>
                <w:sz w:val="16"/>
                <w:lang w:val="es-BO"/>
              </w:rPr>
            </w:pPr>
          </w:p>
        </w:tc>
        <w:tc>
          <w:tcPr>
            <w:tcW w:w="273" w:type="dxa"/>
            <w:shd w:val="clear" w:color="auto" w:fill="auto"/>
          </w:tcPr>
          <w:p w14:paraId="41E25D13" w14:textId="77777777" w:rsidR="00DD3382" w:rsidRPr="00D011A8" w:rsidRDefault="00DD3382" w:rsidP="00DD3382">
            <w:pPr>
              <w:rPr>
                <w:rFonts w:ascii="Arial" w:hAnsi="Arial" w:cs="Arial"/>
                <w:sz w:val="16"/>
                <w:lang w:val="es-BO"/>
              </w:rPr>
            </w:pPr>
          </w:p>
        </w:tc>
        <w:tc>
          <w:tcPr>
            <w:tcW w:w="272" w:type="dxa"/>
            <w:shd w:val="clear" w:color="auto" w:fill="auto"/>
          </w:tcPr>
          <w:p w14:paraId="2419748D" w14:textId="77777777" w:rsidR="00DD3382" w:rsidRPr="00D011A8" w:rsidRDefault="00DD3382" w:rsidP="00DD3382">
            <w:pPr>
              <w:rPr>
                <w:rFonts w:ascii="Arial" w:hAnsi="Arial" w:cs="Arial"/>
                <w:sz w:val="16"/>
                <w:lang w:val="es-BO"/>
              </w:rPr>
            </w:pPr>
          </w:p>
        </w:tc>
        <w:tc>
          <w:tcPr>
            <w:tcW w:w="273" w:type="dxa"/>
            <w:shd w:val="clear" w:color="auto" w:fill="auto"/>
          </w:tcPr>
          <w:p w14:paraId="7F99061B" w14:textId="77777777" w:rsidR="00DD3382" w:rsidRPr="00D011A8" w:rsidRDefault="00DD3382" w:rsidP="00DD3382">
            <w:pPr>
              <w:rPr>
                <w:rFonts w:ascii="Arial" w:hAnsi="Arial" w:cs="Arial"/>
                <w:sz w:val="16"/>
                <w:lang w:val="es-BO"/>
              </w:rPr>
            </w:pPr>
          </w:p>
        </w:tc>
        <w:tc>
          <w:tcPr>
            <w:tcW w:w="273" w:type="dxa"/>
            <w:shd w:val="clear" w:color="auto" w:fill="auto"/>
          </w:tcPr>
          <w:p w14:paraId="2C8C458D" w14:textId="77777777" w:rsidR="00DD3382" w:rsidRPr="00D011A8" w:rsidRDefault="00DD3382" w:rsidP="00DD3382">
            <w:pPr>
              <w:rPr>
                <w:rFonts w:ascii="Arial" w:hAnsi="Arial" w:cs="Arial"/>
                <w:sz w:val="16"/>
                <w:lang w:val="es-BO"/>
              </w:rPr>
            </w:pPr>
          </w:p>
        </w:tc>
        <w:tc>
          <w:tcPr>
            <w:tcW w:w="273" w:type="dxa"/>
            <w:shd w:val="clear" w:color="auto" w:fill="auto"/>
          </w:tcPr>
          <w:p w14:paraId="1C5502EC" w14:textId="77777777" w:rsidR="00DD3382" w:rsidRPr="00D011A8" w:rsidRDefault="00DD3382" w:rsidP="00DD3382">
            <w:pPr>
              <w:rPr>
                <w:rFonts w:ascii="Arial" w:hAnsi="Arial" w:cs="Arial"/>
                <w:sz w:val="16"/>
                <w:lang w:val="es-BO"/>
              </w:rPr>
            </w:pPr>
          </w:p>
        </w:tc>
        <w:tc>
          <w:tcPr>
            <w:tcW w:w="273" w:type="dxa"/>
            <w:shd w:val="clear" w:color="auto" w:fill="auto"/>
          </w:tcPr>
          <w:p w14:paraId="045DE344" w14:textId="77777777" w:rsidR="00DD3382" w:rsidRPr="00D011A8" w:rsidRDefault="00DD3382" w:rsidP="00DD3382">
            <w:pPr>
              <w:rPr>
                <w:rFonts w:ascii="Arial" w:hAnsi="Arial" w:cs="Arial"/>
                <w:sz w:val="16"/>
                <w:lang w:val="es-BO"/>
              </w:rPr>
            </w:pPr>
          </w:p>
        </w:tc>
        <w:tc>
          <w:tcPr>
            <w:tcW w:w="272" w:type="dxa"/>
            <w:shd w:val="clear" w:color="auto" w:fill="auto"/>
          </w:tcPr>
          <w:p w14:paraId="20E45EC7" w14:textId="77777777" w:rsidR="00DD3382" w:rsidRPr="00D011A8" w:rsidRDefault="00DD3382" w:rsidP="00DD3382">
            <w:pPr>
              <w:rPr>
                <w:rFonts w:ascii="Arial" w:hAnsi="Arial" w:cs="Arial"/>
                <w:sz w:val="16"/>
                <w:lang w:val="es-BO"/>
              </w:rPr>
            </w:pPr>
          </w:p>
        </w:tc>
        <w:tc>
          <w:tcPr>
            <w:tcW w:w="273" w:type="dxa"/>
            <w:shd w:val="clear" w:color="auto" w:fill="auto"/>
          </w:tcPr>
          <w:p w14:paraId="7414BF2C" w14:textId="77777777" w:rsidR="00DD3382" w:rsidRPr="00D011A8" w:rsidRDefault="00DD3382" w:rsidP="00DD3382">
            <w:pPr>
              <w:rPr>
                <w:rFonts w:ascii="Arial" w:hAnsi="Arial" w:cs="Arial"/>
                <w:sz w:val="16"/>
                <w:lang w:val="es-BO"/>
              </w:rPr>
            </w:pPr>
          </w:p>
        </w:tc>
        <w:tc>
          <w:tcPr>
            <w:tcW w:w="273" w:type="dxa"/>
            <w:shd w:val="clear" w:color="auto" w:fill="auto"/>
          </w:tcPr>
          <w:p w14:paraId="5AF6F4BE" w14:textId="77777777" w:rsidR="00DD3382" w:rsidRPr="00D011A8" w:rsidRDefault="00DD3382" w:rsidP="00DD3382">
            <w:pPr>
              <w:rPr>
                <w:rFonts w:ascii="Arial" w:hAnsi="Arial" w:cs="Arial"/>
                <w:sz w:val="16"/>
                <w:lang w:val="es-BO"/>
              </w:rPr>
            </w:pPr>
          </w:p>
        </w:tc>
        <w:tc>
          <w:tcPr>
            <w:tcW w:w="273" w:type="dxa"/>
            <w:shd w:val="clear" w:color="auto" w:fill="auto"/>
          </w:tcPr>
          <w:p w14:paraId="4F17FD4E" w14:textId="77777777" w:rsidR="00DD3382" w:rsidRPr="00D011A8" w:rsidRDefault="00DD3382" w:rsidP="00DD3382">
            <w:pPr>
              <w:rPr>
                <w:rFonts w:ascii="Arial" w:hAnsi="Arial" w:cs="Arial"/>
                <w:sz w:val="16"/>
                <w:lang w:val="es-BO"/>
              </w:rPr>
            </w:pPr>
          </w:p>
        </w:tc>
        <w:tc>
          <w:tcPr>
            <w:tcW w:w="273" w:type="dxa"/>
            <w:shd w:val="clear" w:color="auto" w:fill="auto"/>
          </w:tcPr>
          <w:p w14:paraId="665D82D5"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3572DF">
        <w:trPr>
          <w:jc w:val="center"/>
        </w:trPr>
        <w:tc>
          <w:tcPr>
            <w:tcW w:w="2349"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69F87B33" w:rsidR="00DD3382" w:rsidRPr="003572DF" w:rsidRDefault="003572DF" w:rsidP="00DD3382">
            <w:pPr>
              <w:rPr>
                <w:rFonts w:ascii="Arial" w:hAnsi="Arial" w:cs="Arial"/>
                <w:b/>
                <w:iCs/>
                <w:sz w:val="16"/>
                <w:lang w:val="es-BO"/>
              </w:rPr>
            </w:pPr>
            <w:r w:rsidRPr="003572DF">
              <w:rPr>
                <w:rFonts w:ascii="Arial" w:hAnsi="Arial" w:cs="Arial"/>
                <w:b/>
                <w:iCs/>
                <w:sz w:val="16"/>
                <w:lang w:val="es-BO"/>
              </w:rPr>
              <w:t xml:space="preserve">El plazo de la consultoría será computable a partir del día siguiente hábil a la fecha de suscripción del contrato hasta el 29 de diciembre de 2023.  </w:t>
            </w:r>
          </w:p>
        </w:tc>
        <w:tc>
          <w:tcPr>
            <w:tcW w:w="272"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3572DF">
        <w:trPr>
          <w:jc w:val="center"/>
        </w:trPr>
        <w:tc>
          <w:tcPr>
            <w:tcW w:w="2349"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3572DF">
        <w:trPr>
          <w:jc w:val="center"/>
        </w:trPr>
        <w:tc>
          <w:tcPr>
            <w:tcW w:w="2349"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324"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5" w:type="dxa"/>
            <w:shd w:val="clear" w:color="auto" w:fill="auto"/>
          </w:tcPr>
          <w:p w14:paraId="3AA9DF40" w14:textId="77777777" w:rsidR="00DD3382" w:rsidRPr="00D011A8" w:rsidRDefault="00DD3382" w:rsidP="00DD3382">
            <w:pPr>
              <w:rPr>
                <w:rFonts w:ascii="Arial" w:hAnsi="Arial" w:cs="Arial"/>
                <w:sz w:val="16"/>
                <w:lang w:val="es-BO"/>
              </w:rPr>
            </w:pPr>
          </w:p>
        </w:tc>
        <w:tc>
          <w:tcPr>
            <w:tcW w:w="280" w:type="dxa"/>
            <w:shd w:val="clear" w:color="auto" w:fill="auto"/>
          </w:tcPr>
          <w:p w14:paraId="21E66A5A" w14:textId="77777777" w:rsidR="00DD3382" w:rsidRPr="00D011A8" w:rsidRDefault="00DD3382" w:rsidP="00DD3382">
            <w:pPr>
              <w:rPr>
                <w:rFonts w:ascii="Arial" w:hAnsi="Arial" w:cs="Arial"/>
                <w:sz w:val="16"/>
                <w:lang w:val="es-BO"/>
              </w:rPr>
            </w:pPr>
          </w:p>
        </w:tc>
        <w:tc>
          <w:tcPr>
            <w:tcW w:w="276" w:type="dxa"/>
            <w:shd w:val="clear" w:color="auto" w:fill="auto"/>
          </w:tcPr>
          <w:p w14:paraId="1F8AB8D8" w14:textId="77777777" w:rsidR="00DD3382" w:rsidRPr="00D011A8" w:rsidRDefault="00DD3382" w:rsidP="00DD3382">
            <w:pPr>
              <w:rPr>
                <w:rFonts w:ascii="Arial" w:hAnsi="Arial" w:cs="Arial"/>
                <w:sz w:val="16"/>
                <w:lang w:val="es-BO"/>
              </w:rPr>
            </w:pPr>
          </w:p>
        </w:tc>
        <w:tc>
          <w:tcPr>
            <w:tcW w:w="276" w:type="dxa"/>
            <w:shd w:val="clear" w:color="auto" w:fill="auto"/>
          </w:tcPr>
          <w:p w14:paraId="27E1E826" w14:textId="77777777" w:rsidR="00DD3382" w:rsidRPr="00D011A8" w:rsidRDefault="00DD3382" w:rsidP="00DD3382">
            <w:pPr>
              <w:rPr>
                <w:rFonts w:ascii="Arial" w:hAnsi="Arial" w:cs="Arial"/>
                <w:sz w:val="16"/>
                <w:lang w:val="es-BO"/>
              </w:rPr>
            </w:pPr>
          </w:p>
        </w:tc>
        <w:tc>
          <w:tcPr>
            <w:tcW w:w="276" w:type="dxa"/>
            <w:shd w:val="clear" w:color="auto" w:fill="auto"/>
          </w:tcPr>
          <w:p w14:paraId="2093BDB1" w14:textId="77777777" w:rsidR="00DD3382" w:rsidRPr="00D011A8" w:rsidRDefault="00DD3382" w:rsidP="00DD3382">
            <w:pPr>
              <w:rPr>
                <w:rFonts w:ascii="Arial" w:hAnsi="Arial" w:cs="Arial"/>
                <w:sz w:val="16"/>
                <w:lang w:val="es-BO"/>
              </w:rPr>
            </w:pPr>
          </w:p>
        </w:tc>
        <w:tc>
          <w:tcPr>
            <w:tcW w:w="273" w:type="dxa"/>
            <w:shd w:val="clear" w:color="auto" w:fill="auto"/>
          </w:tcPr>
          <w:p w14:paraId="5EE0F881" w14:textId="77777777" w:rsidR="00DD3382" w:rsidRPr="00D011A8" w:rsidRDefault="00DD3382" w:rsidP="00DD3382">
            <w:pPr>
              <w:rPr>
                <w:rFonts w:ascii="Arial" w:hAnsi="Arial" w:cs="Arial"/>
                <w:sz w:val="16"/>
                <w:lang w:val="es-BO"/>
              </w:rPr>
            </w:pPr>
          </w:p>
        </w:tc>
        <w:tc>
          <w:tcPr>
            <w:tcW w:w="273" w:type="dxa"/>
            <w:shd w:val="clear" w:color="auto" w:fill="auto"/>
          </w:tcPr>
          <w:p w14:paraId="77AA5875" w14:textId="77777777" w:rsidR="00DD3382" w:rsidRPr="00D011A8" w:rsidRDefault="00DD3382" w:rsidP="00DD3382">
            <w:pPr>
              <w:rPr>
                <w:rFonts w:ascii="Arial" w:hAnsi="Arial" w:cs="Arial"/>
                <w:sz w:val="16"/>
                <w:lang w:val="es-BO"/>
              </w:rPr>
            </w:pPr>
          </w:p>
        </w:tc>
        <w:tc>
          <w:tcPr>
            <w:tcW w:w="272" w:type="dxa"/>
            <w:shd w:val="clear" w:color="auto" w:fill="auto"/>
          </w:tcPr>
          <w:p w14:paraId="5D107A69" w14:textId="77777777" w:rsidR="00DD3382" w:rsidRPr="00D011A8" w:rsidRDefault="00DD3382" w:rsidP="00DD3382">
            <w:pPr>
              <w:rPr>
                <w:rFonts w:ascii="Arial" w:hAnsi="Arial" w:cs="Arial"/>
                <w:sz w:val="16"/>
                <w:lang w:val="es-BO"/>
              </w:rPr>
            </w:pPr>
          </w:p>
        </w:tc>
        <w:tc>
          <w:tcPr>
            <w:tcW w:w="273" w:type="dxa"/>
            <w:shd w:val="clear" w:color="auto" w:fill="auto"/>
          </w:tcPr>
          <w:p w14:paraId="5C34FC5D" w14:textId="77777777" w:rsidR="00DD3382" w:rsidRPr="00D011A8" w:rsidRDefault="00DD3382" w:rsidP="00DD3382">
            <w:pPr>
              <w:rPr>
                <w:rFonts w:ascii="Arial" w:hAnsi="Arial" w:cs="Arial"/>
                <w:sz w:val="16"/>
                <w:lang w:val="es-BO"/>
              </w:rPr>
            </w:pPr>
          </w:p>
        </w:tc>
        <w:tc>
          <w:tcPr>
            <w:tcW w:w="273" w:type="dxa"/>
            <w:shd w:val="clear" w:color="auto" w:fill="auto"/>
          </w:tcPr>
          <w:p w14:paraId="77C25D0A" w14:textId="77777777" w:rsidR="00DD3382" w:rsidRPr="00D011A8" w:rsidRDefault="00DD3382" w:rsidP="00DD3382">
            <w:pPr>
              <w:rPr>
                <w:rFonts w:ascii="Arial" w:hAnsi="Arial" w:cs="Arial"/>
                <w:sz w:val="16"/>
                <w:lang w:val="es-BO"/>
              </w:rPr>
            </w:pPr>
          </w:p>
        </w:tc>
        <w:tc>
          <w:tcPr>
            <w:tcW w:w="273" w:type="dxa"/>
            <w:shd w:val="clear" w:color="auto" w:fill="auto"/>
          </w:tcPr>
          <w:p w14:paraId="76783FFE" w14:textId="77777777" w:rsidR="00DD3382" w:rsidRPr="00D011A8" w:rsidRDefault="00DD3382" w:rsidP="00DD3382">
            <w:pPr>
              <w:rPr>
                <w:rFonts w:ascii="Arial" w:hAnsi="Arial" w:cs="Arial"/>
                <w:sz w:val="16"/>
                <w:lang w:val="es-BO"/>
              </w:rPr>
            </w:pPr>
          </w:p>
        </w:tc>
        <w:tc>
          <w:tcPr>
            <w:tcW w:w="273" w:type="dxa"/>
            <w:shd w:val="clear" w:color="auto" w:fill="auto"/>
          </w:tcPr>
          <w:p w14:paraId="7E3BDABF" w14:textId="77777777" w:rsidR="00DD3382" w:rsidRPr="00D011A8" w:rsidRDefault="00DD3382" w:rsidP="00DD3382">
            <w:pPr>
              <w:rPr>
                <w:rFonts w:ascii="Arial" w:hAnsi="Arial" w:cs="Arial"/>
                <w:sz w:val="16"/>
                <w:lang w:val="es-BO"/>
              </w:rPr>
            </w:pPr>
          </w:p>
        </w:tc>
        <w:tc>
          <w:tcPr>
            <w:tcW w:w="272" w:type="dxa"/>
            <w:shd w:val="clear" w:color="auto" w:fill="auto"/>
          </w:tcPr>
          <w:p w14:paraId="5943CBBE" w14:textId="77777777" w:rsidR="00DD3382" w:rsidRPr="00D011A8" w:rsidRDefault="00DD3382" w:rsidP="00DD3382">
            <w:pPr>
              <w:rPr>
                <w:rFonts w:ascii="Arial" w:hAnsi="Arial" w:cs="Arial"/>
                <w:sz w:val="16"/>
                <w:lang w:val="es-BO"/>
              </w:rPr>
            </w:pPr>
          </w:p>
        </w:tc>
        <w:tc>
          <w:tcPr>
            <w:tcW w:w="273" w:type="dxa"/>
            <w:shd w:val="clear" w:color="auto" w:fill="auto"/>
          </w:tcPr>
          <w:p w14:paraId="18EC29B1" w14:textId="77777777" w:rsidR="00DD3382" w:rsidRPr="00D011A8" w:rsidRDefault="00DD3382" w:rsidP="00DD3382">
            <w:pPr>
              <w:rPr>
                <w:rFonts w:ascii="Arial" w:hAnsi="Arial" w:cs="Arial"/>
                <w:sz w:val="16"/>
                <w:lang w:val="es-BO"/>
              </w:rPr>
            </w:pPr>
          </w:p>
        </w:tc>
        <w:tc>
          <w:tcPr>
            <w:tcW w:w="273" w:type="dxa"/>
            <w:shd w:val="clear" w:color="auto" w:fill="auto"/>
          </w:tcPr>
          <w:p w14:paraId="370833D5" w14:textId="77777777" w:rsidR="00DD3382" w:rsidRPr="00D011A8" w:rsidRDefault="00DD3382" w:rsidP="00DD3382">
            <w:pPr>
              <w:rPr>
                <w:rFonts w:ascii="Arial" w:hAnsi="Arial" w:cs="Arial"/>
                <w:sz w:val="16"/>
                <w:lang w:val="es-BO"/>
              </w:rPr>
            </w:pPr>
          </w:p>
        </w:tc>
        <w:tc>
          <w:tcPr>
            <w:tcW w:w="273" w:type="dxa"/>
            <w:shd w:val="clear" w:color="auto" w:fill="auto"/>
          </w:tcPr>
          <w:p w14:paraId="50B945A0" w14:textId="77777777" w:rsidR="00DD3382" w:rsidRPr="00D011A8" w:rsidRDefault="00DD3382" w:rsidP="00DD3382">
            <w:pPr>
              <w:rPr>
                <w:rFonts w:ascii="Arial" w:hAnsi="Arial" w:cs="Arial"/>
                <w:sz w:val="16"/>
                <w:lang w:val="es-BO"/>
              </w:rPr>
            </w:pPr>
          </w:p>
        </w:tc>
        <w:tc>
          <w:tcPr>
            <w:tcW w:w="273" w:type="dxa"/>
            <w:shd w:val="clear" w:color="auto" w:fill="auto"/>
          </w:tcPr>
          <w:p w14:paraId="6EB0DD65"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ED54718" w:rsidR="00FB3257" w:rsidRPr="00095885" w:rsidRDefault="003572DF" w:rsidP="00DD3382">
            <w:pPr>
              <w:rPr>
                <w:rFonts w:ascii="Arial" w:hAnsi="Arial" w:cs="Arial"/>
                <w:sz w:val="16"/>
                <w:lang w:val="es-BO"/>
              </w:rPr>
            </w:pPr>
            <w:r w:rsidRPr="003572DF">
              <w:rPr>
                <w:rFonts w:ascii="Arial" w:hAnsi="Arial" w:cs="Arial"/>
                <w:b/>
                <w:bCs/>
                <w:sz w:val="16"/>
                <w:szCs w:val="2"/>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5341D500" w:rsidR="00DD3382" w:rsidRPr="00D011A8" w:rsidRDefault="00414F17" w:rsidP="00414F17">
            <w:pPr>
              <w:jc w:val="center"/>
              <w:rPr>
                <w:rFonts w:ascii="Arial" w:hAnsi="Arial" w:cs="Arial"/>
                <w:sz w:val="16"/>
                <w:lang w:val="es-BO"/>
              </w:rPr>
            </w:pPr>
            <w:r w:rsidRPr="00414F17">
              <w:rPr>
                <w:rFonts w:ascii="Arial" w:hAnsi="Arial" w:cs="Arial"/>
                <w:sz w:val="16"/>
                <w:lang w:val="es-BO"/>
              </w:rPr>
              <w:t>Tesoro General de la Nación</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38B5424D" w:rsidR="00DD3382" w:rsidRPr="00D011A8" w:rsidRDefault="00414F17" w:rsidP="00414F17">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7D0B2E">
            <w:pPr>
              <w:pStyle w:val="Prrafodelista"/>
              <w:numPr>
                <w:ilvl w:val="0"/>
                <w:numId w:val="23"/>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DD3382">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366053F" w:rsidR="00DD3382" w:rsidRPr="007B12DC" w:rsidRDefault="0074503C" w:rsidP="00DD3382">
            <w:pPr>
              <w:jc w:val="center"/>
              <w:rPr>
                <w:rFonts w:ascii="Arial" w:hAnsi="Arial" w:cs="Arial"/>
                <w:sz w:val="16"/>
                <w:lang w:val="es-BO"/>
              </w:rPr>
            </w:pPr>
            <w:r w:rsidRPr="00D67D44">
              <w:rPr>
                <w:rFonts w:ascii="Arial" w:hAnsi="Arial" w:cs="Arial"/>
                <w:lang w:val="es-BO"/>
              </w:rPr>
              <w:t>Av. Mariscal Santa Cruz esquina calle Oruro Nº1092</w:t>
            </w:r>
            <w:r>
              <w:rPr>
                <w:rFonts w:ascii="Arial" w:hAnsi="Arial" w:cs="Arial"/>
                <w:lang w:val="es-BO"/>
              </w:rPr>
              <w:t>,</w:t>
            </w:r>
            <w:r w:rsidRPr="00D67D44">
              <w:rPr>
                <w:rFonts w:ascii="Arial" w:hAnsi="Arial" w:cs="Arial"/>
                <w:lang w:val="es-BO"/>
              </w:rPr>
              <w:t xml:space="preserve"> Edif. Ex – COMIBOL</w:t>
            </w:r>
          </w:p>
        </w:tc>
        <w:tc>
          <w:tcPr>
            <w:tcW w:w="1927" w:type="dxa"/>
            <w:gridSpan w:val="8"/>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DEF6FA" w14:textId="77777777" w:rsidR="0074503C" w:rsidRDefault="0074503C" w:rsidP="0074503C">
            <w:pPr>
              <w:rPr>
                <w:rFonts w:ascii="Arial" w:hAnsi="Arial" w:cs="Arial"/>
                <w:lang w:val="es-BO"/>
              </w:rPr>
            </w:pPr>
            <w:r>
              <w:rPr>
                <w:rFonts w:ascii="Arial" w:hAnsi="Arial" w:cs="Arial"/>
                <w:lang w:val="es-BO"/>
              </w:rPr>
              <w:t>De 8:30</w:t>
            </w:r>
          </w:p>
          <w:p w14:paraId="5588AB71" w14:textId="3AB5A4C5" w:rsidR="00DD3382" w:rsidRPr="00D011A8" w:rsidRDefault="0074503C" w:rsidP="0074503C">
            <w:pPr>
              <w:rPr>
                <w:rFonts w:ascii="Arial" w:hAnsi="Arial" w:cs="Arial"/>
                <w:sz w:val="16"/>
                <w:lang w:val="es-BO"/>
              </w:rPr>
            </w:pPr>
            <w:r>
              <w:rPr>
                <w:rFonts w:ascii="Arial" w:hAnsi="Arial" w:cs="Arial"/>
                <w:lang w:val="es-BO"/>
              </w:rPr>
              <w:t xml:space="preserve">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DD3382">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83C96A" w14:textId="77777777" w:rsidR="0074503C" w:rsidRDefault="0074503C" w:rsidP="0074503C">
            <w:pPr>
              <w:rPr>
                <w:rFonts w:ascii="Arial" w:hAnsi="Arial" w:cs="Arial"/>
                <w:sz w:val="16"/>
                <w:lang w:val="es-BO"/>
              </w:rPr>
            </w:pPr>
            <w:r>
              <w:rPr>
                <w:rFonts w:ascii="Arial" w:hAnsi="Arial" w:cs="Arial"/>
                <w:sz w:val="16"/>
                <w:lang w:val="es-BO"/>
              </w:rPr>
              <w:t>Consulta Técnica:</w:t>
            </w:r>
          </w:p>
          <w:p w14:paraId="557C0754" w14:textId="77777777" w:rsidR="00DD3382" w:rsidRDefault="0074503C" w:rsidP="00DD3382">
            <w:pPr>
              <w:rPr>
                <w:rFonts w:ascii="Arial" w:hAnsi="Arial" w:cs="Arial"/>
                <w:sz w:val="16"/>
                <w:lang w:val="es-BO"/>
              </w:rPr>
            </w:pPr>
            <w:r>
              <w:rPr>
                <w:rFonts w:ascii="Arial" w:hAnsi="Arial" w:cs="Arial"/>
                <w:sz w:val="16"/>
                <w:lang w:val="es-BO"/>
              </w:rPr>
              <w:t>Marianela Calle Ticona</w:t>
            </w:r>
          </w:p>
          <w:p w14:paraId="254AA3CA" w14:textId="77777777" w:rsidR="0074503C" w:rsidRDefault="0074503C" w:rsidP="00DD3382">
            <w:pPr>
              <w:rPr>
                <w:rFonts w:ascii="Arial" w:hAnsi="Arial" w:cs="Arial"/>
                <w:sz w:val="16"/>
                <w:lang w:val="es-BO"/>
              </w:rPr>
            </w:pPr>
          </w:p>
          <w:p w14:paraId="5C289E76" w14:textId="77777777" w:rsidR="0074503C" w:rsidRDefault="0074503C" w:rsidP="00DD3382">
            <w:pPr>
              <w:rPr>
                <w:rFonts w:ascii="Arial" w:hAnsi="Arial" w:cs="Arial"/>
                <w:sz w:val="16"/>
                <w:lang w:val="es-BO"/>
              </w:rPr>
            </w:pPr>
          </w:p>
          <w:p w14:paraId="37BD0A24" w14:textId="77777777" w:rsidR="0074503C" w:rsidRDefault="0074503C" w:rsidP="00DD3382">
            <w:pPr>
              <w:rPr>
                <w:rFonts w:ascii="Arial" w:hAnsi="Arial" w:cs="Arial"/>
                <w:sz w:val="16"/>
                <w:lang w:val="es-BO"/>
              </w:rPr>
            </w:pPr>
          </w:p>
          <w:p w14:paraId="713AB8E0" w14:textId="77777777" w:rsidR="0074503C" w:rsidRDefault="0074503C" w:rsidP="00DD3382">
            <w:pPr>
              <w:rPr>
                <w:rFonts w:ascii="Arial" w:hAnsi="Arial" w:cs="Arial"/>
                <w:sz w:val="16"/>
                <w:lang w:val="es-BO"/>
              </w:rPr>
            </w:pPr>
          </w:p>
          <w:p w14:paraId="6AFF61AF" w14:textId="77777777" w:rsidR="0074503C" w:rsidRDefault="0074503C" w:rsidP="00DD3382">
            <w:pPr>
              <w:rPr>
                <w:rFonts w:ascii="Arial" w:hAnsi="Arial" w:cs="Arial"/>
                <w:sz w:val="16"/>
                <w:lang w:val="es-BO"/>
              </w:rPr>
            </w:pPr>
          </w:p>
          <w:p w14:paraId="6253647E" w14:textId="77777777" w:rsidR="0074503C" w:rsidRDefault="0074503C" w:rsidP="0074503C">
            <w:pPr>
              <w:rPr>
                <w:rFonts w:ascii="Arial" w:hAnsi="Arial" w:cs="Arial"/>
                <w:sz w:val="16"/>
                <w:lang w:val="es-BO"/>
              </w:rPr>
            </w:pPr>
            <w:r>
              <w:rPr>
                <w:rFonts w:ascii="Arial" w:hAnsi="Arial" w:cs="Arial"/>
                <w:sz w:val="16"/>
                <w:lang w:val="es-BO"/>
              </w:rPr>
              <w:t>Consulta Administrativa:</w:t>
            </w:r>
          </w:p>
          <w:p w14:paraId="73F80517" w14:textId="34432199" w:rsidR="0074503C" w:rsidRPr="00D011A8" w:rsidRDefault="0074503C" w:rsidP="0074503C">
            <w:pPr>
              <w:rPr>
                <w:rFonts w:ascii="Arial" w:hAnsi="Arial" w:cs="Arial"/>
                <w:sz w:val="16"/>
                <w:lang w:val="es-BO"/>
              </w:rPr>
            </w:pPr>
            <w:r>
              <w:rPr>
                <w:rFonts w:ascii="Arial" w:hAnsi="Arial" w:cs="Arial"/>
                <w:sz w:val="16"/>
                <w:lang w:val="es-BO"/>
              </w:rPr>
              <w:t>Paola Lileth Lavadenz Villarroel</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6EC5" w14:textId="77777777" w:rsidR="00DD3382" w:rsidRDefault="0074503C" w:rsidP="00DD3382">
            <w:pPr>
              <w:rPr>
                <w:rFonts w:ascii="Arial" w:hAnsi="Arial" w:cs="Arial"/>
                <w:sz w:val="16"/>
                <w:lang w:val="es-BO"/>
              </w:rPr>
            </w:pPr>
            <w:r>
              <w:rPr>
                <w:rFonts w:ascii="Arial" w:hAnsi="Arial" w:cs="Arial"/>
                <w:sz w:val="16"/>
                <w:lang w:val="es-BO"/>
              </w:rPr>
              <w:t>A</w:t>
            </w:r>
            <w:r w:rsidRPr="0074503C">
              <w:rPr>
                <w:rFonts w:ascii="Arial" w:hAnsi="Arial" w:cs="Arial"/>
                <w:sz w:val="16"/>
                <w:lang w:val="es-BO"/>
              </w:rPr>
              <w:t>nalista de la inversión sector desarrollo productivo e industrial</w:t>
            </w:r>
          </w:p>
          <w:p w14:paraId="044E3BDF" w14:textId="77777777" w:rsidR="0074503C" w:rsidRDefault="0074503C" w:rsidP="00DD3382">
            <w:pPr>
              <w:rPr>
                <w:rFonts w:ascii="Arial" w:hAnsi="Arial" w:cs="Arial"/>
                <w:sz w:val="16"/>
                <w:lang w:val="es-BO"/>
              </w:rPr>
            </w:pPr>
          </w:p>
          <w:p w14:paraId="7CE7F3B7" w14:textId="77777777" w:rsidR="0074503C" w:rsidRDefault="0074503C" w:rsidP="00DD3382">
            <w:pPr>
              <w:rPr>
                <w:rFonts w:ascii="Arial" w:hAnsi="Arial" w:cs="Arial"/>
                <w:sz w:val="16"/>
                <w:lang w:val="es-BO"/>
              </w:rPr>
            </w:pPr>
          </w:p>
          <w:p w14:paraId="42023567" w14:textId="697DA97E" w:rsidR="0074503C" w:rsidRPr="00D011A8" w:rsidRDefault="0074503C" w:rsidP="00DD3382">
            <w:pPr>
              <w:rPr>
                <w:rFonts w:ascii="Arial" w:hAnsi="Arial" w:cs="Arial"/>
                <w:sz w:val="16"/>
                <w:lang w:val="es-BO"/>
              </w:rPr>
            </w:pPr>
            <w:r>
              <w:rPr>
                <w:rFonts w:ascii="Arial" w:hAnsi="Arial" w:cs="Arial"/>
                <w:sz w:val="16"/>
                <w:lang w:val="es-BO"/>
              </w:rPr>
              <w:t>Responsable de Adquisiciones</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4A3740" w14:textId="77777777" w:rsidR="00DD3382" w:rsidRDefault="009515B8" w:rsidP="00DD3382">
            <w:pPr>
              <w:rPr>
                <w:rFonts w:ascii="Arial" w:hAnsi="Arial" w:cs="Arial"/>
                <w:sz w:val="16"/>
                <w:lang w:val="es-BO"/>
              </w:rPr>
            </w:pPr>
            <w:r w:rsidRPr="0074503C">
              <w:rPr>
                <w:rFonts w:ascii="Arial" w:hAnsi="Arial" w:cs="Arial"/>
                <w:sz w:val="16"/>
                <w:lang w:val="es-BO"/>
              </w:rPr>
              <w:t xml:space="preserve">Unidad </w:t>
            </w:r>
            <w:r>
              <w:rPr>
                <w:rFonts w:ascii="Arial" w:hAnsi="Arial" w:cs="Arial"/>
                <w:sz w:val="16"/>
                <w:lang w:val="es-BO"/>
              </w:rPr>
              <w:t>d</w:t>
            </w:r>
            <w:r w:rsidRPr="0074503C">
              <w:rPr>
                <w:rFonts w:ascii="Arial" w:hAnsi="Arial" w:cs="Arial"/>
                <w:sz w:val="16"/>
                <w:lang w:val="es-BO"/>
              </w:rPr>
              <w:t xml:space="preserve">e Gestión </w:t>
            </w:r>
            <w:r>
              <w:rPr>
                <w:rFonts w:ascii="Arial" w:hAnsi="Arial" w:cs="Arial"/>
                <w:sz w:val="16"/>
                <w:lang w:val="es-BO"/>
              </w:rPr>
              <w:t>d</w:t>
            </w:r>
            <w:r w:rsidRPr="0074503C">
              <w:rPr>
                <w:rFonts w:ascii="Arial" w:hAnsi="Arial" w:cs="Arial"/>
                <w:sz w:val="16"/>
                <w:lang w:val="es-BO"/>
              </w:rPr>
              <w:t xml:space="preserve">e </w:t>
            </w:r>
            <w:r>
              <w:rPr>
                <w:rFonts w:ascii="Arial" w:hAnsi="Arial" w:cs="Arial"/>
                <w:sz w:val="16"/>
                <w:lang w:val="es-BO"/>
              </w:rPr>
              <w:t>l</w:t>
            </w:r>
            <w:r w:rsidRPr="0074503C">
              <w:rPr>
                <w:rFonts w:ascii="Arial" w:hAnsi="Arial" w:cs="Arial"/>
                <w:sz w:val="16"/>
                <w:lang w:val="es-BO"/>
              </w:rPr>
              <w:t>a Inversión Sectorial</w:t>
            </w:r>
          </w:p>
          <w:p w14:paraId="14A9C25C" w14:textId="77777777" w:rsidR="009515B8" w:rsidRDefault="009515B8" w:rsidP="00DD3382">
            <w:pPr>
              <w:rPr>
                <w:rFonts w:ascii="Arial" w:hAnsi="Arial" w:cs="Arial"/>
                <w:sz w:val="16"/>
                <w:lang w:val="es-BO"/>
              </w:rPr>
            </w:pPr>
          </w:p>
          <w:p w14:paraId="2D46AC67" w14:textId="77777777" w:rsidR="009515B8" w:rsidRDefault="009515B8" w:rsidP="00DD3382">
            <w:pPr>
              <w:rPr>
                <w:rFonts w:ascii="Arial" w:hAnsi="Arial" w:cs="Arial"/>
                <w:sz w:val="16"/>
                <w:lang w:val="es-BO"/>
              </w:rPr>
            </w:pPr>
          </w:p>
          <w:p w14:paraId="309035FC" w14:textId="77777777" w:rsidR="009515B8" w:rsidRDefault="009515B8" w:rsidP="00DD3382">
            <w:pPr>
              <w:rPr>
                <w:rFonts w:ascii="Arial" w:hAnsi="Arial" w:cs="Arial"/>
                <w:sz w:val="16"/>
                <w:lang w:val="es-BO"/>
              </w:rPr>
            </w:pPr>
          </w:p>
          <w:p w14:paraId="1F27FBAE" w14:textId="77777777" w:rsidR="009515B8" w:rsidRDefault="009515B8" w:rsidP="00DD3382">
            <w:pPr>
              <w:rPr>
                <w:rFonts w:ascii="Arial" w:hAnsi="Arial" w:cs="Arial"/>
                <w:sz w:val="16"/>
                <w:lang w:val="es-BO"/>
              </w:rPr>
            </w:pPr>
          </w:p>
          <w:p w14:paraId="268E7D78" w14:textId="5BEEFE87" w:rsidR="009515B8" w:rsidRPr="00D011A8" w:rsidRDefault="009515B8" w:rsidP="00DD3382">
            <w:pPr>
              <w:rPr>
                <w:rFonts w:ascii="Arial" w:hAnsi="Arial" w:cs="Arial"/>
                <w:sz w:val="16"/>
                <w:lang w:val="es-BO"/>
              </w:rPr>
            </w:pPr>
            <w:r>
              <w:rPr>
                <w:rFonts w:ascii="Arial" w:hAnsi="Arial" w:cs="Arial"/>
                <w:sz w:val="16"/>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9515B8" w:rsidRPr="00D011A8" w14:paraId="551DED91"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9515B8" w:rsidRPr="00D011A8" w:rsidRDefault="009515B8" w:rsidP="009515B8">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1492DE04" w:rsidR="009515B8" w:rsidRPr="007B12DC" w:rsidRDefault="009515B8" w:rsidP="009515B8">
            <w:pPr>
              <w:rPr>
                <w:rFonts w:ascii="Arial" w:hAnsi="Arial" w:cs="Arial"/>
                <w:sz w:val="16"/>
                <w:lang w:val="es-BO"/>
              </w:rPr>
            </w:pPr>
            <w:r w:rsidRPr="00977CAA">
              <w:rPr>
                <w:rFonts w:ascii="Arial" w:hAnsi="Arial" w:cs="Arial"/>
                <w:szCs w:val="22"/>
                <w:lang w:val="es-ES_tradnl"/>
              </w:rPr>
              <w:t>50850019</w:t>
            </w:r>
          </w:p>
        </w:tc>
        <w:tc>
          <w:tcPr>
            <w:tcW w:w="281" w:type="dxa"/>
            <w:tcBorders>
              <w:left w:val="single" w:sz="4" w:space="0" w:color="auto"/>
            </w:tcBorders>
            <w:vAlign w:val="center"/>
          </w:tcPr>
          <w:p w14:paraId="05AB06D7" w14:textId="77777777" w:rsidR="009515B8" w:rsidRPr="007B12DC" w:rsidRDefault="009515B8" w:rsidP="009515B8">
            <w:pPr>
              <w:rPr>
                <w:rFonts w:ascii="Arial" w:hAnsi="Arial" w:cs="Arial"/>
                <w:sz w:val="16"/>
                <w:lang w:val="es-BO"/>
              </w:rPr>
            </w:pPr>
          </w:p>
        </w:tc>
        <w:tc>
          <w:tcPr>
            <w:tcW w:w="554" w:type="dxa"/>
            <w:gridSpan w:val="2"/>
            <w:tcBorders>
              <w:left w:val="nil"/>
              <w:right w:val="single" w:sz="4" w:space="0" w:color="auto"/>
            </w:tcBorders>
          </w:tcPr>
          <w:p w14:paraId="0D322C18" w14:textId="77777777" w:rsidR="009515B8" w:rsidRPr="007B12DC" w:rsidRDefault="009515B8" w:rsidP="009515B8">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77777777" w:rsidR="009515B8" w:rsidRPr="00D011A8" w:rsidRDefault="009515B8" w:rsidP="009515B8">
            <w:pPr>
              <w:rPr>
                <w:rFonts w:ascii="Arial" w:hAnsi="Arial" w:cs="Arial"/>
                <w:sz w:val="16"/>
                <w:lang w:val="es-BO"/>
              </w:rPr>
            </w:pPr>
          </w:p>
        </w:tc>
        <w:tc>
          <w:tcPr>
            <w:tcW w:w="277" w:type="dxa"/>
            <w:tcBorders>
              <w:left w:val="single" w:sz="4" w:space="0" w:color="auto"/>
            </w:tcBorders>
          </w:tcPr>
          <w:p w14:paraId="1428CEDC" w14:textId="77777777" w:rsidR="009515B8" w:rsidRPr="00D011A8" w:rsidRDefault="009515B8" w:rsidP="009515B8">
            <w:pPr>
              <w:rPr>
                <w:rFonts w:ascii="Arial" w:hAnsi="Arial" w:cs="Arial"/>
                <w:sz w:val="16"/>
                <w:lang w:val="es-BO"/>
              </w:rPr>
            </w:pPr>
          </w:p>
        </w:tc>
        <w:tc>
          <w:tcPr>
            <w:tcW w:w="1646" w:type="dxa"/>
            <w:gridSpan w:val="6"/>
            <w:tcBorders>
              <w:right w:val="single" w:sz="4" w:space="0" w:color="auto"/>
            </w:tcBorders>
          </w:tcPr>
          <w:p w14:paraId="7C948597" w14:textId="77777777" w:rsidR="009515B8" w:rsidRPr="00D011A8" w:rsidRDefault="009515B8" w:rsidP="009515B8">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367E21" w14:textId="77777777" w:rsidR="009515B8" w:rsidRDefault="009515B8" w:rsidP="009515B8">
            <w:pPr>
              <w:rPr>
                <w:rFonts w:ascii="Arial" w:hAnsi="Arial" w:cs="Arial"/>
                <w:lang w:val="es-BO"/>
              </w:rPr>
            </w:pPr>
            <w:r>
              <w:rPr>
                <w:rFonts w:ascii="Arial" w:hAnsi="Arial" w:cs="Arial"/>
                <w:lang w:val="es-BO"/>
              </w:rPr>
              <w:t>Consultas técnicas:</w:t>
            </w:r>
          </w:p>
          <w:p w14:paraId="6D91A65B" w14:textId="2E8D61EC" w:rsidR="009515B8" w:rsidRDefault="001004E5" w:rsidP="009515B8">
            <w:pPr>
              <w:rPr>
                <w:rFonts w:ascii="Arial" w:hAnsi="Arial" w:cs="Arial"/>
                <w:lang w:val="es-BO"/>
              </w:rPr>
            </w:pPr>
            <w:hyperlink r:id="rId9" w:history="1">
              <w:r w:rsidR="009D4061" w:rsidRPr="00E2049E">
                <w:rPr>
                  <w:rStyle w:val="Hipervnculo"/>
                  <w:rFonts w:ascii="Arial" w:hAnsi="Arial" w:cs="Arial"/>
                  <w:lang w:val="es-BO"/>
                </w:rPr>
                <w:t>marianela.calle@vipfe.gob.bo</w:t>
              </w:r>
            </w:hyperlink>
            <w:r w:rsidR="009D4061" w:rsidRPr="00E2049E">
              <w:rPr>
                <w:rStyle w:val="Hipervnculo"/>
                <w:rFonts w:ascii="Arial" w:hAnsi="Arial" w:cs="Arial"/>
                <w:lang w:val="es-BO"/>
              </w:rPr>
              <w:t xml:space="preserve"> </w:t>
            </w:r>
            <w:r w:rsidR="009D4061">
              <w:t xml:space="preserve"> </w:t>
            </w:r>
          </w:p>
          <w:p w14:paraId="07A7E042" w14:textId="77777777" w:rsidR="009515B8" w:rsidRDefault="009515B8" w:rsidP="009515B8">
            <w:pPr>
              <w:rPr>
                <w:rFonts w:ascii="Arial" w:hAnsi="Arial" w:cs="Arial"/>
                <w:lang w:val="es-BO"/>
              </w:rPr>
            </w:pPr>
          </w:p>
          <w:p w14:paraId="4E52E65E" w14:textId="77777777" w:rsidR="009515B8" w:rsidRDefault="009515B8" w:rsidP="009515B8">
            <w:pPr>
              <w:rPr>
                <w:rFonts w:ascii="Arial" w:hAnsi="Arial" w:cs="Arial"/>
                <w:lang w:val="es-BO"/>
              </w:rPr>
            </w:pPr>
            <w:r>
              <w:rPr>
                <w:rFonts w:ascii="Arial" w:hAnsi="Arial" w:cs="Arial"/>
                <w:lang w:val="es-BO"/>
              </w:rPr>
              <w:t>Consultas Administrativas:</w:t>
            </w:r>
          </w:p>
          <w:p w14:paraId="68D5F07B" w14:textId="00F26F42" w:rsidR="009515B8" w:rsidRPr="009D4061" w:rsidRDefault="001004E5" w:rsidP="009515B8">
            <w:pPr>
              <w:rPr>
                <w:rFonts w:ascii="Arial" w:hAnsi="Arial" w:cs="Arial"/>
                <w:color w:val="0000FF"/>
                <w:u w:val="single"/>
                <w:lang w:val="es-BO"/>
              </w:rPr>
            </w:pPr>
            <w:hyperlink r:id="rId10" w:history="1">
              <w:r w:rsidR="009515B8" w:rsidRPr="00074895">
                <w:rPr>
                  <w:rStyle w:val="Hipervnculo"/>
                  <w:rFonts w:ascii="Arial" w:hAnsi="Arial" w:cs="Arial"/>
                  <w:lang w:val="es-BO"/>
                </w:rPr>
                <w:t>paola.lavadenz@planificacion.gob.bo</w:t>
              </w:r>
            </w:hyperlink>
          </w:p>
        </w:tc>
        <w:tc>
          <w:tcPr>
            <w:tcW w:w="273" w:type="dxa"/>
            <w:tcBorders>
              <w:left w:val="single" w:sz="4" w:space="0" w:color="auto"/>
            </w:tcBorders>
          </w:tcPr>
          <w:p w14:paraId="72779DFC" w14:textId="77777777" w:rsidR="009515B8" w:rsidRPr="00D011A8" w:rsidRDefault="009515B8" w:rsidP="009515B8">
            <w:pPr>
              <w:rPr>
                <w:rFonts w:ascii="Arial" w:hAnsi="Arial" w:cs="Arial"/>
                <w:sz w:val="16"/>
                <w:lang w:val="es-BO"/>
              </w:rPr>
            </w:pPr>
          </w:p>
        </w:tc>
        <w:tc>
          <w:tcPr>
            <w:tcW w:w="273" w:type="dxa"/>
            <w:tcBorders>
              <w:right w:val="single" w:sz="12" w:space="0" w:color="244061" w:themeColor="accent1" w:themeShade="80"/>
            </w:tcBorders>
          </w:tcPr>
          <w:p w14:paraId="71F4BDB0" w14:textId="77777777" w:rsidR="009515B8" w:rsidRPr="00D011A8" w:rsidRDefault="009515B8" w:rsidP="009515B8">
            <w:pPr>
              <w:rPr>
                <w:rFonts w:ascii="Arial" w:hAnsi="Arial" w:cs="Arial"/>
                <w:sz w:val="16"/>
                <w:lang w:val="es-BO"/>
              </w:rPr>
            </w:pPr>
          </w:p>
        </w:tc>
      </w:tr>
      <w:tr w:rsidR="009515B8"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9515B8" w:rsidRPr="00D011A8" w:rsidRDefault="009515B8" w:rsidP="009515B8">
            <w:pPr>
              <w:jc w:val="right"/>
              <w:rPr>
                <w:rFonts w:ascii="Arial" w:hAnsi="Arial" w:cs="Arial"/>
                <w:b/>
                <w:sz w:val="6"/>
                <w:szCs w:val="2"/>
                <w:lang w:val="es-BO"/>
              </w:rPr>
            </w:pPr>
          </w:p>
        </w:tc>
        <w:tc>
          <w:tcPr>
            <w:tcW w:w="283" w:type="dxa"/>
            <w:shd w:val="clear" w:color="auto" w:fill="auto"/>
          </w:tcPr>
          <w:p w14:paraId="57CFF63F" w14:textId="77777777" w:rsidR="009515B8" w:rsidRPr="007B12DC" w:rsidRDefault="009515B8" w:rsidP="009515B8">
            <w:pPr>
              <w:rPr>
                <w:rFonts w:ascii="Arial" w:hAnsi="Arial" w:cs="Arial"/>
                <w:sz w:val="6"/>
                <w:szCs w:val="2"/>
                <w:lang w:val="es-BO"/>
              </w:rPr>
            </w:pPr>
          </w:p>
        </w:tc>
        <w:tc>
          <w:tcPr>
            <w:tcW w:w="281" w:type="dxa"/>
            <w:shd w:val="clear" w:color="auto" w:fill="auto"/>
          </w:tcPr>
          <w:p w14:paraId="6026A8B9" w14:textId="77777777" w:rsidR="009515B8" w:rsidRPr="007B12DC" w:rsidRDefault="009515B8" w:rsidP="009515B8">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9515B8" w:rsidRPr="007B12DC" w:rsidRDefault="009515B8" w:rsidP="009515B8">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9515B8" w:rsidRPr="007B12DC" w:rsidRDefault="009515B8" w:rsidP="009515B8">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9515B8" w:rsidRPr="00D011A8" w:rsidRDefault="009515B8" w:rsidP="009515B8">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9515B8" w:rsidRPr="00D011A8" w:rsidRDefault="009515B8" w:rsidP="009515B8">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9515B8" w:rsidRPr="00D011A8" w:rsidRDefault="009515B8" w:rsidP="009515B8">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9515B8" w:rsidRPr="00D011A8" w:rsidRDefault="009515B8" w:rsidP="009515B8">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9515B8" w:rsidRPr="00D011A8" w:rsidRDefault="009515B8" w:rsidP="009515B8">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9515B8" w:rsidRPr="00D011A8" w:rsidRDefault="009515B8" w:rsidP="009515B8">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9515B8" w:rsidRPr="00D011A8" w:rsidRDefault="009515B8" w:rsidP="009515B8">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9515B8" w:rsidRPr="00D011A8" w:rsidRDefault="009515B8" w:rsidP="009515B8">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9515B8" w:rsidRPr="00D011A8" w:rsidRDefault="009515B8" w:rsidP="009515B8">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9515B8" w:rsidRPr="00D011A8" w:rsidRDefault="009515B8" w:rsidP="009515B8">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9515B8" w:rsidRPr="00D011A8" w:rsidRDefault="009515B8" w:rsidP="009515B8">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9515B8" w:rsidRPr="00D011A8" w:rsidRDefault="009515B8" w:rsidP="009515B8">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9515B8" w:rsidRPr="00D011A8" w:rsidRDefault="009515B8" w:rsidP="009515B8">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9515B8" w:rsidRPr="00D011A8" w:rsidRDefault="009515B8" w:rsidP="009515B8">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9515B8" w:rsidRPr="00D011A8" w:rsidRDefault="009515B8" w:rsidP="009515B8">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4926681B" w14:textId="77777777" w:rsidR="009515B8" w:rsidRPr="00D011A8" w:rsidRDefault="009515B8" w:rsidP="009515B8">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9515B8" w:rsidRPr="00D011A8" w:rsidRDefault="009515B8" w:rsidP="009515B8">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9515B8" w:rsidRPr="00D011A8" w:rsidRDefault="009515B8" w:rsidP="009515B8">
            <w:pPr>
              <w:rPr>
                <w:rFonts w:ascii="Arial" w:hAnsi="Arial" w:cs="Arial"/>
                <w:sz w:val="6"/>
                <w:szCs w:val="2"/>
                <w:lang w:val="es-BO"/>
              </w:rPr>
            </w:pPr>
          </w:p>
        </w:tc>
        <w:tc>
          <w:tcPr>
            <w:tcW w:w="273" w:type="dxa"/>
            <w:shd w:val="clear" w:color="auto" w:fill="auto"/>
          </w:tcPr>
          <w:p w14:paraId="4D271C0F" w14:textId="77777777" w:rsidR="009515B8" w:rsidRPr="00D011A8" w:rsidRDefault="009515B8" w:rsidP="009515B8">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9515B8" w:rsidRPr="00D011A8" w:rsidRDefault="009515B8" w:rsidP="009515B8">
            <w:pPr>
              <w:rPr>
                <w:rFonts w:ascii="Arial" w:hAnsi="Arial" w:cs="Arial"/>
                <w:sz w:val="6"/>
                <w:szCs w:val="2"/>
                <w:lang w:val="es-BO"/>
              </w:rPr>
            </w:pPr>
          </w:p>
        </w:tc>
      </w:tr>
      <w:tr w:rsidR="009515B8" w:rsidRPr="00D011A8" w14:paraId="05B0B589"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9515B8" w:rsidRPr="00E96334" w:rsidRDefault="009515B8" w:rsidP="009515B8">
            <w:pPr>
              <w:jc w:val="right"/>
              <w:rPr>
                <w:rFonts w:ascii="Arial" w:hAnsi="Arial" w:cs="Arial"/>
                <w:b/>
                <w:sz w:val="6"/>
                <w:szCs w:val="2"/>
                <w:lang w:val="es-419"/>
              </w:rPr>
            </w:pPr>
            <w:r w:rsidRPr="00D011A8">
              <w:rPr>
                <w:rFonts w:ascii="Arial" w:hAnsi="Arial" w:cs="Arial"/>
                <w:lang w:val="es-BO"/>
              </w:rPr>
              <w:lastRenderedPageBreak/>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lang w:val="es-419"/>
              </w:rPr>
              <w:t xml:space="preserve"> (Fondos en Custodia)</w:t>
            </w:r>
          </w:p>
        </w:tc>
        <w:tc>
          <w:tcPr>
            <w:tcW w:w="283" w:type="dxa"/>
            <w:shd w:val="clear" w:color="auto" w:fill="auto"/>
          </w:tcPr>
          <w:p w14:paraId="7D807A0A" w14:textId="77777777" w:rsidR="009515B8" w:rsidRPr="007B12DC" w:rsidRDefault="009515B8" w:rsidP="009515B8">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9515B8" w:rsidRPr="007B12DC" w:rsidRDefault="009515B8" w:rsidP="009515B8">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9515B8" w:rsidRDefault="009515B8" w:rsidP="009515B8">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9515B8" w:rsidRDefault="009515B8" w:rsidP="009515B8">
            <w:pPr>
              <w:rPr>
                <w:rFonts w:ascii="Arial" w:hAnsi="Arial" w:cs="Arial"/>
                <w:sz w:val="16"/>
              </w:rPr>
            </w:pPr>
            <w:r>
              <w:rPr>
                <w:rFonts w:ascii="Arial" w:hAnsi="Arial" w:cs="Arial"/>
                <w:sz w:val="16"/>
              </w:rPr>
              <w:t>Banco: Banco Unión S.A.</w:t>
            </w:r>
          </w:p>
          <w:p w14:paraId="22FB74BC" w14:textId="77777777" w:rsidR="009515B8" w:rsidRDefault="009515B8" w:rsidP="009515B8">
            <w:pPr>
              <w:rPr>
                <w:rFonts w:ascii="Arial" w:hAnsi="Arial" w:cs="Arial"/>
                <w:sz w:val="16"/>
              </w:rPr>
            </w:pPr>
            <w:r>
              <w:rPr>
                <w:rFonts w:ascii="Arial" w:hAnsi="Arial" w:cs="Arial"/>
                <w:sz w:val="16"/>
              </w:rPr>
              <w:t>Titular: Tesoro General de la Nación</w:t>
            </w:r>
          </w:p>
          <w:p w14:paraId="00531C3F" w14:textId="77777777" w:rsidR="009515B8" w:rsidRDefault="009515B8" w:rsidP="009515B8">
            <w:pPr>
              <w:rPr>
                <w:rFonts w:ascii="Arial" w:hAnsi="Arial" w:cs="Arial"/>
                <w:sz w:val="16"/>
                <w:lang w:val="es-BO"/>
              </w:rPr>
            </w:pPr>
            <w:r>
              <w:rPr>
                <w:rFonts w:ascii="Arial" w:hAnsi="Arial" w:cs="Arial"/>
                <w:sz w:val="16"/>
                <w:lang w:val="es-BO"/>
              </w:rPr>
              <w:t>Moneda: Bolivianos.</w:t>
            </w:r>
          </w:p>
          <w:p w14:paraId="2E991430" w14:textId="0F6F4E6B" w:rsidR="009515B8" w:rsidRPr="007B12DC" w:rsidRDefault="009515B8" w:rsidP="009515B8">
            <w:pPr>
              <w:rPr>
                <w:rFonts w:ascii="Arial" w:hAnsi="Arial" w:cs="Arial"/>
                <w:sz w:val="16"/>
                <w:lang w:val="es-BO"/>
              </w:rPr>
            </w:pPr>
            <w:r w:rsidRPr="00074895">
              <w:rPr>
                <w:rFonts w:ascii="Arial" w:hAnsi="Arial" w:cs="Arial"/>
                <w:b/>
                <w:bCs/>
                <w:sz w:val="16"/>
                <w:highlight w:val="yellow"/>
                <w:lang w:val="es-BO"/>
              </w:rPr>
              <w:t>NO CORRESPONDE</w:t>
            </w:r>
          </w:p>
        </w:tc>
        <w:tc>
          <w:tcPr>
            <w:tcW w:w="273" w:type="dxa"/>
            <w:tcBorders>
              <w:left w:val="single" w:sz="6" w:space="0" w:color="auto"/>
            </w:tcBorders>
            <w:shd w:val="clear" w:color="auto" w:fill="auto"/>
          </w:tcPr>
          <w:p w14:paraId="41A838B9" w14:textId="77777777" w:rsidR="009515B8" w:rsidRPr="00D011A8" w:rsidRDefault="009515B8" w:rsidP="009515B8">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9515B8" w:rsidRPr="00D011A8" w:rsidRDefault="009515B8" w:rsidP="009515B8">
            <w:pPr>
              <w:rPr>
                <w:rFonts w:ascii="Arial" w:hAnsi="Arial" w:cs="Arial"/>
                <w:sz w:val="6"/>
                <w:szCs w:val="2"/>
                <w:lang w:val="es-BO"/>
              </w:rPr>
            </w:pPr>
          </w:p>
        </w:tc>
      </w:tr>
      <w:tr w:rsidR="009515B8"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9515B8" w:rsidRPr="00D011A8" w:rsidRDefault="009515B8" w:rsidP="009515B8">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9515B8" w:rsidRPr="00D011A8" w:rsidRDefault="009515B8" w:rsidP="009515B8">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9515B8" w:rsidRPr="00D011A8" w:rsidRDefault="009515B8" w:rsidP="009515B8">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9515B8" w:rsidRPr="00D011A8" w:rsidRDefault="009515B8" w:rsidP="009515B8">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9515B8" w:rsidRPr="00D011A8" w:rsidRDefault="009515B8" w:rsidP="009515B8">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9515B8" w:rsidRPr="00D011A8" w:rsidRDefault="009515B8" w:rsidP="009515B8">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9515B8" w:rsidRPr="00D011A8" w:rsidRDefault="009515B8" w:rsidP="009515B8">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9515B8" w:rsidRPr="00D011A8" w:rsidRDefault="009515B8" w:rsidP="009515B8">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9515B8" w:rsidRPr="00D011A8" w:rsidRDefault="009515B8" w:rsidP="009515B8">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9515B8" w:rsidRPr="00D011A8" w:rsidRDefault="009515B8" w:rsidP="009515B8">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9515B8" w:rsidRPr="00D011A8" w:rsidRDefault="009515B8" w:rsidP="009515B8">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9515B8" w:rsidRPr="00D011A8" w:rsidRDefault="009515B8" w:rsidP="009515B8">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9515B8" w:rsidRPr="00D011A8" w:rsidRDefault="009515B8" w:rsidP="009515B8">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9515B8" w:rsidRPr="00D011A8" w:rsidRDefault="009515B8" w:rsidP="009515B8">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9515B8" w:rsidRPr="00D011A8" w:rsidRDefault="009515B8" w:rsidP="009515B8">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9515B8" w:rsidRPr="00D011A8" w:rsidRDefault="009515B8" w:rsidP="009515B8">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9515B8" w:rsidRPr="00D011A8" w:rsidRDefault="009515B8" w:rsidP="009515B8">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9515B8" w:rsidRPr="00D011A8" w:rsidRDefault="009515B8" w:rsidP="009515B8">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9515B8" w:rsidRPr="00D011A8" w:rsidRDefault="009515B8" w:rsidP="009515B8">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9515B8" w:rsidRPr="00D011A8" w:rsidRDefault="009515B8" w:rsidP="009515B8">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9515B8" w:rsidRPr="00D011A8" w:rsidRDefault="009515B8" w:rsidP="009515B8">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9515B8" w:rsidRPr="00D011A8" w:rsidRDefault="009515B8" w:rsidP="009515B8">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F83ED72" w14:textId="77777777" w:rsidR="009515B8" w:rsidRPr="00D011A8" w:rsidRDefault="009515B8" w:rsidP="009515B8">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9515B8" w:rsidRPr="00D011A8" w:rsidRDefault="009515B8" w:rsidP="009515B8">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9515B8" w:rsidRPr="00D011A8" w:rsidRDefault="009515B8" w:rsidP="009515B8">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9515B8" w:rsidRPr="00D011A8" w:rsidRDefault="009515B8" w:rsidP="009515B8">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9515B8" w:rsidRPr="00D011A8" w:rsidRDefault="009515B8" w:rsidP="009515B8">
            <w:pPr>
              <w:rPr>
                <w:rFonts w:ascii="Arial" w:hAnsi="Arial" w:cs="Arial"/>
                <w:sz w:val="6"/>
                <w:szCs w:val="8"/>
                <w:lang w:val="es-BO"/>
              </w:rPr>
            </w:pPr>
          </w:p>
        </w:tc>
      </w:tr>
    </w:tbl>
    <w:p w14:paraId="7493BFE0" w14:textId="77777777" w:rsidR="00DD3382" w:rsidRPr="00D011A8" w:rsidRDefault="00DD3382"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7D0B2E">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7D0B2E">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7D0B2E">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1619584D" w:rsidR="00120392" w:rsidRPr="00D011A8" w:rsidRDefault="00EF0AA4" w:rsidP="00EB3E8A">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52FF525E" w:rsidR="00120392" w:rsidRPr="00D011A8" w:rsidRDefault="009515B8"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03ED88CA" w:rsidR="00120392" w:rsidRPr="00D011A8" w:rsidRDefault="009515B8"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6731EBB" w:rsidR="00120392" w:rsidRPr="00D011A8" w:rsidRDefault="009515B8" w:rsidP="00EB3E8A">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97250EE" w:rsidR="00120392" w:rsidRPr="00D011A8" w:rsidRDefault="009515B8" w:rsidP="00EB3E8A">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59C74ADA" w:rsidR="00120392" w:rsidRPr="00D011A8" w:rsidRDefault="009515B8" w:rsidP="00EB3E8A">
            <w:pPr>
              <w:adjustRightInd w:val="0"/>
              <w:snapToGrid w:val="0"/>
              <w:jc w:val="center"/>
              <w:rPr>
                <w:rFonts w:ascii="Arial" w:hAnsi="Arial" w:cs="Arial"/>
                <w:lang w:val="es-BO"/>
              </w:rPr>
            </w:pPr>
            <w:r w:rsidRPr="00BB39BE">
              <w:rPr>
                <w:rFonts w:ascii="Arial" w:hAnsi="Arial" w:cs="Arial"/>
                <w:sz w:val="16"/>
                <w:lang w:val="es-BO"/>
              </w:rPr>
              <w:t>Unidad Administrativa, ubicado en la Av. Mariscal Santa Cruz esquina calle Oruro Nº1092, Edif. Ex – COMIBOL, piso 3.</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4CEA993F" w:rsidR="00120392" w:rsidRPr="00D011A8" w:rsidRDefault="009515B8" w:rsidP="00EB3E8A">
            <w:pPr>
              <w:adjustRightInd w:val="0"/>
              <w:snapToGrid w:val="0"/>
              <w:jc w:val="center"/>
              <w:rPr>
                <w:rFonts w:ascii="Arial" w:hAnsi="Arial" w:cs="Arial"/>
                <w:lang w:val="es-BO"/>
              </w:rPr>
            </w:pPr>
            <w:r w:rsidRPr="00D270B6">
              <w:rPr>
                <w:rFonts w:ascii="Arial" w:hAnsi="Arial" w:cs="Arial"/>
                <w:b/>
                <w:iCs/>
                <w:sz w:val="12"/>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480ACEC9" w:rsidR="00120392" w:rsidRPr="00D011A8" w:rsidRDefault="009515B8" w:rsidP="00EB3E8A">
            <w:pPr>
              <w:adjustRightInd w:val="0"/>
              <w:snapToGrid w:val="0"/>
              <w:jc w:val="center"/>
              <w:rPr>
                <w:rFonts w:ascii="Arial" w:hAnsi="Arial" w:cs="Arial"/>
                <w:lang w:val="es-BO"/>
              </w:rPr>
            </w:pPr>
            <w:r w:rsidRPr="00D270B6">
              <w:rPr>
                <w:rFonts w:ascii="Arial" w:hAnsi="Arial" w:cs="Arial"/>
                <w:b/>
                <w:iCs/>
                <w:sz w:val="12"/>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D18F01" w14:textId="77777777" w:rsidR="00764AF9" w:rsidRDefault="00120392" w:rsidP="00EB3E8A">
            <w:pPr>
              <w:adjustRightInd w:val="0"/>
              <w:snapToGrid w:val="0"/>
              <w:ind w:left="113" w:right="113"/>
              <w:rPr>
                <w:rFonts w:ascii="Arial" w:hAnsi="Arial" w:cs="Arial"/>
                <w:lang w:val="es-BO"/>
              </w:rPr>
            </w:pPr>
            <w:r w:rsidRPr="00D011A8">
              <w:rPr>
                <w:rFonts w:ascii="Arial" w:hAnsi="Arial" w:cs="Arial"/>
                <w:lang w:val="es-BO"/>
              </w:rPr>
              <w:t>Fecha límite de Presentación</w:t>
            </w:r>
          </w:p>
          <w:p w14:paraId="40FF3AB3" w14:textId="77777777" w:rsidR="00764AF9" w:rsidRDefault="00764AF9" w:rsidP="00764AF9">
            <w:pPr>
              <w:adjustRightInd w:val="0"/>
              <w:snapToGrid w:val="0"/>
              <w:ind w:left="113" w:right="113"/>
              <w:jc w:val="left"/>
              <w:rPr>
                <w:rFonts w:ascii="Arial" w:hAnsi="Arial" w:cs="Arial"/>
                <w:lang w:val="es-BO"/>
              </w:rPr>
            </w:pPr>
          </w:p>
          <w:p w14:paraId="5C0C2B5D" w14:textId="11C4ABCB" w:rsidR="00764AF9" w:rsidRDefault="00764AF9" w:rsidP="00764AF9">
            <w:pPr>
              <w:adjustRightInd w:val="0"/>
              <w:snapToGrid w:val="0"/>
              <w:ind w:left="113" w:right="113"/>
              <w:jc w:val="left"/>
              <w:rPr>
                <w:rFonts w:ascii="Arial" w:hAnsi="Arial" w:cs="Arial"/>
                <w:lang w:val="es-BO"/>
              </w:rPr>
            </w:pPr>
            <w:r w:rsidRPr="00D011A8">
              <w:rPr>
                <w:rFonts w:ascii="Arial" w:hAnsi="Arial" w:cs="Arial"/>
                <w:lang w:val="es-BO"/>
              </w:rPr>
              <w:t>Y</w:t>
            </w:r>
          </w:p>
          <w:p w14:paraId="21E60E70" w14:textId="77777777" w:rsidR="00764AF9" w:rsidRDefault="00764AF9" w:rsidP="00764AF9">
            <w:pPr>
              <w:adjustRightInd w:val="0"/>
              <w:snapToGrid w:val="0"/>
              <w:ind w:left="113" w:right="113"/>
              <w:jc w:val="left"/>
              <w:rPr>
                <w:rFonts w:ascii="Arial" w:hAnsi="Arial" w:cs="Arial"/>
                <w:lang w:val="es-BO"/>
              </w:rPr>
            </w:pPr>
          </w:p>
          <w:p w14:paraId="5778623D" w14:textId="7DD12883" w:rsidR="00120392" w:rsidRPr="00D011A8" w:rsidRDefault="0016532F" w:rsidP="00EB3E8A">
            <w:pPr>
              <w:adjustRightInd w:val="0"/>
              <w:snapToGrid w:val="0"/>
              <w:ind w:left="113" w:right="113"/>
              <w:rPr>
                <w:rFonts w:ascii="Arial" w:hAnsi="Arial" w:cs="Arial"/>
                <w:b/>
                <w:lang w:val="es-BO"/>
              </w:rPr>
            </w:pPr>
            <w:r w:rsidRPr="00D011A8">
              <w:rPr>
                <w:rFonts w:ascii="Arial" w:hAnsi="Arial" w:cs="Arial"/>
                <w:lang w:val="es-BO"/>
              </w:rPr>
              <w:t xml:space="preserve">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A3E220" w14:textId="1A7BC876" w:rsidR="00120392" w:rsidRDefault="009D4061" w:rsidP="00EB3E8A">
            <w:pPr>
              <w:adjustRightInd w:val="0"/>
              <w:snapToGrid w:val="0"/>
              <w:jc w:val="center"/>
              <w:rPr>
                <w:rFonts w:ascii="Arial" w:hAnsi="Arial" w:cs="Arial"/>
                <w:lang w:val="es-BO"/>
              </w:rPr>
            </w:pPr>
            <w:r>
              <w:rPr>
                <w:rFonts w:ascii="Arial" w:hAnsi="Arial" w:cs="Arial"/>
                <w:lang w:val="es-BO"/>
              </w:rPr>
              <w:t>1</w:t>
            </w:r>
            <w:r w:rsidR="00EF0AA4">
              <w:rPr>
                <w:rFonts w:ascii="Arial" w:hAnsi="Arial" w:cs="Arial"/>
                <w:lang w:val="es-BO"/>
              </w:rPr>
              <w:t>7</w:t>
            </w:r>
          </w:p>
          <w:p w14:paraId="19C60BC5" w14:textId="5DBE412F" w:rsidR="00764AF9" w:rsidRDefault="00764AF9" w:rsidP="00EB3E8A">
            <w:pPr>
              <w:adjustRightInd w:val="0"/>
              <w:snapToGrid w:val="0"/>
              <w:jc w:val="center"/>
              <w:rPr>
                <w:rFonts w:ascii="Arial" w:hAnsi="Arial" w:cs="Arial"/>
                <w:lang w:val="es-BO"/>
              </w:rPr>
            </w:pPr>
          </w:p>
          <w:p w14:paraId="66D77FE3" w14:textId="77777777" w:rsidR="00764AF9" w:rsidRDefault="00764AF9" w:rsidP="00EB3E8A">
            <w:pPr>
              <w:adjustRightInd w:val="0"/>
              <w:snapToGrid w:val="0"/>
              <w:jc w:val="center"/>
              <w:rPr>
                <w:rFonts w:ascii="Arial" w:hAnsi="Arial" w:cs="Arial"/>
                <w:lang w:val="es-BO"/>
              </w:rPr>
            </w:pPr>
          </w:p>
          <w:p w14:paraId="73E0ED94" w14:textId="77777777" w:rsidR="00764AF9" w:rsidRDefault="00764AF9" w:rsidP="00EB3E8A">
            <w:pPr>
              <w:adjustRightInd w:val="0"/>
              <w:snapToGrid w:val="0"/>
              <w:jc w:val="center"/>
              <w:rPr>
                <w:rFonts w:ascii="Arial" w:hAnsi="Arial" w:cs="Arial"/>
                <w:lang w:val="es-BO"/>
              </w:rPr>
            </w:pPr>
          </w:p>
          <w:p w14:paraId="65488AA8" w14:textId="69DF2622" w:rsidR="00764AF9" w:rsidRPr="00D011A8" w:rsidRDefault="00764AF9" w:rsidP="00EB3E8A">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14:paraId="2AFC3862" w14:textId="274B785A"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EC754" w14:textId="7452232B" w:rsidR="00120392" w:rsidRDefault="009D4061" w:rsidP="00EB3E8A">
            <w:pPr>
              <w:adjustRightInd w:val="0"/>
              <w:snapToGrid w:val="0"/>
              <w:jc w:val="center"/>
              <w:rPr>
                <w:rFonts w:ascii="Arial" w:hAnsi="Arial" w:cs="Arial"/>
                <w:lang w:val="es-BO"/>
              </w:rPr>
            </w:pPr>
            <w:r>
              <w:rPr>
                <w:rFonts w:ascii="Arial" w:hAnsi="Arial" w:cs="Arial"/>
                <w:lang w:val="es-BO"/>
              </w:rPr>
              <w:t>02</w:t>
            </w:r>
          </w:p>
          <w:p w14:paraId="0E1C248E" w14:textId="68B31FD8" w:rsidR="00764AF9" w:rsidRDefault="00764AF9" w:rsidP="00EB3E8A">
            <w:pPr>
              <w:adjustRightInd w:val="0"/>
              <w:snapToGrid w:val="0"/>
              <w:jc w:val="center"/>
              <w:rPr>
                <w:rFonts w:ascii="Arial" w:hAnsi="Arial" w:cs="Arial"/>
                <w:lang w:val="es-BO"/>
              </w:rPr>
            </w:pPr>
          </w:p>
          <w:p w14:paraId="3AD98D84" w14:textId="77777777" w:rsidR="00764AF9" w:rsidRDefault="00764AF9" w:rsidP="00EB3E8A">
            <w:pPr>
              <w:adjustRightInd w:val="0"/>
              <w:snapToGrid w:val="0"/>
              <w:jc w:val="center"/>
              <w:rPr>
                <w:rFonts w:ascii="Arial" w:hAnsi="Arial" w:cs="Arial"/>
                <w:lang w:val="es-BO"/>
              </w:rPr>
            </w:pPr>
          </w:p>
          <w:p w14:paraId="095216D9" w14:textId="77777777" w:rsidR="00764AF9" w:rsidRDefault="00764AF9" w:rsidP="00EB3E8A">
            <w:pPr>
              <w:adjustRightInd w:val="0"/>
              <w:snapToGrid w:val="0"/>
              <w:jc w:val="center"/>
              <w:rPr>
                <w:rFonts w:ascii="Arial" w:hAnsi="Arial" w:cs="Arial"/>
                <w:lang w:val="es-BO"/>
              </w:rPr>
            </w:pPr>
          </w:p>
          <w:p w14:paraId="290BC9EA" w14:textId="2B4AFA17" w:rsidR="00764AF9" w:rsidRPr="00D011A8" w:rsidRDefault="00764AF9"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42DDAB" w14:textId="4716D7F2" w:rsidR="00120392" w:rsidRDefault="009D4061" w:rsidP="00EB3E8A">
            <w:pPr>
              <w:adjustRightInd w:val="0"/>
              <w:snapToGrid w:val="0"/>
              <w:jc w:val="center"/>
              <w:rPr>
                <w:rFonts w:ascii="Arial" w:hAnsi="Arial" w:cs="Arial"/>
                <w:lang w:val="es-BO"/>
              </w:rPr>
            </w:pPr>
            <w:r>
              <w:rPr>
                <w:rFonts w:ascii="Arial" w:hAnsi="Arial" w:cs="Arial"/>
                <w:lang w:val="es-BO"/>
              </w:rPr>
              <w:t>2023</w:t>
            </w:r>
          </w:p>
          <w:p w14:paraId="52673455" w14:textId="5C4F7D6A" w:rsidR="00764AF9" w:rsidRDefault="00764AF9" w:rsidP="00EB3E8A">
            <w:pPr>
              <w:adjustRightInd w:val="0"/>
              <w:snapToGrid w:val="0"/>
              <w:jc w:val="center"/>
              <w:rPr>
                <w:rFonts w:ascii="Arial" w:hAnsi="Arial" w:cs="Arial"/>
                <w:lang w:val="es-BO"/>
              </w:rPr>
            </w:pPr>
          </w:p>
          <w:p w14:paraId="708B31DB" w14:textId="77777777" w:rsidR="00764AF9" w:rsidRDefault="00764AF9" w:rsidP="00EB3E8A">
            <w:pPr>
              <w:adjustRightInd w:val="0"/>
              <w:snapToGrid w:val="0"/>
              <w:jc w:val="center"/>
              <w:rPr>
                <w:rFonts w:ascii="Arial" w:hAnsi="Arial" w:cs="Arial"/>
                <w:lang w:val="es-BO"/>
              </w:rPr>
            </w:pPr>
          </w:p>
          <w:p w14:paraId="5CC55B90" w14:textId="77777777" w:rsidR="00764AF9" w:rsidRDefault="00764AF9" w:rsidP="00EB3E8A">
            <w:pPr>
              <w:adjustRightInd w:val="0"/>
              <w:snapToGrid w:val="0"/>
              <w:jc w:val="center"/>
              <w:rPr>
                <w:rFonts w:ascii="Arial" w:hAnsi="Arial" w:cs="Arial"/>
                <w:lang w:val="es-BO"/>
              </w:rPr>
            </w:pPr>
          </w:p>
          <w:p w14:paraId="7B8A19ED" w14:textId="5265C284" w:rsidR="00764AF9" w:rsidRPr="00D011A8" w:rsidRDefault="00764AF9"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2676CE" w14:textId="2704A369" w:rsidR="00120392" w:rsidRDefault="00BC3220" w:rsidP="00EB3E8A">
            <w:pPr>
              <w:adjustRightInd w:val="0"/>
              <w:snapToGrid w:val="0"/>
              <w:jc w:val="center"/>
              <w:rPr>
                <w:rFonts w:ascii="Arial" w:hAnsi="Arial" w:cs="Arial"/>
                <w:lang w:val="es-BO"/>
              </w:rPr>
            </w:pPr>
            <w:r>
              <w:rPr>
                <w:rFonts w:ascii="Arial" w:hAnsi="Arial" w:cs="Arial"/>
                <w:lang w:val="es-BO"/>
              </w:rPr>
              <w:t>1</w:t>
            </w:r>
            <w:r w:rsidR="005269FC">
              <w:rPr>
                <w:rFonts w:ascii="Arial" w:hAnsi="Arial" w:cs="Arial"/>
                <w:lang w:val="es-BO"/>
              </w:rPr>
              <w:t>3</w:t>
            </w:r>
          </w:p>
          <w:p w14:paraId="77FDA891" w14:textId="5938B012" w:rsidR="00764AF9" w:rsidRDefault="00764AF9" w:rsidP="00EB3E8A">
            <w:pPr>
              <w:adjustRightInd w:val="0"/>
              <w:snapToGrid w:val="0"/>
              <w:jc w:val="center"/>
              <w:rPr>
                <w:rFonts w:ascii="Arial" w:hAnsi="Arial" w:cs="Arial"/>
                <w:lang w:val="es-BO"/>
              </w:rPr>
            </w:pPr>
          </w:p>
          <w:p w14:paraId="6EC783DE" w14:textId="77777777" w:rsidR="00764AF9" w:rsidRDefault="00764AF9" w:rsidP="00EB3E8A">
            <w:pPr>
              <w:adjustRightInd w:val="0"/>
              <w:snapToGrid w:val="0"/>
              <w:jc w:val="center"/>
              <w:rPr>
                <w:rFonts w:ascii="Arial" w:hAnsi="Arial" w:cs="Arial"/>
                <w:lang w:val="es-BO"/>
              </w:rPr>
            </w:pPr>
          </w:p>
          <w:p w14:paraId="02EC7444" w14:textId="77777777" w:rsidR="00764AF9" w:rsidRDefault="00764AF9" w:rsidP="00EB3E8A">
            <w:pPr>
              <w:adjustRightInd w:val="0"/>
              <w:snapToGrid w:val="0"/>
              <w:jc w:val="center"/>
              <w:rPr>
                <w:rFonts w:ascii="Arial" w:hAnsi="Arial" w:cs="Arial"/>
                <w:lang w:val="es-BO"/>
              </w:rPr>
            </w:pPr>
          </w:p>
          <w:p w14:paraId="355055D0" w14:textId="1DC98924" w:rsidR="00764AF9" w:rsidRPr="00D011A8" w:rsidRDefault="00764AF9" w:rsidP="00EB3E8A">
            <w:pPr>
              <w:adjustRightInd w:val="0"/>
              <w:snapToGrid w:val="0"/>
              <w:jc w:val="center"/>
              <w:rPr>
                <w:rFonts w:ascii="Arial" w:hAnsi="Arial" w:cs="Arial"/>
                <w:lang w:val="es-BO"/>
              </w:rPr>
            </w:pPr>
            <w:r>
              <w:rPr>
                <w:rFonts w:ascii="Arial" w:hAnsi="Arial" w:cs="Arial"/>
                <w:lang w:val="es-BO"/>
              </w:rPr>
              <w:t>13</w:t>
            </w:r>
          </w:p>
        </w:tc>
        <w:tc>
          <w:tcPr>
            <w:tcW w:w="252" w:type="dxa"/>
            <w:tcBorders>
              <w:top w:val="nil"/>
              <w:left w:val="single" w:sz="4" w:space="0" w:color="auto"/>
              <w:bottom w:val="nil"/>
              <w:right w:val="single" w:sz="4" w:space="0" w:color="auto"/>
            </w:tcBorders>
            <w:shd w:val="clear" w:color="auto" w:fill="auto"/>
            <w:vAlign w:val="center"/>
          </w:tcPr>
          <w:p w14:paraId="65F8DF6E" w14:textId="0C1DE36B"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E3F07" w14:textId="771AD9F9" w:rsidR="00120392" w:rsidRDefault="00BC3220" w:rsidP="00EB3E8A">
            <w:pPr>
              <w:adjustRightInd w:val="0"/>
              <w:snapToGrid w:val="0"/>
              <w:jc w:val="center"/>
              <w:rPr>
                <w:rFonts w:ascii="Arial" w:hAnsi="Arial" w:cs="Arial"/>
                <w:lang w:val="es-BO"/>
              </w:rPr>
            </w:pPr>
            <w:r>
              <w:rPr>
                <w:rFonts w:ascii="Arial" w:hAnsi="Arial" w:cs="Arial"/>
                <w:lang w:val="es-BO"/>
              </w:rPr>
              <w:t>00</w:t>
            </w:r>
          </w:p>
          <w:p w14:paraId="5C292F40" w14:textId="33068597" w:rsidR="00764AF9" w:rsidRDefault="00764AF9" w:rsidP="00EB3E8A">
            <w:pPr>
              <w:adjustRightInd w:val="0"/>
              <w:snapToGrid w:val="0"/>
              <w:jc w:val="center"/>
              <w:rPr>
                <w:rFonts w:ascii="Arial" w:hAnsi="Arial" w:cs="Arial"/>
                <w:lang w:val="es-BO"/>
              </w:rPr>
            </w:pPr>
          </w:p>
          <w:p w14:paraId="1C3FB571" w14:textId="77777777" w:rsidR="00764AF9" w:rsidRDefault="00764AF9" w:rsidP="00EB3E8A">
            <w:pPr>
              <w:adjustRightInd w:val="0"/>
              <w:snapToGrid w:val="0"/>
              <w:jc w:val="center"/>
              <w:rPr>
                <w:rFonts w:ascii="Arial" w:hAnsi="Arial" w:cs="Arial"/>
                <w:lang w:val="es-BO"/>
              </w:rPr>
            </w:pPr>
          </w:p>
          <w:p w14:paraId="4281B322" w14:textId="77777777" w:rsidR="00764AF9" w:rsidRDefault="00764AF9" w:rsidP="00EB3E8A">
            <w:pPr>
              <w:adjustRightInd w:val="0"/>
              <w:snapToGrid w:val="0"/>
              <w:jc w:val="center"/>
              <w:rPr>
                <w:rFonts w:ascii="Arial" w:hAnsi="Arial" w:cs="Arial"/>
                <w:lang w:val="es-BO"/>
              </w:rPr>
            </w:pPr>
          </w:p>
          <w:p w14:paraId="17A07B1F" w14:textId="3FDC5471" w:rsidR="00764AF9" w:rsidRPr="00D011A8" w:rsidRDefault="00764AF9" w:rsidP="00EB3E8A">
            <w:pPr>
              <w:adjustRightInd w:val="0"/>
              <w:snapToGrid w:val="0"/>
              <w:jc w:val="center"/>
              <w:rPr>
                <w:rFonts w:ascii="Arial" w:hAnsi="Arial" w:cs="Arial"/>
                <w:lang w:val="es-BO"/>
              </w:rPr>
            </w:pPr>
            <w:r>
              <w:rPr>
                <w:rFonts w:ascii="Arial" w:hAnsi="Arial" w:cs="Arial"/>
                <w:lang w:val="es-BO"/>
              </w:rPr>
              <w:t>10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D69B38" w14:textId="77777777" w:rsidR="005269FC" w:rsidRPr="005269FC" w:rsidRDefault="005269FC" w:rsidP="005269FC">
            <w:pPr>
              <w:adjustRightInd w:val="0"/>
              <w:snapToGrid w:val="0"/>
              <w:rPr>
                <w:rFonts w:ascii="Arial" w:hAnsi="Arial" w:cs="Arial"/>
                <w:sz w:val="16"/>
                <w:lang w:val="es-BO"/>
              </w:rPr>
            </w:pPr>
            <w:r w:rsidRPr="005269FC">
              <w:rPr>
                <w:rFonts w:ascii="Arial" w:hAnsi="Arial" w:cs="Arial"/>
                <w:b/>
                <w:bCs/>
                <w:sz w:val="16"/>
                <w:lang w:val="es-BO" w:eastAsia="es-BO"/>
              </w:rPr>
              <w:t>PRESENCIAL</w:t>
            </w:r>
            <w:r w:rsidRPr="005269FC">
              <w:rPr>
                <w:rFonts w:ascii="Arial" w:hAnsi="Arial" w:cs="Arial"/>
                <w:sz w:val="16"/>
                <w:lang w:val="es-BO" w:eastAsia="es-BO"/>
              </w:rPr>
              <w:t>: S</w:t>
            </w:r>
            <w:r w:rsidRPr="005269FC">
              <w:rPr>
                <w:rFonts w:ascii="Arial" w:hAnsi="Arial" w:cs="Arial"/>
                <w:sz w:val="16"/>
                <w:lang w:val="es-BO"/>
              </w:rPr>
              <w:t>ALA OFICINA DE LA UNIDAD ADMINISTRATIVA, PISO 3 DEL EDIFICIO Ex – COMIBOL, AV. MARISCAL SANTA CRUZ ESQUINA CALLE ORURO</w:t>
            </w:r>
          </w:p>
          <w:p w14:paraId="6F0D828A" w14:textId="77777777" w:rsidR="005269FC" w:rsidRPr="005269FC" w:rsidRDefault="005269FC" w:rsidP="005269FC">
            <w:pPr>
              <w:adjustRightInd w:val="0"/>
              <w:snapToGrid w:val="0"/>
              <w:rPr>
                <w:rFonts w:ascii="Arial" w:hAnsi="Arial" w:cs="Arial"/>
                <w:sz w:val="16"/>
                <w:lang w:val="es-BO"/>
              </w:rPr>
            </w:pPr>
          </w:p>
          <w:p w14:paraId="7455E81C" w14:textId="77777777" w:rsidR="005269FC" w:rsidRPr="005269FC" w:rsidRDefault="005269FC" w:rsidP="005269FC">
            <w:pPr>
              <w:adjustRightInd w:val="0"/>
              <w:snapToGrid w:val="0"/>
              <w:rPr>
                <w:rFonts w:ascii="Arial" w:hAnsi="Arial" w:cs="Arial"/>
                <w:sz w:val="16"/>
                <w:lang w:val="es-BO"/>
              </w:rPr>
            </w:pPr>
            <w:r w:rsidRPr="005269FC">
              <w:rPr>
                <w:rFonts w:ascii="Arial" w:hAnsi="Arial" w:cs="Arial"/>
                <w:b/>
                <w:sz w:val="16"/>
                <w:lang w:val="es-BO"/>
              </w:rPr>
              <w:t>VIRTUAL:</w:t>
            </w:r>
            <w:r w:rsidRPr="005269FC">
              <w:rPr>
                <w:rFonts w:ascii="Arial" w:hAnsi="Arial" w:cs="Arial"/>
                <w:sz w:val="16"/>
                <w:lang w:val="es-BO"/>
              </w:rPr>
              <w:t xml:space="preserve"> A TRAVÉS DEL LINK/ENLACE DE CONEXIÓN:</w:t>
            </w:r>
          </w:p>
          <w:p w14:paraId="714077DA" w14:textId="77777777" w:rsidR="005269FC" w:rsidRPr="005269FC" w:rsidRDefault="005269FC" w:rsidP="005269FC">
            <w:pPr>
              <w:spacing w:before="100" w:beforeAutospacing="1"/>
              <w:rPr>
                <w:rFonts w:ascii="Arial" w:hAnsi="Arial" w:cs="Arial"/>
                <w:sz w:val="16"/>
                <w:lang w:val="es-BO" w:eastAsia="es-BO"/>
              </w:rPr>
            </w:pPr>
            <w:r w:rsidRPr="005269FC">
              <w:rPr>
                <w:rFonts w:ascii="Arial" w:hAnsi="Arial" w:cs="Arial"/>
                <w:sz w:val="16"/>
              </w:rPr>
              <w:t>Unirse a la reunión Zoom</w:t>
            </w:r>
          </w:p>
          <w:p w14:paraId="5142D7A3" w14:textId="77777777" w:rsidR="005269FC" w:rsidRPr="005269FC" w:rsidRDefault="001004E5" w:rsidP="005269FC">
            <w:pPr>
              <w:spacing w:before="100" w:beforeAutospacing="1"/>
              <w:rPr>
                <w:rFonts w:ascii="Arial" w:hAnsi="Arial" w:cs="Arial"/>
                <w:sz w:val="16"/>
              </w:rPr>
            </w:pPr>
            <w:hyperlink r:id="rId11" w:history="1">
              <w:r w:rsidR="005269FC" w:rsidRPr="005269FC">
                <w:rPr>
                  <w:rStyle w:val="Hipervnculo"/>
                  <w:rFonts w:ascii="Arial" w:hAnsi="Arial" w:cs="Arial"/>
                  <w:sz w:val="16"/>
                </w:rPr>
                <w:t>https://us06web.zoom.us/j/82871884253?pwd=UlFKTm51NE5tV3ZWMi9SenhDcnN6QT09</w:t>
              </w:r>
            </w:hyperlink>
          </w:p>
          <w:p w14:paraId="0F65043E" w14:textId="160D3168" w:rsidR="005269FC" w:rsidRPr="005269FC" w:rsidRDefault="005269FC" w:rsidP="005269FC">
            <w:pPr>
              <w:spacing w:before="100" w:beforeAutospacing="1"/>
              <w:rPr>
                <w:rFonts w:ascii="Arial" w:hAnsi="Arial" w:cs="Arial"/>
                <w:sz w:val="16"/>
              </w:rPr>
            </w:pPr>
            <w:r w:rsidRPr="005269FC">
              <w:rPr>
                <w:rFonts w:ascii="Arial" w:hAnsi="Arial" w:cs="Arial"/>
                <w:sz w:val="16"/>
              </w:rPr>
              <w:lastRenderedPageBreak/>
              <w:t> </w:t>
            </w:r>
            <w:r w:rsidRPr="005269FC">
              <w:rPr>
                <w:rFonts w:ascii="Arial" w:hAnsi="Arial" w:cs="Arial"/>
                <w:b/>
                <w:bCs/>
                <w:sz w:val="16"/>
              </w:rPr>
              <w:t>ID de reunión:</w:t>
            </w:r>
            <w:r w:rsidRPr="005269FC">
              <w:rPr>
                <w:rFonts w:ascii="Arial" w:hAnsi="Arial" w:cs="Arial"/>
                <w:sz w:val="16"/>
              </w:rPr>
              <w:t xml:space="preserve"> 828 7188 4253</w:t>
            </w:r>
          </w:p>
          <w:p w14:paraId="5F7FE7CB" w14:textId="3160876E" w:rsidR="005269FC" w:rsidRPr="005269FC" w:rsidRDefault="005269FC" w:rsidP="005269FC">
            <w:pPr>
              <w:spacing w:before="100" w:beforeAutospacing="1"/>
              <w:rPr>
                <w:rFonts w:ascii="Arial" w:hAnsi="Arial" w:cs="Arial"/>
                <w:sz w:val="16"/>
                <w:lang w:val="es-BO" w:eastAsia="es-BO"/>
              </w:rPr>
            </w:pPr>
            <w:r w:rsidRPr="005269FC">
              <w:rPr>
                <w:rFonts w:ascii="Arial" w:hAnsi="Arial" w:cs="Arial"/>
                <w:b/>
                <w:bCs/>
                <w:sz w:val="16"/>
              </w:rPr>
              <w:t>Código de acceso:</w:t>
            </w:r>
            <w:r w:rsidRPr="005269FC">
              <w:rPr>
                <w:rFonts w:ascii="Arial" w:hAnsi="Arial" w:cs="Arial"/>
                <w:sz w:val="16"/>
              </w:rPr>
              <w:t xml:space="preserve"> 182662</w:t>
            </w:r>
          </w:p>
          <w:p w14:paraId="452D9C79" w14:textId="0981870B" w:rsidR="00120392" w:rsidRPr="005269FC" w:rsidRDefault="00120392" w:rsidP="00EB3E8A">
            <w:pPr>
              <w:adjustRightInd w:val="0"/>
              <w:snapToGrid w:val="0"/>
              <w:jc w:val="center"/>
              <w:rPr>
                <w:rFonts w:ascii="Arial" w:hAnsi="Arial" w:cs="Arial"/>
                <w:sz w:val="16"/>
                <w:highlight w:val="yellow"/>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7890BC14" w:rsidR="00120392" w:rsidRPr="00D011A8" w:rsidRDefault="00BC3220" w:rsidP="00EB3E8A">
            <w:pPr>
              <w:adjustRightInd w:val="0"/>
              <w:snapToGrid w:val="0"/>
              <w:jc w:val="center"/>
              <w:rPr>
                <w:rFonts w:ascii="Arial" w:hAnsi="Arial" w:cs="Arial"/>
                <w:lang w:val="es-BO"/>
              </w:rPr>
            </w:pPr>
            <w:r>
              <w:rPr>
                <w:rFonts w:ascii="Arial" w:hAnsi="Arial" w:cs="Arial"/>
                <w:lang w:val="es-BO"/>
              </w:rPr>
              <w:t>2</w:t>
            </w:r>
            <w:r w:rsidR="00EF0AA4">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79301AB0" w:rsidR="00120392" w:rsidRPr="00D011A8" w:rsidRDefault="00BC3220"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4B1DCCBA" w:rsidR="00120392" w:rsidRPr="00D011A8" w:rsidRDefault="00BC3220"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17B99209" w:rsidR="00120392" w:rsidRPr="00D011A8" w:rsidRDefault="00BC3220" w:rsidP="00EB3E8A">
            <w:pPr>
              <w:adjustRightInd w:val="0"/>
              <w:snapToGrid w:val="0"/>
              <w:jc w:val="center"/>
              <w:rPr>
                <w:rFonts w:ascii="Arial" w:hAnsi="Arial" w:cs="Arial"/>
                <w:lang w:val="es-BO"/>
              </w:rPr>
            </w:pPr>
            <w:r>
              <w:rPr>
                <w:rFonts w:ascii="Arial" w:hAnsi="Arial" w:cs="Arial"/>
                <w:lang w:val="es-BO"/>
              </w:rPr>
              <w:t>2</w:t>
            </w:r>
            <w:r w:rsidR="00EF0AA4">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3D3A6DE5" w:rsidR="00120392" w:rsidRPr="00D011A8" w:rsidRDefault="00BC3220"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A20791A" w:rsidR="00120392" w:rsidRPr="00D011A8" w:rsidRDefault="00BC3220"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13F115EA" w:rsidR="00120392" w:rsidRPr="00D011A8" w:rsidRDefault="00BC3220" w:rsidP="00EB3E8A">
            <w:pPr>
              <w:adjustRightInd w:val="0"/>
              <w:snapToGrid w:val="0"/>
              <w:jc w:val="center"/>
              <w:rPr>
                <w:rFonts w:ascii="Arial" w:hAnsi="Arial" w:cs="Arial"/>
                <w:lang w:val="es-BO"/>
              </w:rPr>
            </w:pPr>
            <w:r>
              <w:rPr>
                <w:rFonts w:ascii="Arial" w:hAnsi="Arial" w:cs="Arial"/>
                <w:lang w:val="es-BO"/>
              </w:rPr>
              <w:t>0</w:t>
            </w:r>
            <w:r w:rsidR="00EF0AA4">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48742973" w:rsidR="00120392" w:rsidRPr="00D011A8" w:rsidRDefault="00BC3220" w:rsidP="00EB3E8A">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13362FD8" w:rsidR="00120392" w:rsidRPr="00D011A8" w:rsidRDefault="00BC3220"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66474A95" w:rsidR="00120392" w:rsidRPr="00D011A8" w:rsidRDefault="00BC3220" w:rsidP="00EB3E8A">
            <w:pPr>
              <w:adjustRightInd w:val="0"/>
              <w:snapToGrid w:val="0"/>
              <w:jc w:val="center"/>
              <w:rPr>
                <w:rFonts w:ascii="Arial" w:hAnsi="Arial" w:cs="Arial"/>
                <w:lang w:val="es-BO"/>
              </w:rPr>
            </w:pPr>
            <w:r>
              <w:rPr>
                <w:rFonts w:ascii="Arial" w:hAnsi="Arial" w:cs="Arial"/>
                <w:lang w:val="es-BO"/>
              </w:rPr>
              <w:t>0</w:t>
            </w:r>
            <w:r w:rsidR="00EF0AA4">
              <w:rPr>
                <w:rFonts w:ascii="Arial" w:hAnsi="Arial" w:cs="Arial"/>
                <w:lang w:val="es-BO"/>
              </w:rPr>
              <w:t>8</w:t>
            </w:r>
          </w:p>
        </w:tc>
        <w:tc>
          <w:tcPr>
            <w:tcW w:w="134" w:type="dxa"/>
            <w:vMerge w:val="restart"/>
            <w:tcBorders>
              <w:top w:val="nil"/>
              <w:left w:val="single" w:sz="4" w:space="0" w:color="auto"/>
              <w:right w:val="single" w:sz="4" w:space="0" w:color="auto"/>
            </w:tcBorders>
            <w:shd w:val="clear" w:color="auto" w:fill="auto"/>
            <w:vAlign w:val="center"/>
          </w:tcPr>
          <w:p w14:paraId="3970D020" w14:textId="7E1093DC" w:rsidR="00120392" w:rsidRPr="00D011A8" w:rsidRDefault="00120392" w:rsidP="00BC3220">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2F33C1FF" w:rsidR="00120392" w:rsidRPr="00D011A8" w:rsidRDefault="00BC3220" w:rsidP="00EB3E8A">
            <w:pPr>
              <w:adjustRightInd w:val="0"/>
              <w:snapToGrid w:val="0"/>
              <w:jc w:val="center"/>
              <w:rPr>
                <w:rFonts w:ascii="Arial" w:hAnsi="Arial" w:cs="Arial"/>
                <w:lang w:val="es-BO"/>
              </w:rPr>
            </w:pPr>
            <w:r>
              <w:rPr>
                <w:rFonts w:ascii="Arial" w:hAnsi="Arial" w:cs="Arial"/>
                <w:lang w:val="es-BO"/>
              </w:rPr>
              <w:t>03</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33B84932" w:rsidR="00120392" w:rsidRPr="00D011A8" w:rsidRDefault="00BC3220" w:rsidP="00EB3E8A">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7D0B2E">
            <w:pPr>
              <w:pStyle w:val="Prrafodelista"/>
              <w:numPr>
                <w:ilvl w:val="0"/>
                <w:numId w:val="24"/>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152C2F27" w:rsidR="00120392" w:rsidRPr="00D011A8" w:rsidRDefault="00EF0AA4" w:rsidP="00EB3E8A">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4E204466" w:rsidR="00120392" w:rsidRPr="00D011A8" w:rsidRDefault="00BC3220" w:rsidP="00EB3E8A">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73DB93A3" w:rsidR="00120392" w:rsidRPr="00D011A8" w:rsidRDefault="00BC3220" w:rsidP="00EB3E8A">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4D2C2195" w14:textId="77777777" w:rsidR="00B74AB4" w:rsidRDefault="00B74AB4" w:rsidP="00B74AB4">
      <w:pPr>
        <w:pStyle w:val="Ttulo"/>
        <w:spacing w:before="0" w:after="0"/>
        <w:ind w:left="390"/>
        <w:jc w:val="both"/>
        <w:rPr>
          <w:rFonts w:ascii="Verdana" w:hAnsi="Verdana"/>
          <w:sz w:val="18"/>
          <w:szCs w:val="18"/>
          <w:lang w:val="es-BO"/>
        </w:rPr>
      </w:pPr>
      <w:bookmarkStart w:id="98" w:name="_Toc61867860"/>
    </w:p>
    <w:p w14:paraId="0A16E5B8" w14:textId="7EC7AC5B" w:rsidR="00A72FB0" w:rsidRPr="00D011A8" w:rsidRDefault="009004E0" w:rsidP="007D0B2E">
      <w:pPr>
        <w:pStyle w:val="Ttulo"/>
        <w:numPr>
          <w:ilvl w:val="0"/>
          <w:numId w:val="11"/>
        </w:numPr>
        <w:spacing w:before="0" w:after="0"/>
        <w:jc w:val="both"/>
        <w:rPr>
          <w:rFonts w:ascii="Verdana" w:hAnsi="Verdana"/>
          <w:sz w:val="18"/>
          <w:szCs w:val="18"/>
          <w:lang w:val="es-BO"/>
        </w:rPr>
      </w:pPr>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1EDAA6B1" w14:textId="67987251" w:rsidR="00A72FB0" w:rsidRPr="00045EC4" w:rsidRDefault="00A72FB0" w:rsidP="00045EC4">
            <w:pPr>
              <w:shd w:val="clear" w:color="auto" w:fill="17365D"/>
              <w:tabs>
                <w:tab w:val="left" w:pos="7513"/>
              </w:tabs>
              <w:jc w:val="center"/>
              <w:rPr>
                <w:rFonts w:ascii="Arial" w:hAnsi="Arial" w:cs="Arial"/>
                <w:b/>
                <w:lang w:val="es-BO"/>
              </w:rPr>
            </w:pPr>
            <w:r w:rsidRPr="00D011A8">
              <w:rPr>
                <w:rFonts w:ascii="Arial" w:hAnsi="Arial" w:cs="Arial"/>
                <w:b/>
                <w:lang w:val="es-BO"/>
              </w:rPr>
              <w:t xml:space="preserve">TÉRMINOS DE REFERENCIA </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13FFD0D9" w14:textId="77777777" w:rsidR="009004E0" w:rsidRDefault="009004E0" w:rsidP="00F03B1C">
            <w:pPr>
              <w:tabs>
                <w:tab w:val="left" w:pos="-1440"/>
                <w:tab w:val="left" w:pos="-720"/>
              </w:tabs>
              <w:suppressAutoHyphens/>
              <w:ind w:left="360"/>
              <w:rPr>
                <w:rFonts w:ascii="Century" w:hAnsi="Century" w:cs="Arial"/>
                <w:b/>
                <w:sz w:val="20"/>
                <w:szCs w:val="20"/>
                <w:lang w:val="es-BO"/>
              </w:rPr>
            </w:pPr>
          </w:p>
          <w:p w14:paraId="57FBE262" w14:textId="77777777" w:rsidR="00A63F18" w:rsidRPr="00A63F18" w:rsidRDefault="00A63F18" w:rsidP="00A63F18">
            <w:pPr>
              <w:jc w:val="center"/>
              <w:rPr>
                <w:rFonts w:ascii="Century" w:hAnsi="Century"/>
                <w:b/>
                <w:bCs/>
                <w:sz w:val="20"/>
                <w:szCs w:val="20"/>
              </w:rPr>
            </w:pPr>
            <w:r w:rsidRPr="00A63F18">
              <w:rPr>
                <w:rFonts w:ascii="Century" w:hAnsi="Century"/>
                <w:b/>
                <w:bCs/>
                <w:sz w:val="20"/>
                <w:szCs w:val="20"/>
              </w:rPr>
              <w:t xml:space="preserve">SERVICIOS DE CONSULTORÍA INDIVIDUAL DE LINEA ESPECIALISTA SECTORIAL SALUD </w:t>
            </w:r>
          </w:p>
          <w:p w14:paraId="7528A35D" w14:textId="77777777" w:rsidR="00A63F18" w:rsidRPr="00A63F18" w:rsidRDefault="00A63F18" w:rsidP="00A63F18">
            <w:pPr>
              <w:rPr>
                <w:rFonts w:ascii="Century" w:hAnsi="Century"/>
                <w:sz w:val="20"/>
                <w:szCs w:val="20"/>
              </w:rPr>
            </w:pPr>
          </w:p>
          <w:p w14:paraId="331017DA"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 xml:space="preserve">ANTECEDENTES </w:t>
            </w:r>
          </w:p>
          <w:p w14:paraId="0B6FE3C9" w14:textId="064EBCFB" w:rsidR="00A63F18" w:rsidRDefault="00A63F18" w:rsidP="00A63F18">
            <w:pPr>
              <w:rPr>
                <w:rFonts w:ascii="Century" w:hAnsi="Century"/>
                <w:bCs/>
                <w:sz w:val="20"/>
                <w:szCs w:val="20"/>
              </w:rPr>
            </w:pPr>
            <w:r w:rsidRPr="00A63F18">
              <w:rPr>
                <w:rFonts w:ascii="Century" w:hAnsi="Century"/>
                <w:bCs/>
                <w:sz w:val="20"/>
                <w:szCs w:val="20"/>
              </w:rPr>
              <w:t>El Ministerio de Planificación del Desarrollo a través de la Unidad de Gestión a la Inversión Sectorial dependiente de la Dirección General de Gestión a la Inversión Pública (DGGIP) del Viceministerio de Inversión Pública y Financiamiento Externo es el responsable de la ejecución de la Inversión Pública, por tanto la DGGIP está encarando diferentes actividades entre ellas el estricto seguimiento a la inversión pública a efecto de dinamizar la inversión para la reactivación de la economía, requiriendo para este propósito la contratación de Consultores Individuales de Línea para realizar el trabajo descrito en estos Términos de Referencia.</w:t>
            </w:r>
          </w:p>
          <w:p w14:paraId="15B48BE1" w14:textId="77777777" w:rsidR="00A63F18" w:rsidRPr="00A63F18" w:rsidRDefault="00A63F18" w:rsidP="00A63F18">
            <w:pPr>
              <w:rPr>
                <w:rFonts w:ascii="Century" w:hAnsi="Century"/>
                <w:b/>
                <w:bCs/>
                <w:sz w:val="20"/>
                <w:szCs w:val="20"/>
              </w:rPr>
            </w:pPr>
          </w:p>
          <w:p w14:paraId="5E824479" w14:textId="77777777" w:rsidR="00A63F18" w:rsidRPr="00A63F18" w:rsidRDefault="00A63F18" w:rsidP="00A63F18">
            <w:pPr>
              <w:pStyle w:val="Prrafodelista"/>
              <w:numPr>
                <w:ilvl w:val="0"/>
                <w:numId w:val="40"/>
              </w:numPr>
              <w:spacing w:after="160" w:line="259" w:lineRule="auto"/>
              <w:contextualSpacing/>
              <w:jc w:val="left"/>
              <w:rPr>
                <w:rFonts w:ascii="Century" w:hAnsi="Century"/>
                <w:b/>
                <w:bCs/>
              </w:rPr>
            </w:pPr>
            <w:r w:rsidRPr="00A63F18">
              <w:rPr>
                <w:rFonts w:ascii="Century" w:hAnsi="Century"/>
                <w:b/>
                <w:bCs/>
              </w:rPr>
              <w:t>OBJETIVO GENERAL</w:t>
            </w:r>
          </w:p>
          <w:p w14:paraId="4689C779" w14:textId="4A66EE09" w:rsidR="00A63F18" w:rsidRDefault="00A63F18" w:rsidP="00A63F18">
            <w:pPr>
              <w:rPr>
                <w:rFonts w:ascii="Century" w:hAnsi="Century"/>
                <w:bCs/>
                <w:sz w:val="20"/>
                <w:szCs w:val="20"/>
              </w:rPr>
            </w:pPr>
            <w:r w:rsidRPr="00A63F18">
              <w:rPr>
                <w:rFonts w:ascii="Century" w:hAnsi="Century"/>
                <w:bCs/>
                <w:sz w:val="20"/>
                <w:szCs w:val="20"/>
              </w:rPr>
              <w:t>Realizar el fortalecimiento institucional en la inversión pública a través del seguimiento y monitoreo a los proyectos estratégicos del sector salud ejecutados en el marco del Plan de Desarrollo Económico y Social (PDES), además de otros identificados por la coyuntura y aporte al crecimiento y efecto multiplicador de la inversión, permitiendo la obtención y centralización de la información de manera oportuna y confiable, realizando de esta manera un seguimiento a los proyectos que se encuentran en ejecución.</w:t>
            </w:r>
          </w:p>
          <w:p w14:paraId="69C6AB0E" w14:textId="77777777" w:rsidR="00A63F18" w:rsidRPr="00A63F18" w:rsidRDefault="00A63F18" w:rsidP="00A63F18">
            <w:pPr>
              <w:rPr>
                <w:rFonts w:ascii="Century" w:hAnsi="Century"/>
                <w:b/>
                <w:bCs/>
                <w:sz w:val="20"/>
                <w:szCs w:val="20"/>
              </w:rPr>
            </w:pPr>
          </w:p>
          <w:p w14:paraId="2EB64DEA" w14:textId="77777777" w:rsidR="00A63F18" w:rsidRPr="00A63F18" w:rsidRDefault="00A63F18" w:rsidP="00A63F18">
            <w:pPr>
              <w:pStyle w:val="Prrafodelista"/>
              <w:numPr>
                <w:ilvl w:val="0"/>
                <w:numId w:val="40"/>
              </w:numPr>
              <w:spacing w:after="160" w:line="259" w:lineRule="auto"/>
              <w:ind w:left="0" w:firstLine="426"/>
              <w:contextualSpacing/>
              <w:rPr>
                <w:rFonts w:ascii="Century" w:hAnsi="Century"/>
                <w:b/>
                <w:bCs/>
              </w:rPr>
            </w:pPr>
            <w:r w:rsidRPr="00A63F18">
              <w:rPr>
                <w:rFonts w:ascii="Century" w:hAnsi="Century"/>
                <w:b/>
                <w:bCs/>
              </w:rPr>
              <w:t>OBJETIVOS ESPECÍFICOS</w:t>
            </w:r>
          </w:p>
          <w:p w14:paraId="22D7E57F" w14:textId="77777777" w:rsidR="00A63F18" w:rsidRPr="00A63F18" w:rsidRDefault="00A63F18" w:rsidP="00A63F18">
            <w:pPr>
              <w:pStyle w:val="Prrafodelista"/>
              <w:ind w:left="426"/>
              <w:rPr>
                <w:rFonts w:ascii="Century" w:hAnsi="Century"/>
                <w:b/>
                <w:bCs/>
              </w:rPr>
            </w:pPr>
          </w:p>
          <w:p w14:paraId="4F8C0AA8" w14:textId="77777777" w:rsidR="00A63F18" w:rsidRPr="00A63F18" w:rsidRDefault="00A63F18" w:rsidP="00A63F18">
            <w:pPr>
              <w:pStyle w:val="Prrafodelista"/>
              <w:numPr>
                <w:ilvl w:val="0"/>
                <w:numId w:val="44"/>
              </w:numPr>
              <w:spacing w:after="160" w:line="259" w:lineRule="auto"/>
              <w:ind w:left="426" w:hanging="426"/>
              <w:contextualSpacing/>
              <w:rPr>
                <w:rFonts w:ascii="Century" w:hAnsi="Century"/>
                <w:bCs/>
              </w:rPr>
            </w:pPr>
            <w:r w:rsidRPr="00A63F18">
              <w:rPr>
                <w:rFonts w:ascii="Century" w:hAnsi="Century"/>
              </w:rPr>
              <w:t>Realizar el seguimiento y evaluación de los avances, el monitoreo y sistematización de los programas y proyectos, asesorando técnicamente a los ejecutores de los mismos.</w:t>
            </w:r>
          </w:p>
          <w:p w14:paraId="4A81C0D9" w14:textId="77777777" w:rsidR="00A63F18" w:rsidRPr="00A63F18" w:rsidRDefault="00A63F18" w:rsidP="00A63F18">
            <w:pPr>
              <w:pStyle w:val="Prrafodelista"/>
              <w:numPr>
                <w:ilvl w:val="0"/>
                <w:numId w:val="44"/>
              </w:numPr>
              <w:spacing w:after="160" w:line="259" w:lineRule="auto"/>
              <w:ind w:left="426" w:hanging="426"/>
              <w:contextualSpacing/>
              <w:rPr>
                <w:rFonts w:ascii="Century" w:hAnsi="Century"/>
                <w:bCs/>
              </w:rPr>
            </w:pPr>
            <w:r w:rsidRPr="00A63F18">
              <w:rPr>
                <w:rFonts w:ascii="Century" w:hAnsi="Century"/>
              </w:rPr>
              <w:t xml:space="preserve">Sistematizar la información de inversión pública para la evaluación y depuración de la información. </w:t>
            </w:r>
          </w:p>
          <w:p w14:paraId="6ED01B4C" w14:textId="77777777" w:rsidR="00A63F18" w:rsidRPr="00A63F18" w:rsidRDefault="00A63F18" w:rsidP="00A63F18">
            <w:pPr>
              <w:pStyle w:val="Prrafodelista"/>
              <w:numPr>
                <w:ilvl w:val="0"/>
                <w:numId w:val="44"/>
              </w:numPr>
              <w:spacing w:after="160" w:line="259" w:lineRule="auto"/>
              <w:ind w:left="426" w:hanging="426"/>
              <w:contextualSpacing/>
              <w:rPr>
                <w:rFonts w:ascii="Century" w:hAnsi="Century"/>
                <w:bCs/>
              </w:rPr>
            </w:pPr>
            <w:r w:rsidRPr="00A63F18">
              <w:rPr>
                <w:rFonts w:ascii="Century" w:hAnsi="Century"/>
              </w:rPr>
              <w:t>Proveer propuestas de mejora para incrementar los niveles de ejecución de la inversión pública.</w:t>
            </w:r>
          </w:p>
          <w:p w14:paraId="40B423FA" w14:textId="77777777" w:rsidR="00A63F18" w:rsidRPr="00A63F18" w:rsidRDefault="00A63F18" w:rsidP="00A63F18">
            <w:pPr>
              <w:pStyle w:val="Prrafodelista"/>
              <w:numPr>
                <w:ilvl w:val="0"/>
                <w:numId w:val="44"/>
              </w:numPr>
              <w:spacing w:after="160" w:line="259" w:lineRule="auto"/>
              <w:ind w:left="426" w:hanging="426"/>
              <w:contextualSpacing/>
              <w:rPr>
                <w:rFonts w:ascii="Century" w:hAnsi="Century"/>
                <w:bCs/>
              </w:rPr>
            </w:pPr>
            <w:r w:rsidRPr="00A63F18">
              <w:rPr>
                <w:rFonts w:ascii="Century" w:hAnsi="Century"/>
              </w:rPr>
              <w:t>Establecer un plan de seguimiento y evaluación de los proyectos de inversión del sector salud</w:t>
            </w:r>
          </w:p>
          <w:p w14:paraId="59D500EA" w14:textId="77777777" w:rsidR="00A63F18" w:rsidRPr="00A63F18" w:rsidRDefault="00A63F18" w:rsidP="00A63F18">
            <w:pPr>
              <w:pStyle w:val="Prrafodelista"/>
              <w:ind w:left="426"/>
              <w:rPr>
                <w:rFonts w:ascii="Century" w:hAnsi="Century"/>
                <w:bCs/>
              </w:rPr>
            </w:pPr>
          </w:p>
          <w:p w14:paraId="5B90FBB4" w14:textId="77777777" w:rsidR="00A63F18" w:rsidRPr="00A63F18" w:rsidRDefault="00A63F18" w:rsidP="00A63F18">
            <w:pPr>
              <w:pStyle w:val="Prrafodelista"/>
              <w:numPr>
                <w:ilvl w:val="0"/>
                <w:numId w:val="40"/>
              </w:numPr>
              <w:spacing w:after="160" w:line="259" w:lineRule="auto"/>
              <w:ind w:left="0" w:firstLine="426"/>
              <w:contextualSpacing/>
              <w:rPr>
                <w:rFonts w:ascii="Century" w:hAnsi="Century"/>
                <w:b/>
                <w:bCs/>
              </w:rPr>
            </w:pPr>
            <w:r w:rsidRPr="00A63F18">
              <w:rPr>
                <w:rFonts w:ascii="Century" w:hAnsi="Century"/>
                <w:b/>
                <w:bCs/>
              </w:rPr>
              <w:t>ALCANCE</w:t>
            </w:r>
          </w:p>
          <w:p w14:paraId="64151B67" w14:textId="23008E6C" w:rsidR="00A63F18" w:rsidRDefault="00A63F18" w:rsidP="00A63F18">
            <w:pPr>
              <w:rPr>
                <w:rFonts w:ascii="Century" w:hAnsi="Century"/>
                <w:bCs/>
                <w:sz w:val="20"/>
                <w:szCs w:val="20"/>
              </w:rPr>
            </w:pPr>
            <w:r w:rsidRPr="00A63F18">
              <w:rPr>
                <w:rFonts w:ascii="Century" w:hAnsi="Century"/>
                <w:bCs/>
                <w:sz w:val="20"/>
                <w:szCs w:val="20"/>
              </w:rPr>
              <w:t>El alcance de la consultoría estará referido principalmente a: realizar el seguimiento a la ejecución de proyectos de inversión pública, a través de asistencia, capacitación y coordinación con el sector salud.</w:t>
            </w:r>
          </w:p>
          <w:p w14:paraId="6764824D" w14:textId="77777777" w:rsidR="00A63F18" w:rsidRPr="00A63F18" w:rsidRDefault="00A63F18" w:rsidP="00A63F18">
            <w:pPr>
              <w:rPr>
                <w:rFonts w:ascii="Century" w:hAnsi="Century"/>
                <w:bCs/>
                <w:sz w:val="20"/>
                <w:szCs w:val="20"/>
              </w:rPr>
            </w:pPr>
          </w:p>
          <w:p w14:paraId="18C937A8" w14:textId="059D257C" w:rsidR="00A63F18" w:rsidRDefault="00A63F18" w:rsidP="00A63F18">
            <w:pPr>
              <w:rPr>
                <w:rFonts w:ascii="Century" w:hAnsi="Century"/>
                <w:bCs/>
                <w:sz w:val="20"/>
                <w:szCs w:val="20"/>
              </w:rPr>
            </w:pPr>
            <w:r w:rsidRPr="00A63F18">
              <w:rPr>
                <w:rFonts w:ascii="Century" w:hAnsi="Century"/>
                <w:bCs/>
                <w:sz w:val="20"/>
                <w:szCs w:val="20"/>
              </w:rPr>
              <w:t>Los documentos que conforman el marco de referencia y de consulta para el trabajo del consultor, sin tener carácter limitativo son los siguientes:</w:t>
            </w:r>
          </w:p>
          <w:p w14:paraId="78B3C103" w14:textId="77777777" w:rsidR="00A63F18" w:rsidRPr="00A63F18" w:rsidRDefault="00A63F18" w:rsidP="00A63F18">
            <w:pPr>
              <w:rPr>
                <w:rFonts w:ascii="Century" w:hAnsi="Century"/>
                <w:bCs/>
                <w:sz w:val="20"/>
                <w:szCs w:val="20"/>
              </w:rPr>
            </w:pPr>
          </w:p>
          <w:p w14:paraId="7A68D775"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Ley N° 1178 de Administración y Control Gubernamentales.</w:t>
            </w:r>
          </w:p>
          <w:p w14:paraId="231EA2E2"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Ley N° 2042 de Administración Presupuestaria.</w:t>
            </w:r>
          </w:p>
          <w:p w14:paraId="695B89D9"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Ley N° 777 del Sistema de Planificación Integral del Estado – SPIE.</w:t>
            </w:r>
          </w:p>
          <w:p w14:paraId="77C42A30"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Reglamento Básico de Preinversión.</w:t>
            </w:r>
          </w:p>
          <w:p w14:paraId="3B9363E8"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Directrices de Formulación Presupuestaria de la gestión vigente.</w:t>
            </w:r>
          </w:p>
          <w:p w14:paraId="206C877C"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Clasificadores Presupuestarios de la gestión vigente.</w:t>
            </w:r>
          </w:p>
          <w:p w14:paraId="7E966F78" w14:textId="77777777" w:rsidR="00A63F18" w:rsidRPr="00A63F18" w:rsidRDefault="00A63F18" w:rsidP="00A63F18">
            <w:pPr>
              <w:pStyle w:val="Prrafodelista"/>
              <w:rPr>
                <w:rFonts w:ascii="Century" w:hAnsi="Century"/>
                <w:bCs/>
              </w:rPr>
            </w:pPr>
            <w:r w:rsidRPr="00A63F18">
              <w:rPr>
                <w:rFonts w:ascii="Century" w:hAnsi="Century"/>
                <w:bCs/>
              </w:rPr>
              <w:t>•</w:t>
            </w:r>
            <w:r w:rsidRPr="00A63F18">
              <w:rPr>
                <w:rFonts w:ascii="Century" w:hAnsi="Century"/>
                <w:bCs/>
              </w:rPr>
              <w:tab/>
              <w:t>Reglamento Interno de Personal del MPD.</w:t>
            </w:r>
          </w:p>
          <w:p w14:paraId="6C3F3D1C" w14:textId="77777777" w:rsidR="00A63F18" w:rsidRPr="00A63F18" w:rsidRDefault="00A63F18" w:rsidP="00A63F18">
            <w:pPr>
              <w:pStyle w:val="Prrafodelista"/>
              <w:ind w:left="0" w:firstLine="708"/>
              <w:rPr>
                <w:rFonts w:ascii="Century" w:hAnsi="Century"/>
                <w:bCs/>
              </w:rPr>
            </w:pPr>
            <w:r w:rsidRPr="00A63F18">
              <w:rPr>
                <w:rFonts w:ascii="Century" w:hAnsi="Century"/>
                <w:bCs/>
              </w:rPr>
              <w:t>•</w:t>
            </w:r>
            <w:r w:rsidRPr="00A63F18">
              <w:rPr>
                <w:rFonts w:ascii="Century" w:hAnsi="Century"/>
                <w:bCs/>
              </w:rPr>
              <w:tab/>
              <w:t>Normas básicas del Sistema Nacional de Inversión Pública</w:t>
            </w:r>
          </w:p>
          <w:p w14:paraId="51185860" w14:textId="77777777" w:rsidR="00A63F18" w:rsidRPr="00A63F18" w:rsidRDefault="00A63F18" w:rsidP="00A63F18">
            <w:pPr>
              <w:pStyle w:val="Prrafodelista"/>
              <w:ind w:left="0" w:firstLine="708"/>
              <w:rPr>
                <w:rFonts w:ascii="Century" w:hAnsi="Century"/>
                <w:bCs/>
              </w:rPr>
            </w:pPr>
          </w:p>
          <w:p w14:paraId="2E0348CC" w14:textId="77777777" w:rsidR="00A63F18" w:rsidRPr="00A63F18" w:rsidRDefault="00A63F18" w:rsidP="005269FC">
            <w:pPr>
              <w:pStyle w:val="Prrafodelista"/>
              <w:numPr>
                <w:ilvl w:val="0"/>
                <w:numId w:val="40"/>
              </w:numPr>
              <w:spacing w:after="160" w:line="259" w:lineRule="auto"/>
              <w:ind w:left="0" w:firstLine="426"/>
              <w:contextualSpacing/>
              <w:rPr>
                <w:rFonts w:ascii="Century" w:hAnsi="Century"/>
                <w:b/>
                <w:bCs/>
              </w:rPr>
            </w:pPr>
            <w:r w:rsidRPr="00A63F18">
              <w:rPr>
                <w:rFonts w:ascii="Century" w:hAnsi="Century"/>
                <w:b/>
                <w:bCs/>
              </w:rPr>
              <w:t>ACTIVIDADES A DESARROLLAR POR EL (LA) CONSULTOR (A)</w:t>
            </w:r>
          </w:p>
          <w:p w14:paraId="4F0C7F7E" w14:textId="15E79F3D" w:rsidR="00A63F18" w:rsidRDefault="00A63F18" w:rsidP="00A63F18">
            <w:pPr>
              <w:rPr>
                <w:rFonts w:ascii="Century" w:hAnsi="Century"/>
                <w:bCs/>
                <w:sz w:val="20"/>
                <w:szCs w:val="20"/>
              </w:rPr>
            </w:pPr>
            <w:r w:rsidRPr="00A63F18">
              <w:rPr>
                <w:rFonts w:ascii="Century" w:hAnsi="Century"/>
                <w:bCs/>
                <w:sz w:val="20"/>
                <w:szCs w:val="20"/>
              </w:rPr>
              <w:t xml:space="preserve">Las actividades específicas que desarrollará el Consultor Individual de Línea estarán relacionadas con el sector salud y serán las siguientes:  </w:t>
            </w:r>
          </w:p>
          <w:p w14:paraId="71D4A3C6" w14:textId="77777777" w:rsidR="00A63F18" w:rsidRPr="00A63F18" w:rsidRDefault="00A63F18" w:rsidP="00A63F18">
            <w:pPr>
              <w:rPr>
                <w:rFonts w:ascii="Century" w:hAnsi="Century"/>
                <w:bCs/>
                <w:sz w:val="20"/>
                <w:szCs w:val="20"/>
              </w:rPr>
            </w:pPr>
          </w:p>
          <w:p w14:paraId="2D83E642"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Seguimiento y monitoreo a proyectos y programas de inversión.</w:t>
            </w:r>
          </w:p>
          <w:p w14:paraId="38253184"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Analizar y proveer información de los proyectos ejecutados en el marco de los Programas.</w:t>
            </w:r>
          </w:p>
          <w:p w14:paraId="05E96FFF"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Apoyar en la asignación de recursos de los diferentes programas que se están implementando en el gobierno nacional, en beneficio de las entidades públicas del sector.</w:t>
            </w:r>
          </w:p>
          <w:p w14:paraId="677A3159"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Analizar y verificar la información financiera del Sistema de Inversión Pública – SISIN y Sistema de Gestión Pública - SIGEP, a fin de realizar el cierre de los proyectos de inversión concluidos y la depuración de la información.</w:t>
            </w:r>
          </w:p>
          <w:p w14:paraId="55C40783"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Monitorear la ejecución de la inversión en base a la programación física y financiera de los proyectos implementados en el marco de las políticas sectoriales del Apoyo Presupuestario Sectorial.</w:t>
            </w:r>
          </w:p>
          <w:p w14:paraId="5C6100CF"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Identificar y proveer propuestas de mejora que coadyuven a incrementar los niveles de ejecución de los proyectos de inversión.</w:t>
            </w:r>
          </w:p>
          <w:p w14:paraId="1068E556"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Sistematización de la Información de los proyectos ejecutados.</w:t>
            </w:r>
          </w:p>
          <w:p w14:paraId="2332C972"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Seguimiento a los proyectos estratégicos implementados por el gobierno nacional, en el marco del Plan de Desarrollo Económico y Social – PDES.</w:t>
            </w:r>
          </w:p>
          <w:p w14:paraId="6E66CC8A"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 xml:space="preserve">Desarrollar en coordinación con los sectores instrumentos, indicadores, herramientas, diseño y procesos técnicos para incrementar los niveles de ejecución de la inversión. </w:t>
            </w:r>
          </w:p>
          <w:p w14:paraId="78C1B7D3"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Realizar inspecciones técnicas a los proyectos ejecutados por el sector.</w:t>
            </w:r>
          </w:p>
          <w:p w14:paraId="3AB616DC" w14:textId="77777777" w:rsidR="00A63F18" w:rsidRPr="00A63F18" w:rsidRDefault="00A63F18" w:rsidP="00A63F18">
            <w:pPr>
              <w:pStyle w:val="Prrafodelista"/>
              <w:numPr>
                <w:ilvl w:val="0"/>
                <w:numId w:val="49"/>
              </w:numPr>
              <w:spacing w:after="160" w:line="259" w:lineRule="auto"/>
              <w:contextualSpacing/>
              <w:rPr>
                <w:rFonts w:ascii="Century" w:hAnsi="Century"/>
                <w:bCs/>
              </w:rPr>
            </w:pPr>
            <w:r w:rsidRPr="00A63F18">
              <w:rPr>
                <w:rFonts w:ascii="Century" w:hAnsi="Century"/>
                <w:bCs/>
              </w:rPr>
              <w:t>Otras actividades designadas por la entidad relacionadas al objeto de contratación.</w:t>
            </w:r>
          </w:p>
          <w:p w14:paraId="7697BD7A" w14:textId="77777777" w:rsidR="00A63F18" w:rsidRPr="00A63F18" w:rsidRDefault="00A63F18" w:rsidP="00A63F18">
            <w:pPr>
              <w:pStyle w:val="Prrafodelista"/>
              <w:ind w:left="0"/>
              <w:rPr>
                <w:rFonts w:ascii="Century" w:hAnsi="Century"/>
              </w:rPr>
            </w:pPr>
          </w:p>
          <w:p w14:paraId="364CDD11" w14:textId="77777777" w:rsidR="00A63F18" w:rsidRPr="00A63F18" w:rsidRDefault="00A63F18" w:rsidP="005269FC">
            <w:pPr>
              <w:pStyle w:val="Prrafodelista"/>
              <w:numPr>
                <w:ilvl w:val="0"/>
                <w:numId w:val="40"/>
              </w:numPr>
              <w:spacing w:after="160" w:line="259" w:lineRule="auto"/>
              <w:ind w:left="0" w:firstLine="426"/>
              <w:contextualSpacing/>
              <w:rPr>
                <w:rFonts w:ascii="Century" w:hAnsi="Century"/>
                <w:b/>
                <w:bCs/>
              </w:rPr>
            </w:pPr>
            <w:r w:rsidRPr="00A63F18">
              <w:rPr>
                <w:rFonts w:ascii="Century" w:hAnsi="Century"/>
                <w:b/>
                <w:bCs/>
              </w:rPr>
              <w:t>SUPERVISIÓN</w:t>
            </w:r>
          </w:p>
          <w:p w14:paraId="3DC9B6CF" w14:textId="77777777" w:rsidR="00A63F18" w:rsidRPr="00A63F18" w:rsidRDefault="00A63F18" w:rsidP="00A63F18">
            <w:pPr>
              <w:pStyle w:val="Prrafodelista"/>
              <w:ind w:left="0"/>
              <w:rPr>
                <w:rFonts w:ascii="Century" w:hAnsi="Century"/>
                <w:b/>
                <w:bCs/>
              </w:rPr>
            </w:pPr>
          </w:p>
          <w:p w14:paraId="7E76F0AC" w14:textId="77777777" w:rsidR="00A63F18" w:rsidRPr="00A63F18" w:rsidRDefault="00A63F18" w:rsidP="00A63F18">
            <w:pPr>
              <w:pStyle w:val="Prrafodelista"/>
              <w:ind w:left="0"/>
              <w:rPr>
                <w:rFonts w:ascii="Century" w:hAnsi="Century"/>
                <w:bCs/>
              </w:rPr>
            </w:pPr>
            <w:r w:rsidRPr="00A63F18">
              <w:rPr>
                <w:rFonts w:ascii="Century" w:hAnsi="Century"/>
                <w:bCs/>
              </w:rPr>
              <w:t>La consultoría estará supervisada por el Jefe de la Unidad de Gestión de la Inversión Sectorial, dependiente de la Dirección General de Gestión de la Inversión Pública del Ministerio de Planificación del Desarrollo.</w:t>
            </w:r>
          </w:p>
          <w:p w14:paraId="33FBEFA5" w14:textId="77777777" w:rsidR="00A63F18" w:rsidRPr="00A63F18" w:rsidRDefault="00A63F18" w:rsidP="00A63F18">
            <w:pPr>
              <w:pStyle w:val="Prrafodelista"/>
              <w:ind w:left="0"/>
              <w:rPr>
                <w:rFonts w:ascii="Century" w:hAnsi="Century"/>
                <w:b/>
                <w:bCs/>
              </w:rPr>
            </w:pPr>
          </w:p>
          <w:p w14:paraId="63255BD7" w14:textId="77777777" w:rsidR="00A63F18" w:rsidRPr="00A63F18" w:rsidRDefault="00A63F18" w:rsidP="005269FC">
            <w:pPr>
              <w:pStyle w:val="Prrafodelista"/>
              <w:numPr>
                <w:ilvl w:val="0"/>
                <w:numId w:val="40"/>
              </w:numPr>
              <w:spacing w:after="160" w:line="259" w:lineRule="auto"/>
              <w:ind w:left="0" w:firstLine="426"/>
              <w:contextualSpacing/>
              <w:rPr>
                <w:rFonts w:ascii="Century" w:hAnsi="Century"/>
                <w:b/>
                <w:bCs/>
              </w:rPr>
            </w:pPr>
            <w:r w:rsidRPr="00A63F18">
              <w:rPr>
                <w:rFonts w:ascii="Century" w:hAnsi="Century"/>
                <w:b/>
                <w:bCs/>
              </w:rPr>
              <w:t>CONTRAPARTE</w:t>
            </w:r>
          </w:p>
          <w:p w14:paraId="2B412B36" w14:textId="77777777" w:rsidR="00A63F18" w:rsidRPr="00A63F18" w:rsidRDefault="00A63F18" w:rsidP="00A63F18">
            <w:pPr>
              <w:pStyle w:val="Prrafodelista"/>
              <w:ind w:left="0"/>
              <w:rPr>
                <w:rFonts w:ascii="Century" w:hAnsi="Century"/>
                <w:b/>
                <w:bCs/>
              </w:rPr>
            </w:pPr>
          </w:p>
          <w:p w14:paraId="7E2383DD" w14:textId="059BE11D" w:rsidR="00A63F18" w:rsidRDefault="00A63F18" w:rsidP="00A63F18">
            <w:pPr>
              <w:pStyle w:val="Prrafodelista"/>
              <w:ind w:left="0"/>
              <w:rPr>
                <w:rFonts w:ascii="Century" w:hAnsi="Century"/>
              </w:rPr>
            </w:pPr>
            <w:r w:rsidRPr="00A63F18">
              <w:rPr>
                <w:rFonts w:ascii="Century" w:hAnsi="Century"/>
              </w:rPr>
              <w:lastRenderedPageBreak/>
              <w:t>La entidad a través de la autoridad correspondiente, designará a la Contraparte de la consultoría, quién tendrá las siguientes funciones:</w:t>
            </w:r>
          </w:p>
          <w:p w14:paraId="4817C484" w14:textId="77777777" w:rsidR="00A63F18" w:rsidRPr="00A63F18" w:rsidRDefault="00A63F18" w:rsidP="00A63F18">
            <w:pPr>
              <w:pStyle w:val="Prrafodelista"/>
              <w:ind w:left="0"/>
              <w:rPr>
                <w:rFonts w:ascii="Century" w:hAnsi="Century"/>
              </w:rPr>
            </w:pPr>
          </w:p>
          <w:p w14:paraId="3386BFE7" w14:textId="77777777" w:rsidR="00A63F18" w:rsidRP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Verificar el cumplimiento de las condiciones establecidas en los términos de referencia y contrato.</w:t>
            </w:r>
          </w:p>
          <w:p w14:paraId="537CDC41" w14:textId="77777777" w:rsidR="00A63F18" w:rsidRP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Revisión y aprobación de informes sobre la ejecución de la consultoría.</w:t>
            </w:r>
          </w:p>
          <w:p w14:paraId="781A938F" w14:textId="77777777" w:rsidR="00A63F18" w:rsidRP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Revisión y aprobación de todos los documentos que emanen de la consultoría.</w:t>
            </w:r>
          </w:p>
          <w:p w14:paraId="2E9BCF02" w14:textId="77777777" w:rsidR="00A63F18" w:rsidRP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Solicitar el pago correspondiente previa aprobación de informes.</w:t>
            </w:r>
          </w:p>
          <w:p w14:paraId="2A615585" w14:textId="77777777" w:rsidR="00A63F18" w:rsidRP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Aceptar o rechazar reclamos que pudieran surgir en el desarrollo de la consultoría.</w:t>
            </w:r>
          </w:p>
          <w:p w14:paraId="731AA854" w14:textId="52DAD185" w:rsidR="00A63F18" w:rsidRDefault="00A63F18" w:rsidP="00A63F18">
            <w:pPr>
              <w:pStyle w:val="Prrafodelista"/>
              <w:numPr>
                <w:ilvl w:val="0"/>
                <w:numId w:val="43"/>
              </w:numPr>
              <w:spacing w:after="160" w:line="259" w:lineRule="auto"/>
              <w:contextualSpacing/>
              <w:rPr>
                <w:rFonts w:ascii="Century" w:hAnsi="Century"/>
              </w:rPr>
            </w:pPr>
            <w:r w:rsidRPr="00A63F18">
              <w:rPr>
                <w:rFonts w:ascii="Century" w:hAnsi="Century"/>
              </w:rPr>
              <w:t>Otras funciones relacionadas a la contraparte.</w:t>
            </w:r>
          </w:p>
          <w:p w14:paraId="7F8992E0" w14:textId="77777777" w:rsidR="005269FC" w:rsidRDefault="005269FC" w:rsidP="005269FC">
            <w:pPr>
              <w:pStyle w:val="Prrafodelista"/>
              <w:spacing w:after="160" w:line="259" w:lineRule="auto"/>
              <w:ind w:left="0"/>
              <w:contextualSpacing/>
              <w:rPr>
                <w:rFonts w:ascii="Century" w:hAnsi="Century"/>
                <w:b/>
                <w:bCs/>
              </w:rPr>
            </w:pPr>
          </w:p>
          <w:p w14:paraId="60B896A0" w14:textId="44D020DD" w:rsidR="00A63F18" w:rsidRPr="00A63F18" w:rsidRDefault="00A63F18" w:rsidP="005269FC">
            <w:pPr>
              <w:pStyle w:val="Prrafodelista"/>
              <w:numPr>
                <w:ilvl w:val="0"/>
                <w:numId w:val="40"/>
              </w:numPr>
              <w:spacing w:after="160" w:line="259" w:lineRule="auto"/>
              <w:contextualSpacing/>
              <w:rPr>
                <w:rFonts w:ascii="Century" w:hAnsi="Century"/>
                <w:b/>
                <w:bCs/>
              </w:rPr>
            </w:pPr>
            <w:r w:rsidRPr="00A63F18">
              <w:rPr>
                <w:rFonts w:ascii="Century" w:hAnsi="Century"/>
                <w:b/>
                <w:bCs/>
              </w:rPr>
              <w:t>CONDICIONES DE LA CONSULTORÍA</w:t>
            </w:r>
          </w:p>
          <w:p w14:paraId="2477588F" w14:textId="77777777" w:rsidR="00A63F18" w:rsidRPr="00A63F18" w:rsidRDefault="00A63F18" w:rsidP="00A63F18">
            <w:pPr>
              <w:pStyle w:val="Prrafodelista"/>
              <w:ind w:left="0"/>
              <w:rPr>
                <w:rFonts w:ascii="Century" w:hAnsi="Century"/>
              </w:rPr>
            </w:pPr>
          </w:p>
          <w:p w14:paraId="118D3706" w14:textId="77777777" w:rsidR="00A63F18" w:rsidRPr="00A63F18" w:rsidRDefault="00A63F18" w:rsidP="00A63F18">
            <w:pPr>
              <w:pStyle w:val="Prrafodelista"/>
              <w:numPr>
                <w:ilvl w:val="1"/>
                <w:numId w:val="40"/>
              </w:numPr>
              <w:spacing w:after="160" w:line="259" w:lineRule="auto"/>
              <w:contextualSpacing/>
              <w:rPr>
                <w:rFonts w:ascii="Century" w:hAnsi="Century"/>
                <w:b/>
                <w:bCs/>
              </w:rPr>
            </w:pPr>
            <w:r w:rsidRPr="00A63F18">
              <w:rPr>
                <w:rFonts w:ascii="Century" w:hAnsi="Century"/>
                <w:b/>
                <w:bCs/>
              </w:rPr>
              <w:t>CONDICIONES MÍNIMAS REQUERIDAS POR LA ENTIDAD (Evaluación Cumple / No Cumple, Puntaje: 35 Pts.)</w:t>
            </w:r>
          </w:p>
          <w:p w14:paraId="7184A92F" w14:textId="77777777" w:rsidR="00A63F18" w:rsidRPr="00A63F18" w:rsidRDefault="00A63F18" w:rsidP="00A63F18">
            <w:pPr>
              <w:pStyle w:val="Prrafodelista"/>
              <w:ind w:left="750"/>
              <w:rPr>
                <w:rFonts w:ascii="Century" w:hAnsi="Century"/>
              </w:rPr>
            </w:pPr>
          </w:p>
          <w:p w14:paraId="095B5F45" w14:textId="77777777" w:rsidR="00A63F18" w:rsidRPr="00A63F18" w:rsidRDefault="00A63F18" w:rsidP="00A63F18">
            <w:pPr>
              <w:pStyle w:val="Prrafodelista"/>
              <w:numPr>
                <w:ilvl w:val="0"/>
                <w:numId w:val="41"/>
              </w:numPr>
              <w:spacing w:after="160" w:line="259" w:lineRule="auto"/>
              <w:contextualSpacing/>
              <w:rPr>
                <w:rFonts w:ascii="Century" w:hAnsi="Century" w:cs="Arial"/>
                <w:i/>
                <w:lang w:eastAsia="es-BO"/>
              </w:rPr>
            </w:pPr>
            <w:r w:rsidRPr="00A63F18">
              <w:rPr>
                <w:rFonts w:ascii="Century" w:hAnsi="Century"/>
                <w:b/>
                <w:bCs/>
              </w:rPr>
              <w:t>FORMACIÓN</w:t>
            </w:r>
            <w:r w:rsidRPr="00A63F18">
              <w:rPr>
                <w:rFonts w:ascii="Century" w:hAnsi="Century" w:cs="Arial"/>
                <w:b/>
                <w:bCs/>
                <w:i/>
                <w:lang w:eastAsia="es-BO"/>
              </w:rPr>
              <w:t xml:space="preserve"> </w:t>
            </w:r>
          </w:p>
          <w:p w14:paraId="1162A2D3" w14:textId="77777777" w:rsidR="00A63F18" w:rsidRPr="00A63F18" w:rsidRDefault="00A63F18" w:rsidP="00A63F18">
            <w:pPr>
              <w:pStyle w:val="Prrafodelista"/>
              <w:ind w:left="1110"/>
              <w:rPr>
                <w:rFonts w:ascii="Century" w:hAnsi="Century"/>
              </w:rPr>
            </w:pPr>
            <w:r w:rsidRPr="00A63F18">
              <w:rPr>
                <w:rFonts w:ascii="Century" w:hAnsi="Century"/>
              </w:rPr>
              <w:t>Título Académico en grado de Ingeniería Biomédica</w:t>
            </w:r>
          </w:p>
          <w:p w14:paraId="100D3A71" w14:textId="77777777" w:rsidR="00A63F18" w:rsidRPr="00A63F18" w:rsidRDefault="00A63F18" w:rsidP="00A63F18">
            <w:pPr>
              <w:pStyle w:val="Prrafodelista"/>
              <w:numPr>
                <w:ilvl w:val="0"/>
                <w:numId w:val="41"/>
              </w:numPr>
              <w:spacing w:after="160" w:line="259" w:lineRule="auto"/>
              <w:contextualSpacing/>
              <w:rPr>
                <w:rFonts w:ascii="Century" w:hAnsi="Century"/>
              </w:rPr>
            </w:pPr>
            <w:r w:rsidRPr="00A63F18">
              <w:rPr>
                <w:rFonts w:ascii="Century" w:hAnsi="Century"/>
                <w:b/>
                <w:bCs/>
              </w:rPr>
              <w:t xml:space="preserve">CURSOS </w:t>
            </w:r>
          </w:p>
          <w:p w14:paraId="6687C6F5" w14:textId="77777777" w:rsidR="00A63F18" w:rsidRPr="00A63F18" w:rsidRDefault="00A63F18" w:rsidP="00A63F18">
            <w:pPr>
              <w:pStyle w:val="Prrafodelista"/>
              <w:ind w:left="1110"/>
              <w:rPr>
                <w:rFonts w:ascii="Century" w:hAnsi="Century"/>
              </w:rPr>
            </w:pPr>
            <w:r w:rsidRPr="00A63F18">
              <w:rPr>
                <w:rFonts w:ascii="Century" w:hAnsi="Century"/>
              </w:rPr>
              <w:t>•</w:t>
            </w:r>
            <w:r w:rsidRPr="00A63F18">
              <w:rPr>
                <w:rFonts w:ascii="Century" w:hAnsi="Century"/>
              </w:rPr>
              <w:tab/>
              <w:t>Curso de la Ley N° 1178.</w:t>
            </w:r>
          </w:p>
          <w:p w14:paraId="01E890E8" w14:textId="77777777" w:rsidR="00A63F18" w:rsidRPr="00A63F18" w:rsidRDefault="00A63F18" w:rsidP="00A63F18">
            <w:pPr>
              <w:pStyle w:val="Prrafodelista"/>
              <w:ind w:left="1110"/>
              <w:rPr>
                <w:rFonts w:ascii="Century" w:hAnsi="Century"/>
              </w:rPr>
            </w:pPr>
            <w:r w:rsidRPr="00A63F18">
              <w:rPr>
                <w:rFonts w:ascii="Century" w:hAnsi="Century"/>
              </w:rPr>
              <w:t>•</w:t>
            </w:r>
            <w:r w:rsidRPr="00A63F18">
              <w:rPr>
                <w:rFonts w:ascii="Century" w:hAnsi="Century"/>
              </w:rPr>
              <w:tab/>
              <w:t>Curso de Responsabilidad por la Función Pública.</w:t>
            </w:r>
          </w:p>
          <w:p w14:paraId="520BB6F9" w14:textId="77777777" w:rsidR="00A63F18" w:rsidRPr="00A63F18" w:rsidRDefault="00A63F18" w:rsidP="00A63F18">
            <w:pPr>
              <w:pStyle w:val="Prrafodelista"/>
              <w:ind w:left="1110"/>
              <w:rPr>
                <w:rFonts w:ascii="Century" w:hAnsi="Century"/>
              </w:rPr>
            </w:pPr>
            <w:r w:rsidRPr="00A63F18">
              <w:rPr>
                <w:rFonts w:ascii="Century" w:hAnsi="Century"/>
              </w:rPr>
              <w:t>•</w:t>
            </w:r>
            <w:r w:rsidRPr="00A63F18">
              <w:rPr>
                <w:rFonts w:ascii="Century" w:hAnsi="Century"/>
              </w:rPr>
              <w:tab/>
              <w:t>Curso de Políticas Públicas.</w:t>
            </w:r>
          </w:p>
          <w:p w14:paraId="26774C1F" w14:textId="77777777" w:rsidR="00A63F18" w:rsidRPr="00A63F18" w:rsidRDefault="00A63F18" w:rsidP="00A63F18">
            <w:pPr>
              <w:pStyle w:val="Prrafodelista"/>
              <w:ind w:left="1410" w:hanging="300"/>
              <w:rPr>
                <w:rFonts w:ascii="Century" w:hAnsi="Century"/>
              </w:rPr>
            </w:pPr>
            <w:r w:rsidRPr="00A63F18">
              <w:rPr>
                <w:rFonts w:ascii="Century" w:hAnsi="Century"/>
              </w:rPr>
              <w:t>•</w:t>
            </w:r>
            <w:r w:rsidRPr="00A63F18">
              <w:rPr>
                <w:rFonts w:ascii="Century" w:hAnsi="Century"/>
              </w:rPr>
              <w:tab/>
            </w:r>
            <w:r w:rsidRPr="00A63F18">
              <w:rPr>
                <w:rFonts w:ascii="Century" w:hAnsi="Century"/>
              </w:rPr>
              <w:tab/>
              <w:t>Cursos del idioma aimara o quechua.</w:t>
            </w:r>
          </w:p>
          <w:p w14:paraId="49B00DB0" w14:textId="77777777" w:rsidR="00A63F18" w:rsidRPr="00A63F18" w:rsidRDefault="00A63F18" w:rsidP="00A63F18">
            <w:pPr>
              <w:pStyle w:val="Prrafodelista"/>
              <w:ind w:left="1110"/>
              <w:rPr>
                <w:rFonts w:ascii="Century" w:hAnsi="Century"/>
              </w:rPr>
            </w:pPr>
          </w:p>
          <w:p w14:paraId="0209FD45" w14:textId="77777777" w:rsidR="00A63F18" w:rsidRPr="00A63F18" w:rsidRDefault="00A63F18" w:rsidP="00A63F18">
            <w:pPr>
              <w:pStyle w:val="Prrafodelista"/>
              <w:numPr>
                <w:ilvl w:val="0"/>
                <w:numId w:val="41"/>
              </w:numPr>
              <w:spacing w:after="160" w:line="259" w:lineRule="auto"/>
              <w:contextualSpacing/>
              <w:rPr>
                <w:rFonts w:ascii="Century" w:hAnsi="Century"/>
                <w:bCs/>
              </w:rPr>
            </w:pPr>
            <w:r w:rsidRPr="00A63F18">
              <w:rPr>
                <w:rFonts w:ascii="Century" w:hAnsi="Century"/>
                <w:b/>
                <w:bCs/>
              </w:rPr>
              <w:t xml:space="preserve">EXPERIENCIA GENERAL </w:t>
            </w:r>
          </w:p>
          <w:p w14:paraId="5445FBDC" w14:textId="77777777" w:rsidR="00A63F18" w:rsidRPr="00A63F18" w:rsidRDefault="00A63F18" w:rsidP="00A63F18">
            <w:pPr>
              <w:pStyle w:val="Prrafodelista"/>
              <w:ind w:left="1110"/>
              <w:rPr>
                <w:rFonts w:ascii="Century" w:hAnsi="Century"/>
                <w:bCs/>
              </w:rPr>
            </w:pPr>
            <w:r w:rsidRPr="00A63F18">
              <w:rPr>
                <w:rFonts w:ascii="Century" w:hAnsi="Century"/>
                <w:bCs/>
              </w:rPr>
              <w:t>Acreditar 4 años de experiencia general en entidades públicas o privadas desarrollando actividades relacionadas a la infraestructura y/o equipamiento médico de centros de salud.</w:t>
            </w:r>
          </w:p>
          <w:p w14:paraId="1BDBFED1" w14:textId="77777777" w:rsidR="00A63F18" w:rsidRPr="00A63F18" w:rsidRDefault="00A63F18" w:rsidP="00A63F18">
            <w:pPr>
              <w:pStyle w:val="Prrafodelista"/>
              <w:ind w:left="1110"/>
              <w:rPr>
                <w:rFonts w:ascii="Century" w:hAnsi="Century"/>
                <w:bCs/>
              </w:rPr>
            </w:pPr>
          </w:p>
          <w:p w14:paraId="61CB64E0" w14:textId="77777777" w:rsidR="00A63F18" w:rsidRPr="00A63F18" w:rsidRDefault="00A63F18" w:rsidP="00A63F18">
            <w:pPr>
              <w:pStyle w:val="Prrafodelista"/>
              <w:numPr>
                <w:ilvl w:val="0"/>
                <w:numId w:val="41"/>
              </w:numPr>
              <w:spacing w:after="160" w:line="259" w:lineRule="auto"/>
              <w:contextualSpacing/>
              <w:rPr>
                <w:rFonts w:ascii="Century" w:hAnsi="Century"/>
                <w:bCs/>
              </w:rPr>
            </w:pPr>
            <w:r w:rsidRPr="00A63F18">
              <w:rPr>
                <w:rFonts w:ascii="Century" w:hAnsi="Century"/>
                <w:b/>
                <w:bCs/>
              </w:rPr>
              <w:t>EXPERIENCIA ESPECÍFICA</w:t>
            </w:r>
            <w:r w:rsidRPr="00A63F18">
              <w:rPr>
                <w:rFonts w:ascii="Century" w:hAnsi="Century"/>
                <w:bCs/>
              </w:rPr>
              <w:t xml:space="preserve"> </w:t>
            </w:r>
          </w:p>
          <w:p w14:paraId="52E9D41E" w14:textId="77777777" w:rsidR="00A63F18" w:rsidRPr="00A63F18" w:rsidRDefault="00A63F18" w:rsidP="00A63F18">
            <w:pPr>
              <w:pStyle w:val="Prrafodelista"/>
              <w:ind w:left="1110"/>
              <w:rPr>
                <w:rFonts w:ascii="Century" w:hAnsi="Century"/>
                <w:bCs/>
              </w:rPr>
            </w:pPr>
            <w:r w:rsidRPr="00A63F18">
              <w:rPr>
                <w:rFonts w:ascii="Century" w:hAnsi="Century"/>
                <w:bCs/>
              </w:rPr>
              <w:t>Acreditar experiencia especifica de al menos 3 años en el sector público en el campo de la medicina (infraestructura y/o equipamiento) de los cuales la experiencia profesional debe ser al menos 2 años en el sector público, esta última experiencia  será contabilizada a partir de la emisión del Título Académico, verificable a través de: Certificados de Cumplimiento de Contrato o Certificados de Trabajo, o contratos emitidos por la entidad competente u otro documento que consigne la fecha de inicio y fecha de finalización del trabajo realizado.</w:t>
            </w:r>
          </w:p>
          <w:p w14:paraId="6F7B6E91" w14:textId="77777777" w:rsidR="00A63F18" w:rsidRPr="00A63F18" w:rsidRDefault="00A63F18" w:rsidP="00A63F18">
            <w:pPr>
              <w:pStyle w:val="Prrafodelista"/>
              <w:ind w:left="1110"/>
              <w:rPr>
                <w:rFonts w:ascii="Century" w:hAnsi="Century"/>
                <w:bCs/>
              </w:rPr>
            </w:pPr>
          </w:p>
          <w:p w14:paraId="6D4DB18D" w14:textId="77777777" w:rsidR="00A63F18" w:rsidRPr="00A63F18" w:rsidRDefault="00A63F18" w:rsidP="00A63F18">
            <w:pPr>
              <w:pStyle w:val="Prrafodelista"/>
              <w:numPr>
                <w:ilvl w:val="1"/>
                <w:numId w:val="40"/>
              </w:numPr>
              <w:spacing w:after="160" w:line="259" w:lineRule="auto"/>
              <w:contextualSpacing/>
              <w:rPr>
                <w:rFonts w:ascii="Century" w:hAnsi="Century"/>
              </w:rPr>
            </w:pPr>
            <w:r w:rsidRPr="00A63F18">
              <w:rPr>
                <w:rFonts w:ascii="Century" w:hAnsi="Century"/>
                <w:b/>
                <w:bCs/>
              </w:rPr>
              <w:t>CONDICIONES ADICIONALES</w:t>
            </w:r>
            <w:r w:rsidRPr="00A63F18">
              <w:rPr>
                <w:rFonts w:ascii="Century" w:hAnsi="Century"/>
              </w:rPr>
              <w:t xml:space="preserve"> (Evaluación Puntuable, Puntaje Máximo: 35 Pts.)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266"/>
              <w:gridCol w:w="4961"/>
              <w:gridCol w:w="2552"/>
            </w:tblGrid>
            <w:tr w:rsidR="00A63F18" w:rsidRPr="00A63F18" w14:paraId="6D7A3999" w14:textId="77777777" w:rsidTr="00C2219A">
              <w:trPr>
                <w:gridBefore w:val="1"/>
                <w:wBefore w:w="13" w:type="dxa"/>
                <w:trHeight w:val="324"/>
                <w:jc w:val="center"/>
              </w:trPr>
              <w:tc>
                <w:tcPr>
                  <w:tcW w:w="266" w:type="dxa"/>
                  <w:shd w:val="clear" w:color="auto" w:fill="B8CCE4" w:themeFill="accent1" w:themeFillTint="66"/>
                  <w:vAlign w:val="center"/>
                </w:tcPr>
                <w:p w14:paraId="58A1583F"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w:t>
                  </w:r>
                </w:p>
              </w:tc>
              <w:tc>
                <w:tcPr>
                  <w:tcW w:w="4961" w:type="dxa"/>
                  <w:shd w:val="clear" w:color="auto" w:fill="B8CCE4" w:themeFill="accent1" w:themeFillTint="66"/>
                  <w:vAlign w:val="center"/>
                </w:tcPr>
                <w:p w14:paraId="40C343A0"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 xml:space="preserve">Condiciones Adicionales a ser evaluadas </w:t>
                  </w:r>
                </w:p>
              </w:tc>
              <w:tc>
                <w:tcPr>
                  <w:tcW w:w="2552" w:type="dxa"/>
                  <w:shd w:val="clear" w:color="auto" w:fill="B8CCE4" w:themeFill="accent1" w:themeFillTint="66"/>
                  <w:vAlign w:val="center"/>
                </w:tcPr>
                <w:p w14:paraId="1E0629B1" w14:textId="77777777" w:rsidR="00A63F18" w:rsidRPr="00A63F18" w:rsidRDefault="00A63F18" w:rsidP="00A63F18">
                  <w:pPr>
                    <w:jc w:val="center"/>
                    <w:rPr>
                      <w:rFonts w:ascii="Century" w:hAnsi="Century" w:cs="Arial"/>
                      <w:b/>
                      <w:i/>
                      <w:sz w:val="20"/>
                      <w:szCs w:val="20"/>
                    </w:rPr>
                  </w:pPr>
                  <w:r w:rsidRPr="00A63F18">
                    <w:rPr>
                      <w:rFonts w:ascii="Century" w:hAnsi="Century" w:cs="Arial"/>
                      <w:b/>
                      <w:sz w:val="20"/>
                      <w:szCs w:val="20"/>
                    </w:rPr>
                    <w:t xml:space="preserve">Puntaje asignado (definir puntaje) </w:t>
                  </w:r>
                </w:p>
              </w:tc>
            </w:tr>
            <w:tr w:rsidR="00A63F18" w:rsidRPr="00A63F18" w14:paraId="4CB6AE43" w14:textId="77777777" w:rsidTr="00C2219A">
              <w:trPr>
                <w:gridBefore w:val="1"/>
                <w:wBefore w:w="13" w:type="dxa"/>
                <w:trHeight w:val="178"/>
                <w:jc w:val="center"/>
              </w:trPr>
              <w:tc>
                <w:tcPr>
                  <w:tcW w:w="266" w:type="dxa"/>
                  <w:shd w:val="clear" w:color="auto" w:fill="D9D9D9" w:themeFill="background1" w:themeFillShade="D9"/>
                </w:tcPr>
                <w:p w14:paraId="05009BAC" w14:textId="77777777" w:rsidR="00A63F18" w:rsidRPr="00A63F18" w:rsidRDefault="00A63F18" w:rsidP="00A63F18">
                  <w:pPr>
                    <w:rPr>
                      <w:rFonts w:ascii="Century" w:hAnsi="Century" w:cs="Arial"/>
                      <w:b/>
                      <w:sz w:val="20"/>
                      <w:szCs w:val="20"/>
                    </w:rPr>
                  </w:pPr>
                  <w:r w:rsidRPr="00A63F18">
                    <w:rPr>
                      <w:rFonts w:ascii="Century" w:hAnsi="Century" w:cs="Arial"/>
                      <w:b/>
                      <w:sz w:val="20"/>
                      <w:szCs w:val="20"/>
                    </w:rPr>
                    <w:t>1</w:t>
                  </w:r>
                </w:p>
              </w:tc>
              <w:tc>
                <w:tcPr>
                  <w:tcW w:w="4961" w:type="dxa"/>
                  <w:shd w:val="clear" w:color="auto" w:fill="D9D9D9" w:themeFill="background1" w:themeFillShade="D9"/>
                </w:tcPr>
                <w:p w14:paraId="0360B6FB" w14:textId="77777777" w:rsidR="00A63F18" w:rsidRPr="00A63F18" w:rsidRDefault="00A63F18" w:rsidP="00A63F18">
                  <w:pPr>
                    <w:rPr>
                      <w:rFonts w:ascii="Century" w:hAnsi="Century"/>
                      <w:b/>
                      <w:bCs/>
                      <w:sz w:val="20"/>
                      <w:szCs w:val="20"/>
                    </w:rPr>
                  </w:pPr>
                  <w:r w:rsidRPr="00A63F18">
                    <w:rPr>
                      <w:rFonts w:ascii="Century" w:hAnsi="Century"/>
                      <w:b/>
                      <w:bCs/>
                      <w:sz w:val="20"/>
                      <w:szCs w:val="20"/>
                    </w:rPr>
                    <w:t>Formación complementaria</w:t>
                  </w:r>
                </w:p>
              </w:tc>
              <w:tc>
                <w:tcPr>
                  <w:tcW w:w="2552" w:type="dxa"/>
                  <w:shd w:val="clear" w:color="auto" w:fill="D9D9D9" w:themeFill="background1" w:themeFillShade="D9"/>
                </w:tcPr>
                <w:p w14:paraId="30587614" w14:textId="77777777" w:rsidR="00A63F18" w:rsidRPr="00A63F18" w:rsidRDefault="00A63F18" w:rsidP="00A63F18">
                  <w:pPr>
                    <w:jc w:val="center"/>
                    <w:rPr>
                      <w:rFonts w:ascii="Century" w:hAnsi="Century"/>
                      <w:b/>
                      <w:bCs/>
                      <w:sz w:val="20"/>
                      <w:szCs w:val="20"/>
                    </w:rPr>
                  </w:pPr>
                  <w:r w:rsidRPr="00A63F18">
                    <w:rPr>
                      <w:rFonts w:ascii="Century" w:hAnsi="Century"/>
                      <w:b/>
                      <w:bCs/>
                      <w:sz w:val="20"/>
                      <w:szCs w:val="20"/>
                    </w:rPr>
                    <w:t>35</w:t>
                  </w:r>
                </w:p>
              </w:tc>
            </w:tr>
            <w:tr w:rsidR="00A63F18" w:rsidRPr="00A63F18" w14:paraId="2FE86333" w14:textId="77777777" w:rsidTr="00C2219A">
              <w:trPr>
                <w:gridBefore w:val="1"/>
                <w:wBefore w:w="13" w:type="dxa"/>
                <w:trHeight w:val="210"/>
                <w:jc w:val="center"/>
              </w:trPr>
              <w:tc>
                <w:tcPr>
                  <w:tcW w:w="266" w:type="dxa"/>
                </w:tcPr>
                <w:p w14:paraId="174827BE" w14:textId="77777777" w:rsidR="00A63F18" w:rsidRPr="00A63F18" w:rsidRDefault="00A63F18" w:rsidP="00A63F18">
                  <w:pPr>
                    <w:rPr>
                      <w:rFonts w:ascii="Century" w:hAnsi="Century" w:cs="Arial"/>
                      <w:sz w:val="20"/>
                      <w:szCs w:val="20"/>
                    </w:rPr>
                  </w:pPr>
                </w:p>
              </w:tc>
              <w:tc>
                <w:tcPr>
                  <w:tcW w:w="4961" w:type="dxa"/>
                </w:tcPr>
                <w:p w14:paraId="462970FA" w14:textId="77777777" w:rsidR="00A63F18" w:rsidRPr="00A63F18" w:rsidRDefault="00A63F18" w:rsidP="00A63F18">
                  <w:pPr>
                    <w:rPr>
                      <w:rFonts w:ascii="Century" w:hAnsi="Century"/>
                      <w:bCs/>
                      <w:sz w:val="20"/>
                      <w:szCs w:val="20"/>
                    </w:rPr>
                  </w:pPr>
                  <w:r w:rsidRPr="00A63F18">
                    <w:rPr>
                      <w:rFonts w:ascii="Century" w:hAnsi="Century"/>
                      <w:bCs/>
                      <w:sz w:val="20"/>
                      <w:szCs w:val="20"/>
                    </w:rPr>
                    <w:t>Diplomado en gestión hospitalaria</w:t>
                  </w:r>
                </w:p>
              </w:tc>
              <w:tc>
                <w:tcPr>
                  <w:tcW w:w="2552" w:type="dxa"/>
                </w:tcPr>
                <w:p w14:paraId="3EDFEF34" w14:textId="77777777" w:rsidR="00A63F18" w:rsidRPr="00A63F18" w:rsidRDefault="00A63F18" w:rsidP="00A63F18">
                  <w:pPr>
                    <w:jc w:val="center"/>
                    <w:rPr>
                      <w:rFonts w:ascii="Century" w:hAnsi="Century"/>
                      <w:bCs/>
                      <w:sz w:val="20"/>
                      <w:szCs w:val="20"/>
                    </w:rPr>
                  </w:pPr>
                  <w:r w:rsidRPr="00A63F18">
                    <w:rPr>
                      <w:rFonts w:ascii="Century" w:hAnsi="Century"/>
                      <w:bCs/>
                      <w:sz w:val="20"/>
                      <w:szCs w:val="20"/>
                    </w:rPr>
                    <w:t>21</w:t>
                  </w:r>
                </w:p>
              </w:tc>
            </w:tr>
            <w:tr w:rsidR="00A63F18" w:rsidRPr="00A63F18" w14:paraId="0A03D3C4" w14:textId="77777777" w:rsidTr="00C2219A">
              <w:trPr>
                <w:gridBefore w:val="1"/>
                <w:wBefore w:w="13" w:type="dxa"/>
                <w:trHeight w:val="457"/>
                <w:jc w:val="center"/>
              </w:trPr>
              <w:tc>
                <w:tcPr>
                  <w:tcW w:w="266" w:type="dxa"/>
                </w:tcPr>
                <w:p w14:paraId="0132760B" w14:textId="77777777" w:rsidR="00A63F18" w:rsidRPr="00A63F18" w:rsidRDefault="00A63F18" w:rsidP="00A63F18">
                  <w:pPr>
                    <w:rPr>
                      <w:rFonts w:ascii="Century" w:hAnsi="Century" w:cs="Arial"/>
                      <w:sz w:val="20"/>
                      <w:szCs w:val="20"/>
                    </w:rPr>
                  </w:pPr>
                </w:p>
              </w:tc>
              <w:tc>
                <w:tcPr>
                  <w:tcW w:w="4961" w:type="dxa"/>
                </w:tcPr>
                <w:p w14:paraId="07E747A9" w14:textId="77777777" w:rsidR="00A63F18" w:rsidRPr="00A63F18" w:rsidRDefault="00A63F18" w:rsidP="00A63F18">
                  <w:pPr>
                    <w:rPr>
                      <w:rFonts w:ascii="Century" w:hAnsi="Century"/>
                      <w:bCs/>
                      <w:sz w:val="20"/>
                      <w:szCs w:val="20"/>
                    </w:rPr>
                  </w:pPr>
                  <w:r w:rsidRPr="00A63F18">
                    <w:rPr>
                      <w:rFonts w:ascii="Century" w:hAnsi="Century"/>
                      <w:bCs/>
                      <w:sz w:val="20"/>
                      <w:szCs w:val="20"/>
                    </w:rPr>
                    <w:t>Cursos en administración y mantenimiento de equipamiento médico o temas relacionados (7 puntos por curso)</w:t>
                  </w:r>
                </w:p>
              </w:tc>
              <w:tc>
                <w:tcPr>
                  <w:tcW w:w="2552" w:type="dxa"/>
                </w:tcPr>
                <w:p w14:paraId="4EB4D2B2" w14:textId="77777777" w:rsidR="00A63F18" w:rsidRPr="00A63F18" w:rsidRDefault="00A63F18" w:rsidP="00A63F18">
                  <w:pPr>
                    <w:jc w:val="center"/>
                    <w:rPr>
                      <w:rFonts w:ascii="Century" w:hAnsi="Century"/>
                      <w:bCs/>
                      <w:sz w:val="20"/>
                      <w:szCs w:val="20"/>
                    </w:rPr>
                  </w:pPr>
                  <w:r w:rsidRPr="00A63F18">
                    <w:rPr>
                      <w:rFonts w:ascii="Century" w:hAnsi="Century"/>
                      <w:bCs/>
                      <w:sz w:val="20"/>
                      <w:szCs w:val="20"/>
                    </w:rPr>
                    <w:t>14</w:t>
                  </w:r>
                </w:p>
              </w:tc>
            </w:tr>
            <w:tr w:rsidR="00A63F18" w:rsidRPr="00A63F18" w14:paraId="7012EBE2" w14:textId="77777777" w:rsidTr="00C2219A">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5240" w:type="dxa"/>
                  <w:gridSpan w:val="3"/>
                  <w:shd w:val="clear" w:color="auto" w:fill="B8CCE4" w:themeFill="accent1" w:themeFillTint="66"/>
                  <w:vAlign w:val="center"/>
                </w:tcPr>
                <w:p w14:paraId="4FDFC0F2"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PUNTAJE TOTAL</w:t>
                  </w:r>
                </w:p>
              </w:tc>
              <w:tc>
                <w:tcPr>
                  <w:tcW w:w="2552" w:type="dxa"/>
                  <w:shd w:val="clear" w:color="auto" w:fill="B8CCE4" w:themeFill="accent1" w:themeFillTint="66"/>
                  <w:vAlign w:val="center"/>
                </w:tcPr>
                <w:p w14:paraId="55F9ED56"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(hasta 35 puntos)</w:t>
                  </w:r>
                </w:p>
              </w:tc>
            </w:tr>
          </w:tbl>
          <w:p w14:paraId="20F02FAB" w14:textId="77777777" w:rsidR="00A63F18" w:rsidRPr="00A63F18" w:rsidRDefault="00A63F18" w:rsidP="00A63F18">
            <w:pPr>
              <w:pStyle w:val="Prrafodelista"/>
              <w:rPr>
                <w:rFonts w:ascii="Century" w:hAnsi="Century"/>
                <w:b/>
                <w:bCs/>
              </w:rPr>
            </w:pPr>
          </w:p>
          <w:p w14:paraId="3961829F"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RESULTADO (S) ESPERADO (S)</w:t>
            </w:r>
          </w:p>
          <w:p w14:paraId="6CDCDCE2" w14:textId="5FE2BB50" w:rsidR="00A63F18" w:rsidRDefault="00A63F18" w:rsidP="00A63F18">
            <w:pPr>
              <w:ind w:left="709" w:right="41"/>
              <w:rPr>
                <w:rFonts w:ascii="Century" w:hAnsi="Century"/>
                <w:bCs/>
                <w:sz w:val="20"/>
                <w:szCs w:val="20"/>
              </w:rPr>
            </w:pPr>
            <w:r w:rsidRPr="00A63F18">
              <w:rPr>
                <w:rFonts w:ascii="Century" w:hAnsi="Century"/>
                <w:bCs/>
                <w:sz w:val="20"/>
                <w:szCs w:val="20"/>
              </w:rPr>
              <w:t xml:space="preserve">Se esperan los siguientes resultados de la consultoría, los mismos que deberán ser recibidos a satisfacción por el Contratante: </w:t>
            </w:r>
          </w:p>
          <w:p w14:paraId="1838D796" w14:textId="77777777" w:rsidR="00A63F18" w:rsidRPr="00A63F18" w:rsidRDefault="00A63F18" w:rsidP="00A63F18">
            <w:pPr>
              <w:ind w:left="709" w:right="41"/>
              <w:rPr>
                <w:rFonts w:ascii="Century" w:hAnsi="Century"/>
                <w:bCs/>
                <w:sz w:val="20"/>
                <w:szCs w:val="20"/>
              </w:rPr>
            </w:pPr>
          </w:p>
          <w:p w14:paraId="7012C31C"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Informes trimestrales del estado de situación del sector salud elaborados.</w:t>
            </w:r>
          </w:p>
          <w:p w14:paraId="1AD3F080"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lastRenderedPageBreak/>
              <w:t>Elaboración de Fichas Técnicas de los proyectos revisados y priorizados del sector salud.</w:t>
            </w:r>
          </w:p>
          <w:p w14:paraId="4FBE248F"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Actas de reunión de las asistencias técnicas brindadas a las entidades ejecutoras del sector salud.</w:t>
            </w:r>
          </w:p>
          <w:p w14:paraId="4C8D556B"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Reportes mensuales de las actividades desarrolladas y/o elaboradas.</w:t>
            </w:r>
          </w:p>
          <w:p w14:paraId="6512D10C"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 xml:space="preserve">Reportes de asignación de recursos de los programas APS en el marco de los convenios de financiamiento. </w:t>
            </w:r>
          </w:p>
          <w:p w14:paraId="1DEA97C5"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Depuración de proyectos concluidos en el SISIN del sector salud.</w:t>
            </w:r>
          </w:p>
          <w:p w14:paraId="4BCD354F"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 xml:space="preserve">Instrumentos, indicadores, herramientas, diseños y procesos técnicos desarrollados a fin de incrementar los niveles de ejecución de la inversión del sector salud. </w:t>
            </w:r>
          </w:p>
          <w:p w14:paraId="1A830240" w14:textId="77777777" w:rsidR="00A63F18" w:rsidRPr="00A63F18" w:rsidRDefault="00A63F18" w:rsidP="00A63F18">
            <w:pPr>
              <w:pStyle w:val="Prrafodelista"/>
              <w:numPr>
                <w:ilvl w:val="0"/>
                <w:numId w:val="45"/>
              </w:numPr>
              <w:spacing w:after="160" w:line="259" w:lineRule="auto"/>
              <w:contextualSpacing/>
              <w:rPr>
                <w:rFonts w:ascii="Century" w:hAnsi="Century"/>
                <w:bCs/>
              </w:rPr>
            </w:pPr>
            <w:r w:rsidRPr="00A63F18">
              <w:rPr>
                <w:rFonts w:ascii="Century" w:hAnsi="Century"/>
                <w:bCs/>
              </w:rPr>
              <w:t>Inspecciones técnicas realizadas a los proyectos ejecutados por el sector salud.</w:t>
            </w:r>
          </w:p>
          <w:p w14:paraId="2EFA0FF7" w14:textId="77777777" w:rsidR="00A63F18" w:rsidRPr="00A63F18" w:rsidRDefault="00A63F18" w:rsidP="00A63F18">
            <w:pPr>
              <w:pStyle w:val="Prrafodelista"/>
              <w:rPr>
                <w:rFonts w:ascii="Century" w:hAnsi="Century"/>
                <w:bCs/>
              </w:rPr>
            </w:pPr>
          </w:p>
          <w:p w14:paraId="4A4351D8"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INFORMES</w:t>
            </w:r>
          </w:p>
          <w:p w14:paraId="13A7A084" w14:textId="57B36211" w:rsidR="00A63F18" w:rsidRDefault="00A63F18" w:rsidP="00A63F18">
            <w:pPr>
              <w:rPr>
                <w:rFonts w:ascii="Century" w:hAnsi="Century"/>
                <w:sz w:val="20"/>
                <w:szCs w:val="20"/>
              </w:rPr>
            </w:pPr>
            <w:r w:rsidRPr="00A63F18">
              <w:rPr>
                <w:rFonts w:ascii="Century" w:hAnsi="Century"/>
                <w:sz w:val="20"/>
                <w:szCs w:val="20"/>
              </w:rPr>
              <w:t xml:space="preserve">El consultor contratado deberá presentar los siguientes informes: </w:t>
            </w:r>
          </w:p>
          <w:p w14:paraId="17C61872" w14:textId="77777777" w:rsidR="00A63F18" w:rsidRPr="00A63F18" w:rsidRDefault="00A63F18" w:rsidP="00A63F18">
            <w:pPr>
              <w:rPr>
                <w:rFonts w:ascii="Century" w:hAnsi="Century"/>
                <w:sz w:val="20"/>
                <w:szCs w:val="20"/>
              </w:rPr>
            </w:pPr>
          </w:p>
          <w:p w14:paraId="20C5A1A6" w14:textId="25A480F7" w:rsidR="00A63F18" w:rsidRDefault="00A63F18" w:rsidP="00A63F18">
            <w:pPr>
              <w:rPr>
                <w:rFonts w:ascii="Century" w:hAnsi="Century"/>
                <w:sz w:val="20"/>
                <w:szCs w:val="20"/>
              </w:rPr>
            </w:pPr>
            <w:r w:rsidRPr="00A63F18">
              <w:rPr>
                <w:rFonts w:ascii="Century" w:hAnsi="Century"/>
                <w:b/>
                <w:sz w:val="20"/>
                <w:szCs w:val="20"/>
              </w:rPr>
              <w:t>Informes Mensuales</w:t>
            </w:r>
            <w:r w:rsidRPr="00A63F18">
              <w:rPr>
                <w:rFonts w:ascii="Century" w:hAnsi="Century"/>
                <w:sz w:val="20"/>
                <w:szCs w:val="20"/>
              </w:rPr>
              <w:t xml:space="preserve"> que detallarán las actividades realizadas en el periodo, los informes serán presentados dentro de los cinco (5) primeros días hábiles siguientes de concluido el mes.</w:t>
            </w:r>
          </w:p>
          <w:p w14:paraId="32F45C5F" w14:textId="77777777" w:rsidR="00A63F18" w:rsidRPr="00A63F18" w:rsidRDefault="00A63F18" w:rsidP="00A63F18">
            <w:pPr>
              <w:rPr>
                <w:rFonts w:ascii="Century" w:hAnsi="Century"/>
                <w:sz w:val="20"/>
                <w:szCs w:val="20"/>
              </w:rPr>
            </w:pPr>
          </w:p>
          <w:p w14:paraId="58D731E6" w14:textId="63887DC7" w:rsidR="00A63F18" w:rsidRDefault="00A63F18" w:rsidP="00A63F18">
            <w:pPr>
              <w:rPr>
                <w:rFonts w:ascii="Century" w:hAnsi="Century"/>
                <w:sz w:val="20"/>
                <w:szCs w:val="20"/>
              </w:rPr>
            </w:pPr>
            <w:r w:rsidRPr="00A63F18">
              <w:rPr>
                <w:rFonts w:ascii="Century" w:hAnsi="Century"/>
                <w:b/>
                <w:sz w:val="20"/>
                <w:szCs w:val="20"/>
              </w:rPr>
              <w:t>Informes Especiales</w:t>
            </w:r>
            <w:r w:rsidRPr="00A63F18">
              <w:rPr>
                <w:rFonts w:ascii="Century" w:hAnsi="Century"/>
                <w:sz w:val="20"/>
                <w:szCs w:val="20"/>
              </w:rPr>
              <w:t xml:space="preserve"> durante el desarrollo de la consultoría, el Consultor podrá elaborar informes especiales en función de las necesidades del servicio y/o a solicitud de la entidad.</w:t>
            </w:r>
          </w:p>
          <w:p w14:paraId="064E3043" w14:textId="77777777" w:rsidR="00A63F18" w:rsidRPr="00A63F18" w:rsidRDefault="00A63F18" w:rsidP="00A63F18">
            <w:pPr>
              <w:rPr>
                <w:rFonts w:ascii="Century" w:hAnsi="Century"/>
                <w:sz w:val="20"/>
                <w:szCs w:val="20"/>
              </w:rPr>
            </w:pPr>
          </w:p>
          <w:p w14:paraId="52A2212A" w14:textId="009E1C36" w:rsidR="00A63F18" w:rsidRDefault="00A63F18" w:rsidP="00A63F18">
            <w:pPr>
              <w:rPr>
                <w:rFonts w:ascii="Century" w:hAnsi="Century"/>
                <w:sz w:val="20"/>
                <w:szCs w:val="20"/>
              </w:rPr>
            </w:pPr>
            <w:r w:rsidRPr="00A63F18">
              <w:rPr>
                <w:rFonts w:ascii="Century" w:hAnsi="Century"/>
                <w:b/>
                <w:sz w:val="20"/>
                <w:szCs w:val="20"/>
              </w:rPr>
              <w:t>Informe Final</w:t>
            </w:r>
            <w:r w:rsidRPr="00A63F18">
              <w:rPr>
                <w:rFonts w:ascii="Century" w:hAnsi="Century"/>
                <w:sz w:val="20"/>
                <w:szCs w:val="20"/>
              </w:rPr>
              <w:t xml:space="preserve"> El consultor está en la obligación de elaborar un informe final de conclusión de su servicio en dos (2) ejemplares originales y una copia en medio magnético, para la correspondiente aprobación de la contraparte.</w:t>
            </w:r>
          </w:p>
          <w:p w14:paraId="4CACFAFD" w14:textId="77777777" w:rsidR="00A63F18" w:rsidRPr="00A63F18" w:rsidRDefault="00A63F18" w:rsidP="00A63F18">
            <w:pPr>
              <w:rPr>
                <w:rFonts w:ascii="Century" w:hAnsi="Century"/>
                <w:sz w:val="20"/>
                <w:szCs w:val="20"/>
              </w:rPr>
            </w:pPr>
          </w:p>
          <w:p w14:paraId="30DF3594"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 xml:space="preserve">MONTO </w:t>
            </w:r>
          </w:p>
          <w:p w14:paraId="7E174920" w14:textId="23259EAB" w:rsidR="00A63F18" w:rsidRDefault="00A63F18" w:rsidP="00A63F18">
            <w:pPr>
              <w:rPr>
                <w:rFonts w:ascii="Century" w:hAnsi="Century" w:cs="Tahoma"/>
                <w:iCs/>
                <w:sz w:val="20"/>
                <w:szCs w:val="20"/>
              </w:rPr>
            </w:pPr>
            <w:r w:rsidRPr="00A63F18">
              <w:rPr>
                <w:rFonts w:ascii="Century" w:hAnsi="Century" w:cs="Tahoma"/>
                <w:iCs/>
                <w:sz w:val="20"/>
                <w:szCs w:val="20"/>
              </w:rPr>
              <w:t>El monto mensual para la ejecución de la consultoría es de Bs10.693,00 (Diez Mil Seiscientos Noventa y Tres 00/100 Bolivianos) y el monto total del presupuesto asignado es de Bs117.266,57 (Ciento Diecisiete Mil Doscientos Sesenta y Seis 57/100 Bolivianos).</w:t>
            </w:r>
          </w:p>
          <w:p w14:paraId="7544D47E" w14:textId="77777777" w:rsidR="00A63F18" w:rsidRPr="00A63F18" w:rsidRDefault="00A63F18" w:rsidP="00A63F18">
            <w:pPr>
              <w:rPr>
                <w:rFonts w:ascii="Century" w:hAnsi="Century"/>
                <w:b/>
                <w:bCs/>
                <w:sz w:val="20"/>
                <w:szCs w:val="20"/>
              </w:rPr>
            </w:pPr>
          </w:p>
          <w:p w14:paraId="5E5D5313"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FORMA DE PAGO</w:t>
            </w:r>
          </w:p>
          <w:p w14:paraId="3D48E2E2" w14:textId="6C98E5D3" w:rsidR="00A63F18" w:rsidRDefault="00A63F18" w:rsidP="00A63F18">
            <w:pPr>
              <w:rPr>
                <w:rFonts w:ascii="Century" w:hAnsi="Century" w:cs="Tahoma"/>
                <w:iCs/>
                <w:sz w:val="20"/>
                <w:szCs w:val="20"/>
              </w:rPr>
            </w:pPr>
            <w:r w:rsidRPr="00A63F18">
              <w:rPr>
                <w:rFonts w:ascii="Century" w:hAnsi="Century" w:cs="Tahoma"/>
                <w:iCs/>
                <w:sz w:val="20"/>
                <w:szCs w:val="20"/>
              </w:rPr>
              <w:t xml:space="preserve">El pago se realizará de forma mensual y a prorrata por día cuando corresponda, en moneda nacional, vía SIGEP previa aprobación del informe de actividades por la contraparte y la presentación de documentación correspondiente para proceso de pago.  </w:t>
            </w:r>
          </w:p>
          <w:p w14:paraId="40B5B9D3" w14:textId="77777777" w:rsidR="00A63F18" w:rsidRPr="00A63F18" w:rsidRDefault="00A63F18" w:rsidP="00A63F18">
            <w:pPr>
              <w:rPr>
                <w:rFonts w:ascii="Century" w:hAnsi="Century" w:cs="Tahoma"/>
                <w:iCs/>
                <w:sz w:val="20"/>
                <w:szCs w:val="20"/>
              </w:rPr>
            </w:pPr>
          </w:p>
          <w:p w14:paraId="3034CFEB"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PAGO DE IMPUESTOS</w:t>
            </w:r>
          </w:p>
          <w:p w14:paraId="75193FB6" w14:textId="16A6BC54" w:rsidR="00A63F18" w:rsidRDefault="00A63F18" w:rsidP="00A63F18">
            <w:pPr>
              <w:rPr>
                <w:rFonts w:ascii="Century" w:hAnsi="Century"/>
                <w:i/>
                <w:iCs/>
                <w:sz w:val="20"/>
                <w:szCs w:val="20"/>
              </w:rPr>
            </w:pPr>
            <w:r w:rsidRPr="00A63F18">
              <w:rPr>
                <w:rFonts w:ascii="Century" w:hAnsi="Century" w:cs="Tahoma"/>
                <w:iCs/>
                <w:sz w:val="20"/>
                <w:szCs w:val="20"/>
              </w:rPr>
              <w:t>El pago de impuestos de ley es de responsabilidad exclusiva del consultor, quien deberá presentar una fotocopia de la declaración trimestral emitida por la instancia correspondiente de acuerdo a normativa vigente</w:t>
            </w:r>
            <w:r w:rsidRPr="00A63F18">
              <w:rPr>
                <w:rFonts w:ascii="Century" w:hAnsi="Century"/>
                <w:i/>
                <w:iCs/>
                <w:sz w:val="20"/>
                <w:szCs w:val="20"/>
              </w:rPr>
              <w:t>.</w:t>
            </w:r>
          </w:p>
          <w:p w14:paraId="1593B2D7" w14:textId="77777777" w:rsidR="00A63F18" w:rsidRPr="00A63F18" w:rsidRDefault="00A63F18" w:rsidP="00A63F18">
            <w:pPr>
              <w:rPr>
                <w:rFonts w:ascii="Century" w:hAnsi="Century"/>
                <w:i/>
                <w:iCs/>
                <w:sz w:val="20"/>
                <w:szCs w:val="20"/>
              </w:rPr>
            </w:pPr>
          </w:p>
          <w:p w14:paraId="64AE250C"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APORTES AL SISTEMA INTEGRAL DE PENSIONES</w:t>
            </w:r>
          </w:p>
          <w:p w14:paraId="07D027FC" w14:textId="5E40B127" w:rsidR="00A63F18" w:rsidRDefault="00A63F18" w:rsidP="00A63F18">
            <w:pPr>
              <w:rPr>
                <w:rFonts w:ascii="Century" w:hAnsi="Century" w:cs="Tahoma"/>
                <w:iCs/>
                <w:sz w:val="20"/>
                <w:szCs w:val="20"/>
              </w:rPr>
            </w:pPr>
            <w:r w:rsidRPr="00A63F18">
              <w:rPr>
                <w:rFonts w:ascii="Century" w:hAnsi="Century" w:cs="Tahoma"/>
                <w:iCs/>
                <w:sz w:val="20"/>
                <w:szCs w:val="20"/>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72D91735" w14:textId="77777777" w:rsidR="00A63F18" w:rsidRPr="00A63F18" w:rsidRDefault="00A63F18" w:rsidP="00A63F18">
            <w:pPr>
              <w:rPr>
                <w:rFonts w:ascii="Century" w:hAnsi="Century" w:cs="Tahoma"/>
                <w:iCs/>
                <w:sz w:val="20"/>
                <w:szCs w:val="20"/>
              </w:rPr>
            </w:pPr>
          </w:p>
          <w:p w14:paraId="579AB43B"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LUGAR Y HORARIO DE PRESTACION DEL SERVICIO DE CONSULTORIA</w:t>
            </w:r>
          </w:p>
          <w:p w14:paraId="6501126C" w14:textId="77777777" w:rsidR="00A63F18" w:rsidRPr="00A63F18" w:rsidRDefault="00A63F18" w:rsidP="00A63F18">
            <w:pPr>
              <w:rPr>
                <w:rFonts w:ascii="Century" w:hAnsi="Century"/>
                <w:bCs/>
                <w:sz w:val="20"/>
                <w:szCs w:val="20"/>
              </w:rPr>
            </w:pPr>
            <w:r w:rsidRPr="00A63F18">
              <w:rPr>
                <w:rFonts w:ascii="Century" w:hAnsi="Century"/>
                <w:bCs/>
                <w:sz w:val="20"/>
                <w:szCs w:val="20"/>
              </w:rPr>
              <w:t xml:space="preserve">La consultoría se desarrollará en la ciudad de La Paz, en instalaciones del Viceministerio de Inversión Pública y Financiamiento Externo bajo la dependencia de la Unidad de Gestión de la Inversión Sectorial. </w:t>
            </w:r>
          </w:p>
          <w:p w14:paraId="752CB503" w14:textId="0D5C37A1" w:rsidR="00A63F18" w:rsidRDefault="00A63F18" w:rsidP="00A63F18">
            <w:pPr>
              <w:rPr>
                <w:rFonts w:ascii="Century" w:hAnsi="Century"/>
                <w:bCs/>
                <w:sz w:val="20"/>
                <w:szCs w:val="20"/>
              </w:rPr>
            </w:pPr>
            <w:r w:rsidRPr="00A63F18">
              <w:rPr>
                <w:rFonts w:ascii="Century" w:hAnsi="Century"/>
                <w:bCs/>
                <w:sz w:val="20"/>
                <w:szCs w:val="20"/>
              </w:rPr>
              <w:lastRenderedPageBreak/>
              <w:t>El horario de trabajo será el horario administrativo regulado y definido por el Ministerio de Planificación del Desarrollo.</w:t>
            </w:r>
          </w:p>
          <w:p w14:paraId="25CEDA35" w14:textId="77777777" w:rsidR="00A63F18" w:rsidRPr="00A63F18" w:rsidRDefault="00A63F18" w:rsidP="00A63F18">
            <w:pPr>
              <w:rPr>
                <w:rFonts w:ascii="Century" w:hAnsi="Century"/>
                <w:bCs/>
                <w:sz w:val="20"/>
                <w:szCs w:val="20"/>
              </w:rPr>
            </w:pPr>
          </w:p>
          <w:p w14:paraId="4F2936FD"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PLAZO DE PRESTACIÓN DEL SERVICIO DE CONSULTORIA</w:t>
            </w:r>
          </w:p>
          <w:p w14:paraId="7B2F6E55" w14:textId="0B95D802" w:rsidR="00A63F18" w:rsidRDefault="00A63F18" w:rsidP="00A63F18">
            <w:pPr>
              <w:rPr>
                <w:rFonts w:ascii="Century" w:hAnsi="Century"/>
                <w:bCs/>
                <w:sz w:val="20"/>
                <w:szCs w:val="20"/>
              </w:rPr>
            </w:pPr>
            <w:r w:rsidRPr="00A63F18">
              <w:rPr>
                <w:rFonts w:ascii="Century" w:hAnsi="Century"/>
                <w:bCs/>
                <w:sz w:val="20"/>
                <w:szCs w:val="20"/>
              </w:rPr>
              <w:t xml:space="preserve">El plazo del servicio de la consultoría será computable a partir del día siguiente hábil a la fecha de suscripción del contrato hasta el 29 de diciembre de 2023.  </w:t>
            </w:r>
          </w:p>
          <w:p w14:paraId="0E8C7369" w14:textId="77777777" w:rsidR="00A63F18" w:rsidRPr="00A63F18" w:rsidRDefault="00A63F18" w:rsidP="00A63F18">
            <w:pPr>
              <w:rPr>
                <w:rFonts w:ascii="Century" w:hAnsi="Century"/>
                <w:bCs/>
                <w:sz w:val="20"/>
                <w:szCs w:val="20"/>
              </w:rPr>
            </w:pPr>
          </w:p>
          <w:p w14:paraId="65A8BEB1" w14:textId="77777777" w:rsidR="00A63F18" w:rsidRPr="00A63F18" w:rsidRDefault="00A63F18" w:rsidP="00A63F18">
            <w:pPr>
              <w:pStyle w:val="Prrafodelista"/>
              <w:numPr>
                <w:ilvl w:val="0"/>
                <w:numId w:val="40"/>
              </w:numPr>
              <w:spacing w:after="160" w:line="259" w:lineRule="auto"/>
              <w:contextualSpacing/>
              <w:jc w:val="left"/>
              <w:rPr>
                <w:rFonts w:ascii="Century" w:hAnsi="Century"/>
                <w:bCs/>
              </w:rPr>
            </w:pPr>
            <w:r w:rsidRPr="00A63F18">
              <w:rPr>
                <w:rFonts w:ascii="Century" w:hAnsi="Century"/>
                <w:b/>
                <w:bCs/>
              </w:rPr>
              <w:t>METODO DE SELECCIÓN Y ADJUDICACIÓN</w:t>
            </w:r>
          </w:p>
          <w:p w14:paraId="15A88A68" w14:textId="77777777" w:rsidR="00A63F18" w:rsidRPr="00A63F18" w:rsidRDefault="00A63F18" w:rsidP="00A63F18">
            <w:pPr>
              <w:pStyle w:val="Prrafodelista"/>
              <w:rPr>
                <w:rFonts w:ascii="Century" w:hAnsi="Century"/>
                <w:bCs/>
              </w:rPr>
            </w:pPr>
          </w:p>
          <w:p w14:paraId="7DD28627" w14:textId="77777777" w:rsidR="00A63F18" w:rsidRPr="00A63F18" w:rsidRDefault="00A63F18" w:rsidP="00A63F18">
            <w:pPr>
              <w:pStyle w:val="Prrafodelista"/>
              <w:rPr>
                <w:rFonts w:ascii="Century" w:hAnsi="Century"/>
                <w:bCs/>
              </w:rPr>
            </w:pPr>
            <w:r w:rsidRPr="00A63F18">
              <w:rPr>
                <w:rFonts w:ascii="Century" w:hAnsi="Century"/>
                <w:bCs/>
              </w:rPr>
              <w:t>Presupuesto Fijo</w:t>
            </w:r>
          </w:p>
          <w:p w14:paraId="10718639" w14:textId="77777777" w:rsidR="00A63F18" w:rsidRPr="00A63F18" w:rsidRDefault="00A63F18" w:rsidP="00A63F18">
            <w:pPr>
              <w:pStyle w:val="Prrafodelista"/>
              <w:rPr>
                <w:rFonts w:ascii="Century" w:hAnsi="Century"/>
                <w:b/>
                <w:bCs/>
              </w:rPr>
            </w:pPr>
          </w:p>
          <w:p w14:paraId="6E36FC84"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 xml:space="preserve">FORMA DE ADJUDICACIÓN </w:t>
            </w:r>
          </w:p>
          <w:p w14:paraId="4E823C8D" w14:textId="77777777" w:rsidR="00A63F18" w:rsidRPr="00A63F18" w:rsidRDefault="00A63F18" w:rsidP="00A63F18">
            <w:pPr>
              <w:pStyle w:val="Prrafodelista"/>
              <w:rPr>
                <w:rFonts w:ascii="Century" w:hAnsi="Century"/>
                <w:b/>
                <w:bCs/>
              </w:rPr>
            </w:pPr>
          </w:p>
          <w:p w14:paraId="7559DCF0" w14:textId="77777777" w:rsidR="00A63F18" w:rsidRPr="00A63F18" w:rsidRDefault="00A63F18" w:rsidP="00A63F18">
            <w:pPr>
              <w:pStyle w:val="Prrafodelista"/>
              <w:rPr>
                <w:rFonts w:ascii="Century" w:hAnsi="Century"/>
                <w:b/>
                <w:bCs/>
              </w:rPr>
            </w:pPr>
            <w:r w:rsidRPr="00A63F18">
              <w:rPr>
                <w:rFonts w:ascii="Century" w:hAnsi="Century"/>
                <w:bCs/>
              </w:rPr>
              <w:t>Por el total</w:t>
            </w:r>
          </w:p>
          <w:p w14:paraId="137DDCB9" w14:textId="77777777" w:rsidR="00A63F18" w:rsidRPr="00A63F18" w:rsidRDefault="00A63F18" w:rsidP="00A63F18">
            <w:pPr>
              <w:pStyle w:val="Prrafodelista"/>
              <w:rPr>
                <w:rFonts w:ascii="Century" w:hAnsi="Century"/>
                <w:b/>
                <w:bCs/>
              </w:rPr>
            </w:pPr>
          </w:p>
          <w:p w14:paraId="5E8970A9" w14:textId="77777777" w:rsidR="00A63F18" w:rsidRPr="00A63F18" w:rsidRDefault="00A63F18" w:rsidP="00A63F18">
            <w:pPr>
              <w:pStyle w:val="Prrafodelista"/>
              <w:numPr>
                <w:ilvl w:val="0"/>
                <w:numId w:val="40"/>
              </w:numPr>
              <w:spacing w:after="160" w:line="259" w:lineRule="auto"/>
              <w:contextualSpacing/>
              <w:rPr>
                <w:rFonts w:ascii="Century" w:hAnsi="Century"/>
                <w:b/>
                <w:bCs/>
              </w:rPr>
            </w:pPr>
            <w:r w:rsidRPr="00A63F18">
              <w:rPr>
                <w:rFonts w:ascii="Century" w:hAnsi="Century"/>
                <w:b/>
                <w:bCs/>
              </w:rPr>
              <w:t>CONFIDENCIALIDAD</w:t>
            </w:r>
          </w:p>
          <w:p w14:paraId="59B3D9DC" w14:textId="03DB4264" w:rsidR="00A63F18" w:rsidRDefault="00A63F18" w:rsidP="00A63F18">
            <w:pPr>
              <w:rPr>
                <w:rFonts w:ascii="Century" w:hAnsi="Century"/>
                <w:bCs/>
                <w:sz w:val="20"/>
                <w:szCs w:val="20"/>
              </w:rPr>
            </w:pPr>
            <w:r w:rsidRPr="00A63F18">
              <w:rPr>
                <w:rFonts w:ascii="Century" w:hAnsi="Century"/>
                <w:bCs/>
                <w:sz w:val="20"/>
                <w:szCs w:val="20"/>
              </w:rPr>
              <w:t>El consultor deberá comprometerse a guardar absoluta confidencialidad sobre la información a la que tenga acceso durante y después de la ejecución del servicio.</w:t>
            </w:r>
          </w:p>
          <w:p w14:paraId="0D8EA742" w14:textId="77777777" w:rsidR="005269FC" w:rsidRPr="00A63F18" w:rsidRDefault="005269FC" w:rsidP="00A63F18">
            <w:pPr>
              <w:rPr>
                <w:rFonts w:ascii="Century" w:hAnsi="Century"/>
                <w:bCs/>
                <w:sz w:val="20"/>
                <w:szCs w:val="20"/>
              </w:rPr>
            </w:pPr>
          </w:p>
          <w:p w14:paraId="63B9BE49" w14:textId="77777777" w:rsidR="00A63F18" w:rsidRPr="00A63F18" w:rsidRDefault="00A63F18" w:rsidP="00A63F18">
            <w:pPr>
              <w:pStyle w:val="Prrafodelista"/>
              <w:numPr>
                <w:ilvl w:val="0"/>
                <w:numId w:val="40"/>
              </w:numPr>
              <w:spacing w:after="160" w:line="259" w:lineRule="auto"/>
              <w:contextualSpacing/>
              <w:rPr>
                <w:rFonts w:ascii="Century" w:hAnsi="Century"/>
              </w:rPr>
            </w:pPr>
            <w:r w:rsidRPr="00A63F18">
              <w:rPr>
                <w:rFonts w:ascii="Century" w:hAnsi="Century"/>
                <w:b/>
                <w:bCs/>
              </w:rPr>
              <w:t>PROPIEDAD INTELECTUAL</w:t>
            </w:r>
          </w:p>
          <w:p w14:paraId="67C5EFE7" w14:textId="77777777" w:rsidR="00A63F18" w:rsidRPr="00A63F18" w:rsidRDefault="00A63F18" w:rsidP="00A63F18">
            <w:pPr>
              <w:rPr>
                <w:rFonts w:ascii="Century" w:hAnsi="Century"/>
                <w:sz w:val="20"/>
                <w:szCs w:val="20"/>
              </w:rPr>
            </w:pPr>
            <w:r w:rsidRPr="00A63F18">
              <w:rPr>
                <w:rFonts w:ascii="Century" w:hAnsi="Century"/>
                <w:sz w:val="20"/>
                <w:szCs w:val="20"/>
              </w:rPr>
              <w:t>La documentación que se produzca bajo los términos de esta consultoría será de propiedad exclusiva de la Institución, quien tendrá los derechos exclusivos para implementarlos en las instancias que considere necesarias. Este derecho continuará vigente aún concluida la relación contractual de las partes.</w:t>
            </w:r>
          </w:p>
          <w:p w14:paraId="2F9154A6" w14:textId="77777777" w:rsidR="00A63F18" w:rsidRPr="00A63F18" w:rsidRDefault="00A63F18" w:rsidP="00A63F18">
            <w:pPr>
              <w:rPr>
                <w:rFonts w:ascii="Century" w:hAnsi="Century"/>
                <w:sz w:val="20"/>
                <w:szCs w:val="20"/>
              </w:rPr>
            </w:pPr>
          </w:p>
          <w:p w14:paraId="62834C8B" w14:textId="77777777" w:rsidR="00A63F18" w:rsidRPr="00A63F18" w:rsidRDefault="00A63F18" w:rsidP="00A63F18">
            <w:pPr>
              <w:spacing w:line="200" w:lineRule="exact"/>
              <w:jc w:val="center"/>
              <w:rPr>
                <w:rFonts w:ascii="Century" w:hAnsi="Century" w:cs="Arial"/>
                <w:b/>
                <w:sz w:val="20"/>
                <w:szCs w:val="20"/>
              </w:rPr>
            </w:pPr>
            <w:r w:rsidRPr="00A63F18">
              <w:rPr>
                <w:rFonts w:ascii="Century" w:hAnsi="Century" w:cs="Arial"/>
                <w:b/>
                <w:sz w:val="20"/>
                <w:szCs w:val="20"/>
              </w:rPr>
              <w:t xml:space="preserve">ANEXO </w:t>
            </w:r>
          </w:p>
          <w:p w14:paraId="621C69CE" w14:textId="77777777" w:rsidR="00A63F18" w:rsidRPr="00A63F18" w:rsidRDefault="00A63F18" w:rsidP="00A63F18">
            <w:pPr>
              <w:spacing w:line="200" w:lineRule="exact"/>
              <w:jc w:val="center"/>
              <w:rPr>
                <w:rFonts w:ascii="Century" w:hAnsi="Century" w:cs="Arial"/>
                <w:b/>
                <w:sz w:val="20"/>
                <w:szCs w:val="20"/>
              </w:rPr>
            </w:pPr>
            <w:r w:rsidRPr="00A63F18">
              <w:rPr>
                <w:rFonts w:ascii="Century" w:hAnsi="Century" w:cs="Arial"/>
                <w:b/>
                <w:sz w:val="20"/>
                <w:szCs w:val="20"/>
              </w:rPr>
              <w:t>EVALUACION DE CONDICIONES DE LA CONSULTORÍA</w:t>
            </w:r>
          </w:p>
          <w:p w14:paraId="7713E098" w14:textId="77777777" w:rsidR="00A63F18" w:rsidRPr="00A63F18" w:rsidRDefault="00A63F18" w:rsidP="00A63F18">
            <w:pPr>
              <w:spacing w:line="200" w:lineRule="exact"/>
              <w:jc w:val="center"/>
              <w:rPr>
                <w:rFonts w:ascii="Century" w:hAnsi="Century" w:cs="Arial"/>
                <w:b/>
                <w:sz w:val="20"/>
                <w:szCs w:val="20"/>
              </w:rPr>
            </w:pPr>
          </w:p>
          <w:p w14:paraId="509C227A" w14:textId="77777777" w:rsidR="00A63F18" w:rsidRPr="00A63F18" w:rsidRDefault="00A63F18" w:rsidP="00A63F18">
            <w:pPr>
              <w:pStyle w:val="Prrafodelista"/>
              <w:numPr>
                <w:ilvl w:val="0"/>
                <w:numId w:val="42"/>
              </w:numPr>
              <w:spacing w:after="160" w:line="200" w:lineRule="exact"/>
              <w:ind w:left="306" w:hanging="426"/>
              <w:contextualSpacing/>
              <w:rPr>
                <w:rFonts w:ascii="Century" w:hAnsi="Century" w:cs="Arial"/>
                <w:b/>
                <w:lang w:eastAsia="es-BO"/>
              </w:rPr>
            </w:pPr>
            <w:r w:rsidRPr="00A63F18">
              <w:rPr>
                <w:rFonts w:ascii="Century" w:hAnsi="Century" w:cs="Arial"/>
                <w:b/>
                <w:lang w:eastAsia="es-BO"/>
              </w:rPr>
              <w:t xml:space="preserve">CONDICIONES MÍNIMAS REQUERIDAS POR LA ENTIDAD </w:t>
            </w:r>
          </w:p>
          <w:p w14:paraId="10E37485" w14:textId="77777777" w:rsidR="00A63F18" w:rsidRPr="00A63F18" w:rsidRDefault="00A63F18" w:rsidP="00A63F18">
            <w:pPr>
              <w:pStyle w:val="Prrafodelista"/>
              <w:spacing w:line="200" w:lineRule="exact"/>
              <w:ind w:left="306"/>
              <w:rPr>
                <w:rFonts w:ascii="Century" w:hAnsi="Century" w:cs="Arial"/>
                <w:b/>
                <w:lang w:eastAsia="es-BO"/>
              </w:rPr>
            </w:pPr>
            <w:r w:rsidRPr="00A63F18">
              <w:rPr>
                <w:rFonts w:ascii="Century" w:hAnsi="Century" w:cs="Arial"/>
                <w:b/>
              </w:rPr>
              <w:t>(Evaluación Cumple / No Cumple; Puntaje = 35 Pts.)</w:t>
            </w:r>
          </w:p>
          <w:p w14:paraId="00F9CFC3" w14:textId="77777777" w:rsidR="00A63F18" w:rsidRPr="00A63F18" w:rsidRDefault="00A63F18" w:rsidP="00A63F18">
            <w:pPr>
              <w:spacing w:line="200" w:lineRule="exact"/>
              <w:jc w:val="center"/>
              <w:rPr>
                <w:rFonts w:ascii="Century" w:hAnsi="Century" w:cs="Arial"/>
                <w:b/>
                <w:sz w:val="20"/>
                <w:szCs w:val="20"/>
              </w:rPr>
            </w:pPr>
          </w:p>
          <w:tbl>
            <w:tblPr>
              <w:tblStyle w:val="Tablaconcuadrcula"/>
              <w:tblW w:w="9493" w:type="dxa"/>
              <w:tblBorders>
                <w:insideH w:val="none" w:sz="0" w:space="0" w:color="auto"/>
                <w:insideV w:val="none" w:sz="0" w:space="0" w:color="auto"/>
              </w:tblBorders>
              <w:tblLayout w:type="fixed"/>
              <w:tblLook w:val="04A0" w:firstRow="1" w:lastRow="0" w:firstColumn="1" w:lastColumn="0" w:noHBand="0" w:noVBand="1"/>
            </w:tblPr>
            <w:tblGrid>
              <w:gridCol w:w="3114"/>
              <w:gridCol w:w="3636"/>
              <w:gridCol w:w="2459"/>
              <w:gridCol w:w="284"/>
            </w:tblGrid>
            <w:tr w:rsidR="00A63F18" w:rsidRPr="00A63F18" w14:paraId="5501BBB8" w14:textId="77777777" w:rsidTr="00C2219A">
              <w:tc>
                <w:tcPr>
                  <w:tcW w:w="9493" w:type="dxa"/>
                  <w:gridSpan w:val="4"/>
                  <w:tcBorders>
                    <w:top w:val="single" w:sz="4" w:space="0" w:color="auto"/>
                  </w:tcBorders>
                </w:tcPr>
                <w:p w14:paraId="0AA41D39"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1E9069AF" w14:textId="77777777" w:rsidTr="00C2219A">
              <w:tc>
                <w:tcPr>
                  <w:tcW w:w="3114" w:type="dxa"/>
                  <w:tcBorders>
                    <w:right w:val="single" w:sz="4" w:space="0" w:color="auto"/>
                  </w:tcBorders>
                  <w:vAlign w:val="center"/>
                </w:tcPr>
                <w:p w14:paraId="3E8B6709" w14:textId="77777777" w:rsidR="00A63F18" w:rsidRPr="00A63F18" w:rsidRDefault="00A63F18" w:rsidP="00A63F18">
                  <w:pPr>
                    <w:pStyle w:val="Prrafodelista"/>
                    <w:numPr>
                      <w:ilvl w:val="2"/>
                      <w:numId w:val="8"/>
                    </w:numPr>
                    <w:spacing w:line="200" w:lineRule="exact"/>
                    <w:ind w:left="454" w:hanging="283"/>
                    <w:rPr>
                      <w:rFonts w:ascii="Century" w:hAnsi="Century" w:cs="Arial"/>
                      <w:b/>
                    </w:rPr>
                  </w:pPr>
                  <w:bookmarkStart w:id="99" w:name="_Hlk126055227"/>
                  <w:r w:rsidRPr="00A63F18">
                    <w:rPr>
                      <w:rFonts w:ascii="Century" w:hAnsi="Century" w:cs="Arial"/>
                      <w:b/>
                      <w:bCs/>
                    </w:rPr>
                    <w:t>Formación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FC96B2" w14:textId="77777777" w:rsidR="00A63F18" w:rsidRPr="00A63F18" w:rsidRDefault="00A63F18" w:rsidP="00A63F18">
                  <w:pPr>
                    <w:rPr>
                      <w:rFonts w:ascii="Century" w:hAnsi="Century" w:cs="Arial"/>
                      <w:b/>
                      <w:sz w:val="20"/>
                      <w:szCs w:val="20"/>
                    </w:rPr>
                  </w:pPr>
                  <w:r w:rsidRPr="00A63F18">
                    <w:rPr>
                      <w:rFonts w:ascii="Century" w:hAnsi="Century" w:cs="Arial"/>
                      <w:b/>
                      <w:sz w:val="20"/>
                      <w:szCs w:val="20"/>
                    </w:rPr>
                    <w:t xml:space="preserve">a) </w:t>
                  </w:r>
                  <w:r w:rsidRPr="00A63F18">
                    <w:rPr>
                      <w:rFonts w:ascii="Century" w:hAnsi="Century" w:cstheme="minorBidi"/>
                      <w:sz w:val="20"/>
                      <w:szCs w:val="20"/>
                      <w:lang w:eastAsia="en-US"/>
                    </w:rPr>
                    <w:t>Título Académico en grado de Ingeniería Biomédica</w:t>
                  </w:r>
                </w:p>
              </w:tc>
              <w:tc>
                <w:tcPr>
                  <w:tcW w:w="284" w:type="dxa"/>
                  <w:tcBorders>
                    <w:left w:val="single" w:sz="4" w:space="0" w:color="auto"/>
                  </w:tcBorders>
                </w:tcPr>
                <w:p w14:paraId="692DD6A5"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377B5E07" w14:textId="77777777" w:rsidTr="00C2219A">
              <w:tc>
                <w:tcPr>
                  <w:tcW w:w="9493" w:type="dxa"/>
                  <w:gridSpan w:val="4"/>
                  <w:vAlign w:val="center"/>
                </w:tcPr>
                <w:p w14:paraId="25332E13"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5BA0CEFD" w14:textId="77777777" w:rsidTr="00C2219A">
              <w:tc>
                <w:tcPr>
                  <w:tcW w:w="3114" w:type="dxa"/>
                  <w:tcBorders>
                    <w:right w:val="single" w:sz="4" w:space="0" w:color="auto"/>
                  </w:tcBorders>
                  <w:vAlign w:val="center"/>
                </w:tcPr>
                <w:p w14:paraId="12D30531" w14:textId="77777777" w:rsidR="00A63F18" w:rsidRPr="00A63F18" w:rsidRDefault="00A63F18" w:rsidP="00A63F18">
                  <w:pPr>
                    <w:pStyle w:val="Prrafodelista"/>
                    <w:numPr>
                      <w:ilvl w:val="2"/>
                      <w:numId w:val="8"/>
                    </w:numPr>
                    <w:spacing w:line="200" w:lineRule="exact"/>
                    <w:ind w:left="454" w:hanging="283"/>
                    <w:rPr>
                      <w:rFonts w:ascii="Century" w:hAnsi="Century" w:cs="Arial"/>
                      <w:b/>
                      <w:bCs/>
                    </w:rPr>
                  </w:pPr>
                  <w:r w:rsidRPr="00A63F18">
                    <w:rPr>
                      <w:rFonts w:ascii="Century" w:hAnsi="Century" w:cs="Arial"/>
                      <w:b/>
                      <w:bCs/>
                    </w:rPr>
                    <w:t>Cursos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AE9B0" w14:textId="77777777" w:rsidR="00A63F18" w:rsidRPr="00A63F18" w:rsidRDefault="00A63F18" w:rsidP="00992A92">
                  <w:pPr>
                    <w:pStyle w:val="Prrafodelista"/>
                    <w:numPr>
                      <w:ilvl w:val="0"/>
                      <w:numId w:val="46"/>
                    </w:numPr>
                    <w:ind w:left="528" w:hanging="168"/>
                    <w:contextualSpacing/>
                    <w:rPr>
                      <w:rFonts w:ascii="Century" w:hAnsi="Century" w:cstheme="minorBidi"/>
                    </w:rPr>
                  </w:pPr>
                  <w:r w:rsidRPr="00A63F18">
                    <w:rPr>
                      <w:rFonts w:ascii="Century" w:hAnsi="Century" w:cstheme="minorBidi"/>
                    </w:rPr>
                    <w:t>Curso de la Ley N° 1178.</w:t>
                  </w:r>
                </w:p>
                <w:p w14:paraId="3A63EA51" w14:textId="77777777" w:rsidR="00A63F18" w:rsidRPr="00A63F18" w:rsidRDefault="00A63F18" w:rsidP="00A63F18">
                  <w:pPr>
                    <w:pStyle w:val="Prrafodelista"/>
                    <w:numPr>
                      <w:ilvl w:val="0"/>
                      <w:numId w:val="46"/>
                    </w:numPr>
                    <w:contextualSpacing/>
                    <w:rPr>
                      <w:rFonts w:ascii="Century" w:hAnsi="Century" w:cstheme="minorBidi"/>
                    </w:rPr>
                  </w:pPr>
                  <w:r w:rsidRPr="00A63F18">
                    <w:rPr>
                      <w:rFonts w:ascii="Century" w:hAnsi="Century" w:cstheme="minorBidi"/>
                    </w:rPr>
                    <w:t>Curso de Responsabilidad por la Función Pública.</w:t>
                  </w:r>
                </w:p>
                <w:p w14:paraId="2620F60D" w14:textId="77777777" w:rsidR="00A63F18" w:rsidRPr="00A63F18" w:rsidRDefault="00A63F18" w:rsidP="00A63F18">
                  <w:pPr>
                    <w:pStyle w:val="Prrafodelista"/>
                    <w:numPr>
                      <w:ilvl w:val="0"/>
                      <w:numId w:val="46"/>
                    </w:numPr>
                    <w:contextualSpacing/>
                    <w:rPr>
                      <w:rFonts w:ascii="Century" w:hAnsi="Century" w:cstheme="minorBidi"/>
                    </w:rPr>
                  </w:pPr>
                  <w:r w:rsidRPr="00A63F18">
                    <w:rPr>
                      <w:rFonts w:ascii="Century" w:hAnsi="Century" w:cstheme="minorBidi"/>
                    </w:rPr>
                    <w:t>Curso de Políticas Públicas.</w:t>
                  </w:r>
                </w:p>
                <w:p w14:paraId="598C1548" w14:textId="77777777" w:rsidR="00A63F18" w:rsidRPr="00A63F18" w:rsidRDefault="00A63F18" w:rsidP="00A63F18">
                  <w:pPr>
                    <w:pStyle w:val="Prrafodelista"/>
                    <w:numPr>
                      <w:ilvl w:val="0"/>
                      <w:numId w:val="46"/>
                    </w:numPr>
                    <w:contextualSpacing/>
                    <w:rPr>
                      <w:rFonts w:ascii="Century" w:hAnsi="Century"/>
                    </w:rPr>
                  </w:pPr>
                  <w:r w:rsidRPr="00A63F18">
                    <w:rPr>
                      <w:rFonts w:ascii="Century" w:hAnsi="Century" w:cstheme="minorBidi"/>
                    </w:rPr>
                    <w:t>Cursos del idioma aimara o quechua.</w:t>
                  </w:r>
                </w:p>
              </w:tc>
              <w:tc>
                <w:tcPr>
                  <w:tcW w:w="284" w:type="dxa"/>
                  <w:tcBorders>
                    <w:left w:val="single" w:sz="4" w:space="0" w:color="auto"/>
                  </w:tcBorders>
                </w:tcPr>
                <w:p w14:paraId="6E194CB6"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6076F156" w14:textId="77777777" w:rsidTr="00C2219A">
              <w:tc>
                <w:tcPr>
                  <w:tcW w:w="9493" w:type="dxa"/>
                  <w:gridSpan w:val="4"/>
                  <w:vAlign w:val="center"/>
                </w:tcPr>
                <w:p w14:paraId="433196E7"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00825D50" w14:textId="77777777" w:rsidTr="00C2219A">
              <w:tc>
                <w:tcPr>
                  <w:tcW w:w="3114" w:type="dxa"/>
                  <w:tcBorders>
                    <w:right w:val="single" w:sz="4" w:space="0" w:color="auto"/>
                  </w:tcBorders>
                  <w:vAlign w:val="center"/>
                </w:tcPr>
                <w:p w14:paraId="4E154CC7" w14:textId="77777777" w:rsidR="00A63F18" w:rsidRPr="00A63F18" w:rsidRDefault="00A63F18" w:rsidP="00A63F18">
                  <w:pPr>
                    <w:pStyle w:val="Prrafodelista"/>
                    <w:numPr>
                      <w:ilvl w:val="2"/>
                      <w:numId w:val="8"/>
                    </w:numPr>
                    <w:spacing w:line="200" w:lineRule="exact"/>
                    <w:ind w:left="454" w:hanging="283"/>
                    <w:rPr>
                      <w:rFonts w:ascii="Century" w:hAnsi="Century" w:cs="Arial"/>
                      <w:b/>
                      <w:bCs/>
                    </w:rPr>
                  </w:pPr>
                  <w:r w:rsidRPr="00A63F18">
                    <w:rPr>
                      <w:rFonts w:ascii="Century" w:hAnsi="Century" w:cs="Arial"/>
                      <w:b/>
                      <w:bCs/>
                    </w:rPr>
                    <w:t xml:space="preserve">Experiencia General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2F54A6" w14:textId="77777777" w:rsidR="00A63F18" w:rsidRPr="00A63F18" w:rsidRDefault="00A63F18" w:rsidP="00A63F18">
                  <w:pPr>
                    <w:rPr>
                      <w:rFonts w:ascii="Century" w:hAnsi="Century" w:cs="Arial"/>
                      <w:b/>
                      <w:sz w:val="20"/>
                      <w:szCs w:val="20"/>
                    </w:rPr>
                  </w:pPr>
                  <w:r w:rsidRPr="00A63F18">
                    <w:rPr>
                      <w:rFonts w:ascii="Century" w:hAnsi="Century" w:cstheme="minorBidi"/>
                      <w:sz w:val="20"/>
                      <w:szCs w:val="20"/>
                      <w:lang w:eastAsia="en-US"/>
                    </w:rPr>
                    <w:t>Acreditar 4 años de experiencia general en entidades públicas o privadas desarrollando actividades relacionadas a infraestructura y/o equipamiento médico de centros de salud.</w:t>
                  </w:r>
                </w:p>
              </w:tc>
              <w:tc>
                <w:tcPr>
                  <w:tcW w:w="284" w:type="dxa"/>
                  <w:tcBorders>
                    <w:left w:val="single" w:sz="4" w:space="0" w:color="auto"/>
                  </w:tcBorders>
                </w:tcPr>
                <w:p w14:paraId="0CCF1C6E"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27205F15" w14:textId="77777777" w:rsidTr="00C2219A">
              <w:trPr>
                <w:trHeight w:val="382"/>
              </w:trPr>
              <w:tc>
                <w:tcPr>
                  <w:tcW w:w="9493" w:type="dxa"/>
                  <w:gridSpan w:val="4"/>
                  <w:vAlign w:val="center"/>
                </w:tcPr>
                <w:p w14:paraId="24428621"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2351D135" w14:textId="77777777" w:rsidTr="00C2219A">
              <w:tc>
                <w:tcPr>
                  <w:tcW w:w="3114" w:type="dxa"/>
                  <w:tcBorders>
                    <w:right w:val="single" w:sz="4" w:space="0" w:color="auto"/>
                  </w:tcBorders>
                  <w:vAlign w:val="center"/>
                </w:tcPr>
                <w:p w14:paraId="1FEC655C" w14:textId="77777777" w:rsidR="00A63F18" w:rsidRPr="00A63F18" w:rsidRDefault="00A63F18" w:rsidP="00A63F18">
                  <w:pPr>
                    <w:pStyle w:val="Prrafodelista"/>
                    <w:numPr>
                      <w:ilvl w:val="2"/>
                      <w:numId w:val="8"/>
                    </w:numPr>
                    <w:spacing w:line="200" w:lineRule="exact"/>
                    <w:ind w:left="454" w:hanging="283"/>
                    <w:rPr>
                      <w:rFonts w:ascii="Century" w:hAnsi="Century" w:cs="Arial"/>
                      <w:b/>
                      <w:bCs/>
                    </w:rPr>
                  </w:pPr>
                  <w:r w:rsidRPr="00A63F18">
                    <w:rPr>
                      <w:rFonts w:ascii="Century" w:hAnsi="Century" w:cs="Arial"/>
                      <w:b/>
                      <w:bCs/>
                    </w:rPr>
                    <w:t>Experiencia Específica</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94982" w14:textId="77777777" w:rsidR="00A63F18" w:rsidRPr="00A63F18" w:rsidRDefault="00A63F18" w:rsidP="00A63F18">
                  <w:pPr>
                    <w:rPr>
                      <w:rFonts w:ascii="Century" w:hAnsi="Century" w:cs="Arial"/>
                      <w:b/>
                      <w:sz w:val="20"/>
                      <w:szCs w:val="20"/>
                    </w:rPr>
                  </w:pPr>
                  <w:r w:rsidRPr="00A63F18">
                    <w:rPr>
                      <w:rFonts w:ascii="Century" w:hAnsi="Century" w:cstheme="minorBidi"/>
                      <w:sz w:val="20"/>
                      <w:szCs w:val="20"/>
                      <w:lang w:eastAsia="en-US"/>
                    </w:rPr>
                    <w:t>Acreditar experiencia especifica de al menos 3 años en el sector público en el campo de la medicina (infraestructura y/o equipamiento) de los cuales la experiencia profesional debe ser al menos 2 años en el sector público, esta última experiencia  será contabilizada a partir de la emisión del Título Académico, verificable a través de: Certificados de Cumplimiento de Contrato o Certificados de Trabajo, o contratos emitidos por la entidad competente u otro documento que consigne la fecha de inicio y fecha de finalización del trabajo realizado.</w:t>
                  </w:r>
                </w:p>
              </w:tc>
              <w:tc>
                <w:tcPr>
                  <w:tcW w:w="284" w:type="dxa"/>
                  <w:tcBorders>
                    <w:left w:val="single" w:sz="4" w:space="0" w:color="auto"/>
                  </w:tcBorders>
                </w:tcPr>
                <w:p w14:paraId="5885E292" w14:textId="77777777" w:rsidR="00A63F18" w:rsidRPr="00A63F18" w:rsidRDefault="00A63F18" w:rsidP="00A63F18">
                  <w:pPr>
                    <w:spacing w:line="200" w:lineRule="exact"/>
                    <w:jc w:val="center"/>
                    <w:rPr>
                      <w:rFonts w:ascii="Century" w:hAnsi="Century" w:cs="Arial"/>
                      <w:b/>
                      <w:sz w:val="20"/>
                      <w:szCs w:val="20"/>
                    </w:rPr>
                  </w:pPr>
                </w:p>
              </w:tc>
            </w:tr>
            <w:tr w:rsidR="00A63F18" w:rsidRPr="00A63F18" w14:paraId="18A389E5" w14:textId="77777777" w:rsidTr="00C2219A">
              <w:trPr>
                <w:trHeight w:val="39"/>
              </w:trPr>
              <w:tc>
                <w:tcPr>
                  <w:tcW w:w="9493" w:type="dxa"/>
                  <w:gridSpan w:val="4"/>
                  <w:tcBorders>
                    <w:bottom w:val="single" w:sz="4" w:space="0" w:color="auto"/>
                  </w:tcBorders>
                </w:tcPr>
                <w:p w14:paraId="14D3B3C0" w14:textId="77777777" w:rsidR="00A63F18" w:rsidRPr="00A63F18" w:rsidRDefault="00A63F18" w:rsidP="00A63F18">
                  <w:pPr>
                    <w:spacing w:line="200" w:lineRule="exact"/>
                    <w:rPr>
                      <w:rFonts w:ascii="Century" w:hAnsi="Century" w:cs="Arial"/>
                      <w:b/>
                      <w:bCs/>
                      <w:sz w:val="20"/>
                      <w:szCs w:val="20"/>
                    </w:rPr>
                  </w:pPr>
                </w:p>
              </w:tc>
            </w:tr>
            <w:tr w:rsidR="00A63F18" w:rsidRPr="00A63F18" w14:paraId="1ECE76E4" w14:textId="77777777" w:rsidTr="00C2219A">
              <w:trPr>
                <w:trHeight w:val="318"/>
              </w:trPr>
              <w:tc>
                <w:tcPr>
                  <w:tcW w:w="6750" w:type="dxa"/>
                  <w:gridSpan w:val="2"/>
                  <w:tcBorders>
                    <w:top w:val="single" w:sz="4" w:space="0" w:color="auto"/>
                    <w:bottom w:val="single" w:sz="4" w:space="0" w:color="auto"/>
                    <w:right w:val="single" w:sz="4" w:space="0" w:color="auto"/>
                  </w:tcBorders>
                  <w:shd w:val="clear" w:color="auto" w:fill="B8CCE4" w:themeFill="accent1" w:themeFillTint="66"/>
                </w:tcPr>
                <w:p w14:paraId="54EDD20F" w14:textId="77777777" w:rsidR="00A63F18" w:rsidRPr="00A63F18" w:rsidRDefault="00A63F18" w:rsidP="00A63F18">
                  <w:pPr>
                    <w:jc w:val="right"/>
                    <w:rPr>
                      <w:rFonts w:ascii="Century" w:hAnsi="Century" w:cs="Arial"/>
                      <w:b/>
                      <w:iCs/>
                      <w:sz w:val="20"/>
                      <w:szCs w:val="20"/>
                    </w:rPr>
                  </w:pPr>
                  <w:r w:rsidRPr="00A63F18">
                    <w:rPr>
                      <w:rFonts w:ascii="Century" w:hAnsi="Century" w:cs="Arial"/>
                      <w:b/>
                      <w:iCs/>
                      <w:sz w:val="20"/>
                      <w:szCs w:val="20"/>
                    </w:rPr>
                    <w:lastRenderedPageBreak/>
                    <w:t>PUNTAJE ASIGNADO</w:t>
                  </w:r>
                </w:p>
              </w:tc>
              <w:tc>
                <w:tcPr>
                  <w:tcW w:w="2743" w:type="dxa"/>
                  <w:gridSpan w:val="2"/>
                  <w:tcBorders>
                    <w:top w:val="single" w:sz="4" w:space="0" w:color="auto"/>
                    <w:left w:val="single" w:sz="4" w:space="0" w:color="auto"/>
                    <w:bottom w:val="single" w:sz="4" w:space="0" w:color="auto"/>
                  </w:tcBorders>
                  <w:shd w:val="clear" w:color="auto" w:fill="B8CCE4" w:themeFill="accent1" w:themeFillTint="66"/>
                </w:tcPr>
                <w:p w14:paraId="42A0684F" w14:textId="77777777" w:rsidR="00A63F18" w:rsidRPr="00A63F18" w:rsidRDefault="00A63F18" w:rsidP="00A63F18">
                  <w:pPr>
                    <w:jc w:val="center"/>
                    <w:rPr>
                      <w:rFonts w:ascii="Century" w:hAnsi="Century" w:cs="Arial"/>
                      <w:b/>
                      <w:iCs/>
                      <w:sz w:val="20"/>
                      <w:szCs w:val="20"/>
                    </w:rPr>
                  </w:pPr>
                  <w:r w:rsidRPr="00A63F18">
                    <w:rPr>
                      <w:rFonts w:ascii="Century" w:hAnsi="Century" w:cs="Arial"/>
                      <w:b/>
                      <w:iCs/>
                      <w:sz w:val="20"/>
                      <w:szCs w:val="20"/>
                    </w:rPr>
                    <w:t>35 Pts.</w:t>
                  </w:r>
                </w:p>
              </w:tc>
            </w:tr>
            <w:bookmarkEnd w:id="99"/>
          </w:tbl>
          <w:p w14:paraId="71B3DAA6" w14:textId="77777777" w:rsidR="00A63F18" w:rsidRPr="00A63F18" w:rsidRDefault="00A63F18" w:rsidP="00A63F18">
            <w:pPr>
              <w:jc w:val="center"/>
              <w:rPr>
                <w:rFonts w:ascii="Century" w:hAnsi="Century" w:cs="Arial"/>
                <w:b/>
                <w:sz w:val="20"/>
                <w:szCs w:val="20"/>
              </w:rPr>
            </w:pPr>
          </w:p>
          <w:p w14:paraId="1BD7F9A2" w14:textId="77777777" w:rsidR="00A63F18" w:rsidRPr="00A63F18" w:rsidRDefault="00A63F18" w:rsidP="00A63F18">
            <w:pPr>
              <w:pStyle w:val="Prrafodelista"/>
              <w:numPr>
                <w:ilvl w:val="0"/>
                <w:numId w:val="42"/>
              </w:numPr>
              <w:spacing w:line="200" w:lineRule="exact"/>
              <w:ind w:left="306" w:hanging="426"/>
              <w:contextualSpacing/>
              <w:rPr>
                <w:rFonts w:ascii="Century" w:hAnsi="Century" w:cs="Arial"/>
                <w:b/>
                <w:lang w:eastAsia="es-BO"/>
              </w:rPr>
            </w:pPr>
            <w:r w:rsidRPr="00A63F18">
              <w:rPr>
                <w:rFonts w:ascii="Century" w:hAnsi="Century" w:cs="Arial"/>
                <w:b/>
                <w:lang w:eastAsia="es-BO"/>
              </w:rPr>
              <w:t xml:space="preserve">CONDICIONES </w:t>
            </w:r>
            <w:r w:rsidRPr="00A63F18">
              <w:rPr>
                <w:rFonts w:ascii="Century" w:hAnsi="Century" w:cs="Arial"/>
                <w:b/>
              </w:rPr>
              <w:t xml:space="preserve">ADICIONALES </w:t>
            </w:r>
            <w:r w:rsidRPr="00A63F18">
              <w:rPr>
                <w:rFonts w:ascii="Century" w:hAnsi="Century" w:cs="Arial"/>
                <w:b/>
                <w:lang w:eastAsia="es-BO"/>
              </w:rPr>
              <w:t xml:space="preserve">REQUERIDAS POR LA ENTIDAD </w:t>
            </w:r>
          </w:p>
          <w:p w14:paraId="479081E9" w14:textId="3D343CD7" w:rsidR="00A63F18" w:rsidRDefault="00A63F18" w:rsidP="00A63F18">
            <w:pPr>
              <w:spacing w:line="200" w:lineRule="exact"/>
              <w:ind w:left="284"/>
              <w:rPr>
                <w:rFonts w:ascii="Century" w:hAnsi="Century" w:cs="Arial"/>
                <w:b/>
                <w:sz w:val="20"/>
                <w:szCs w:val="20"/>
              </w:rPr>
            </w:pPr>
            <w:r w:rsidRPr="00A63F18">
              <w:rPr>
                <w:rFonts w:ascii="Century" w:hAnsi="Century" w:cs="Arial"/>
                <w:b/>
                <w:sz w:val="20"/>
                <w:szCs w:val="20"/>
              </w:rPr>
              <w:t>(Evaluación Puntuable; Puntaje Máximo = 35 Pts.)</w:t>
            </w:r>
          </w:p>
          <w:p w14:paraId="180ED8B4" w14:textId="77777777" w:rsidR="00A63F18" w:rsidRPr="00A63F18" w:rsidRDefault="00A63F18" w:rsidP="00A63F18">
            <w:pPr>
              <w:spacing w:line="200" w:lineRule="exact"/>
              <w:ind w:left="284"/>
              <w:rPr>
                <w:rFonts w:ascii="Century" w:hAnsi="Century" w:cs="Arial"/>
                <w:b/>
                <w:sz w:val="20"/>
                <w:szCs w:val="20"/>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266"/>
              <w:gridCol w:w="4961"/>
              <w:gridCol w:w="2552"/>
            </w:tblGrid>
            <w:tr w:rsidR="00A63F18" w:rsidRPr="00A63F18" w14:paraId="0A5AA1CA" w14:textId="77777777" w:rsidTr="00C2219A">
              <w:trPr>
                <w:gridBefore w:val="1"/>
                <w:wBefore w:w="13" w:type="dxa"/>
                <w:trHeight w:val="324"/>
                <w:jc w:val="center"/>
              </w:trPr>
              <w:tc>
                <w:tcPr>
                  <w:tcW w:w="266" w:type="dxa"/>
                  <w:shd w:val="clear" w:color="auto" w:fill="B8CCE4" w:themeFill="accent1" w:themeFillTint="66"/>
                  <w:vAlign w:val="center"/>
                </w:tcPr>
                <w:p w14:paraId="0DD49B1E"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w:t>
                  </w:r>
                </w:p>
              </w:tc>
              <w:tc>
                <w:tcPr>
                  <w:tcW w:w="4961" w:type="dxa"/>
                  <w:shd w:val="clear" w:color="auto" w:fill="B8CCE4" w:themeFill="accent1" w:themeFillTint="66"/>
                  <w:vAlign w:val="center"/>
                </w:tcPr>
                <w:p w14:paraId="304F8EB6"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 xml:space="preserve">Condiciones Adicionales a ser evaluadas </w:t>
                  </w:r>
                </w:p>
              </w:tc>
              <w:tc>
                <w:tcPr>
                  <w:tcW w:w="2552" w:type="dxa"/>
                  <w:shd w:val="clear" w:color="auto" w:fill="B8CCE4" w:themeFill="accent1" w:themeFillTint="66"/>
                  <w:vAlign w:val="center"/>
                </w:tcPr>
                <w:p w14:paraId="7722BA86" w14:textId="77777777" w:rsidR="00A63F18" w:rsidRPr="00A63F18" w:rsidRDefault="00A63F18" w:rsidP="00A63F18">
                  <w:pPr>
                    <w:jc w:val="center"/>
                    <w:rPr>
                      <w:rFonts w:ascii="Century" w:hAnsi="Century" w:cs="Arial"/>
                      <w:b/>
                      <w:i/>
                      <w:sz w:val="20"/>
                      <w:szCs w:val="20"/>
                    </w:rPr>
                  </w:pPr>
                  <w:r w:rsidRPr="00A63F18">
                    <w:rPr>
                      <w:rFonts w:ascii="Century" w:hAnsi="Century" w:cs="Arial"/>
                      <w:b/>
                      <w:sz w:val="20"/>
                      <w:szCs w:val="20"/>
                    </w:rPr>
                    <w:t xml:space="preserve">Puntaje asignado (definir puntaje) </w:t>
                  </w:r>
                </w:p>
              </w:tc>
            </w:tr>
            <w:tr w:rsidR="00A63F18" w:rsidRPr="00A63F18" w14:paraId="4B4E9651" w14:textId="77777777" w:rsidTr="00C2219A">
              <w:trPr>
                <w:gridBefore w:val="1"/>
                <w:wBefore w:w="13" w:type="dxa"/>
                <w:trHeight w:val="178"/>
                <w:jc w:val="center"/>
              </w:trPr>
              <w:tc>
                <w:tcPr>
                  <w:tcW w:w="266" w:type="dxa"/>
                  <w:shd w:val="clear" w:color="auto" w:fill="D9D9D9" w:themeFill="background1" w:themeFillShade="D9"/>
                </w:tcPr>
                <w:p w14:paraId="51FD86A4" w14:textId="77777777" w:rsidR="00A63F18" w:rsidRPr="00A63F18" w:rsidRDefault="00A63F18" w:rsidP="00A63F18">
                  <w:pPr>
                    <w:rPr>
                      <w:rFonts w:ascii="Century" w:hAnsi="Century" w:cs="Arial"/>
                      <w:b/>
                      <w:sz w:val="20"/>
                      <w:szCs w:val="20"/>
                    </w:rPr>
                  </w:pPr>
                  <w:r w:rsidRPr="00A63F18">
                    <w:rPr>
                      <w:rFonts w:ascii="Century" w:hAnsi="Century" w:cs="Arial"/>
                      <w:b/>
                      <w:sz w:val="20"/>
                      <w:szCs w:val="20"/>
                    </w:rPr>
                    <w:t>1</w:t>
                  </w:r>
                </w:p>
              </w:tc>
              <w:tc>
                <w:tcPr>
                  <w:tcW w:w="4961" w:type="dxa"/>
                  <w:shd w:val="clear" w:color="auto" w:fill="D9D9D9" w:themeFill="background1" w:themeFillShade="D9"/>
                </w:tcPr>
                <w:p w14:paraId="06232DA1" w14:textId="77777777" w:rsidR="00A63F18" w:rsidRPr="00A63F18" w:rsidRDefault="00A63F18" w:rsidP="00A63F18">
                  <w:pPr>
                    <w:rPr>
                      <w:rFonts w:ascii="Century" w:hAnsi="Century"/>
                      <w:b/>
                      <w:bCs/>
                      <w:sz w:val="20"/>
                      <w:szCs w:val="20"/>
                    </w:rPr>
                  </w:pPr>
                  <w:r w:rsidRPr="00A63F18">
                    <w:rPr>
                      <w:rFonts w:ascii="Century" w:hAnsi="Century"/>
                      <w:b/>
                      <w:bCs/>
                      <w:sz w:val="20"/>
                      <w:szCs w:val="20"/>
                    </w:rPr>
                    <w:t>Formación complementaria</w:t>
                  </w:r>
                </w:p>
              </w:tc>
              <w:tc>
                <w:tcPr>
                  <w:tcW w:w="2552" w:type="dxa"/>
                  <w:shd w:val="clear" w:color="auto" w:fill="D9D9D9" w:themeFill="background1" w:themeFillShade="D9"/>
                </w:tcPr>
                <w:p w14:paraId="0E9A2A1F" w14:textId="77777777" w:rsidR="00A63F18" w:rsidRPr="00A63F18" w:rsidRDefault="00A63F18" w:rsidP="00A63F18">
                  <w:pPr>
                    <w:jc w:val="center"/>
                    <w:rPr>
                      <w:rFonts w:ascii="Century" w:hAnsi="Century"/>
                      <w:b/>
                      <w:bCs/>
                      <w:sz w:val="20"/>
                      <w:szCs w:val="20"/>
                    </w:rPr>
                  </w:pPr>
                  <w:r w:rsidRPr="00A63F18">
                    <w:rPr>
                      <w:rFonts w:ascii="Century" w:hAnsi="Century"/>
                      <w:b/>
                      <w:bCs/>
                      <w:sz w:val="20"/>
                      <w:szCs w:val="20"/>
                    </w:rPr>
                    <w:t>35</w:t>
                  </w:r>
                </w:p>
              </w:tc>
            </w:tr>
            <w:tr w:rsidR="00A63F18" w:rsidRPr="00A63F18" w14:paraId="22D10B3B" w14:textId="77777777" w:rsidTr="00C2219A">
              <w:trPr>
                <w:gridBefore w:val="1"/>
                <w:wBefore w:w="13" w:type="dxa"/>
                <w:trHeight w:val="210"/>
                <w:jc w:val="center"/>
              </w:trPr>
              <w:tc>
                <w:tcPr>
                  <w:tcW w:w="266" w:type="dxa"/>
                </w:tcPr>
                <w:p w14:paraId="20E97DF7" w14:textId="77777777" w:rsidR="00A63F18" w:rsidRPr="00A63F18" w:rsidRDefault="00A63F18" w:rsidP="00A63F18">
                  <w:pPr>
                    <w:rPr>
                      <w:rFonts w:ascii="Century" w:hAnsi="Century" w:cs="Arial"/>
                      <w:sz w:val="20"/>
                      <w:szCs w:val="20"/>
                    </w:rPr>
                  </w:pPr>
                </w:p>
              </w:tc>
              <w:tc>
                <w:tcPr>
                  <w:tcW w:w="4961" w:type="dxa"/>
                </w:tcPr>
                <w:p w14:paraId="38922CB8" w14:textId="77777777" w:rsidR="00A63F18" w:rsidRPr="00A63F18" w:rsidRDefault="00A63F18" w:rsidP="00A63F18">
                  <w:pPr>
                    <w:rPr>
                      <w:rFonts w:ascii="Century" w:hAnsi="Century"/>
                      <w:bCs/>
                      <w:sz w:val="20"/>
                      <w:szCs w:val="20"/>
                    </w:rPr>
                  </w:pPr>
                  <w:r w:rsidRPr="00A63F18">
                    <w:rPr>
                      <w:rFonts w:ascii="Century" w:hAnsi="Century"/>
                      <w:bCs/>
                      <w:sz w:val="20"/>
                      <w:szCs w:val="20"/>
                    </w:rPr>
                    <w:t>Diplomado en gestión hospitalaria</w:t>
                  </w:r>
                </w:p>
              </w:tc>
              <w:tc>
                <w:tcPr>
                  <w:tcW w:w="2552" w:type="dxa"/>
                </w:tcPr>
                <w:p w14:paraId="5ACA6D54" w14:textId="77777777" w:rsidR="00A63F18" w:rsidRPr="00A63F18" w:rsidRDefault="00A63F18" w:rsidP="00A63F18">
                  <w:pPr>
                    <w:jc w:val="center"/>
                    <w:rPr>
                      <w:rFonts w:ascii="Century" w:hAnsi="Century"/>
                      <w:bCs/>
                      <w:sz w:val="20"/>
                      <w:szCs w:val="20"/>
                    </w:rPr>
                  </w:pPr>
                  <w:r w:rsidRPr="00A63F18">
                    <w:rPr>
                      <w:rFonts w:ascii="Century" w:hAnsi="Century"/>
                      <w:bCs/>
                      <w:sz w:val="20"/>
                      <w:szCs w:val="20"/>
                    </w:rPr>
                    <w:t>21</w:t>
                  </w:r>
                </w:p>
              </w:tc>
            </w:tr>
            <w:tr w:rsidR="00A63F18" w:rsidRPr="00A63F18" w14:paraId="2E559738" w14:textId="77777777" w:rsidTr="00C2219A">
              <w:trPr>
                <w:gridBefore w:val="1"/>
                <w:wBefore w:w="13" w:type="dxa"/>
                <w:trHeight w:val="457"/>
                <w:jc w:val="center"/>
              </w:trPr>
              <w:tc>
                <w:tcPr>
                  <w:tcW w:w="266" w:type="dxa"/>
                </w:tcPr>
                <w:p w14:paraId="48A8967F" w14:textId="77777777" w:rsidR="00A63F18" w:rsidRPr="00A63F18" w:rsidRDefault="00A63F18" w:rsidP="00A63F18">
                  <w:pPr>
                    <w:rPr>
                      <w:rFonts w:ascii="Century" w:hAnsi="Century" w:cs="Arial"/>
                      <w:sz w:val="20"/>
                      <w:szCs w:val="20"/>
                    </w:rPr>
                  </w:pPr>
                </w:p>
              </w:tc>
              <w:tc>
                <w:tcPr>
                  <w:tcW w:w="4961" w:type="dxa"/>
                </w:tcPr>
                <w:p w14:paraId="06A26B98" w14:textId="77777777" w:rsidR="00A63F18" w:rsidRPr="00A63F18" w:rsidRDefault="00A63F18" w:rsidP="00A63F18">
                  <w:pPr>
                    <w:rPr>
                      <w:rFonts w:ascii="Century" w:hAnsi="Century"/>
                      <w:bCs/>
                      <w:sz w:val="20"/>
                      <w:szCs w:val="20"/>
                    </w:rPr>
                  </w:pPr>
                  <w:r w:rsidRPr="00A63F18">
                    <w:rPr>
                      <w:rFonts w:ascii="Century" w:hAnsi="Century"/>
                      <w:bCs/>
                      <w:sz w:val="20"/>
                      <w:szCs w:val="20"/>
                    </w:rPr>
                    <w:t>Cursos en administración y mantenimiento de equipamiento médico o temas relacionados (7 puntos por curso)</w:t>
                  </w:r>
                </w:p>
              </w:tc>
              <w:tc>
                <w:tcPr>
                  <w:tcW w:w="2552" w:type="dxa"/>
                </w:tcPr>
                <w:p w14:paraId="20065773" w14:textId="77777777" w:rsidR="00A63F18" w:rsidRPr="00A63F18" w:rsidRDefault="00A63F18" w:rsidP="00A63F18">
                  <w:pPr>
                    <w:jc w:val="center"/>
                    <w:rPr>
                      <w:rFonts w:ascii="Century" w:hAnsi="Century"/>
                      <w:bCs/>
                      <w:sz w:val="20"/>
                      <w:szCs w:val="20"/>
                    </w:rPr>
                  </w:pPr>
                  <w:r w:rsidRPr="00A63F18">
                    <w:rPr>
                      <w:rFonts w:ascii="Century" w:hAnsi="Century"/>
                      <w:bCs/>
                      <w:sz w:val="20"/>
                      <w:szCs w:val="20"/>
                    </w:rPr>
                    <w:t>14</w:t>
                  </w:r>
                </w:p>
              </w:tc>
            </w:tr>
            <w:tr w:rsidR="00A63F18" w:rsidRPr="00A63F18" w14:paraId="4C00E9F3" w14:textId="77777777" w:rsidTr="00C2219A">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5240" w:type="dxa"/>
                  <w:gridSpan w:val="3"/>
                  <w:shd w:val="clear" w:color="auto" w:fill="B8CCE4" w:themeFill="accent1" w:themeFillTint="66"/>
                  <w:vAlign w:val="center"/>
                </w:tcPr>
                <w:p w14:paraId="2496FAEA"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PUNTAJE TOTAL</w:t>
                  </w:r>
                </w:p>
              </w:tc>
              <w:tc>
                <w:tcPr>
                  <w:tcW w:w="2552" w:type="dxa"/>
                  <w:shd w:val="clear" w:color="auto" w:fill="B8CCE4" w:themeFill="accent1" w:themeFillTint="66"/>
                  <w:vAlign w:val="center"/>
                </w:tcPr>
                <w:p w14:paraId="4F24A5FE" w14:textId="77777777" w:rsidR="00A63F18" w:rsidRPr="00A63F18" w:rsidRDefault="00A63F18" w:rsidP="00A63F18">
                  <w:pPr>
                    <w:jc w:val="center"/>
                    <w:rPr>
                      <w:rFonts w:ascii="Century" w:hAnsi="Century" w:cs="Arial"/>
                      <w:b/>
                      <w:sz w:val="20"/>
                      <w:szCs w:val="20"/>
                    </w:rPr>
                  </w:pPr>
                  <w:r w:rsidRPr="00A63F18">
                    <w:rPr>
                      <w:rFonts w:ascii="Century" w:hAnsi="Century" w:cs="Arial"/>
                      <w:b/>
                      <w:sz w:val="20"/>
                      <w:szCs w:val="20"/>
                    </w:rPr>
                    <w:t>(hasta 35 puntos)</w:t>
                  </w:r>
                </w:p>
              </w:tc>
            </w:tr>
          </w:tbl>
          <w:p w14:paraId="5A1BDF99" w14:textId="77777777" w:rsidR="00A63F18" w:rsidRPr="00A63F18" w:rsidRDefault="00A63F18" w:rsidP="00A63F18">
            <w:pPr>
              <w:rPr>
                <w:rFonts w:ascii="Century" w:hAnsi="Century" w:cs="Arial"/>
                <w:sz w:val="20"/>
                <w:szCs w:val="20"/>
              </w:rPr>
            </w:pPr>
          </w:p>
          <w:p w14:paraId="33A25432" w14:textId="30825B93" w:rsidR="00A63F18" w:rsidRPr="00045EC4" w:rsidRDefault="00A63F18" w:rsidP="00F03B1C">
            <w:pPr>
              <w:tabs>
                <w:tab w:val="left" w:pos="-1440"/>
                <w:tab w:val="left" w:pos="-720"/>
              </w:tabs>
              <w:suppressAutoHyphens/>
              <w:ind w:left="360"/>
              <w:rPr>
                <w:rFonts w:ascii="Century" w:hAnsi="Century" w:cs="Arial"/>
                <w:b/>
                <w:sz w:val="20"/>
                <w:szCs w:val="20"/>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F025F74" w14:textId="77777777" w:rsidR="007D3BFA" w:rsidRDefault="007D3BFA" w:rsidP="002B408F">
      <w:pPr>
        <w:jc w:val="center"/>
        <w:rPr>
          <w:rFonts w:cs="Arial"/>
          <w:b/>
          <w:szCs w:val="18"/>
          <w:lang w:val="es-BO"/>
        </w:rPr>
      </w:pPr>
      <w:bookmarkStart w:id="100" w:name="_Toc347485812"/>
      <w:bookmarkStart w:id="101" w:name="_Toc355779900"/>
    </w:p>
    <w:p w14:paraId="2C0C3390" w14:textId="77777777" w:rsidR="007D3BFA" w:rsidRDefault="007D3BFA" w:rsidP="002B408F">
      <w:pPr>
        <w:jc w:val="center"/>
        <w:rPr>
          <w:rFonts w:cs="Arial"/>
          <w:b/>
          <w:szCs w:val="18"/>
          <w:lang w:val="es-BO"/>
        </w:rPr>
      </w:pPr>
    </w:p>
    <w:p w14:paraId="36A53088" w14:textId="77777777" w:rsidR="007D3BFA" w:rsidRDefault="007D3BFA" w:rsidP="002B408F">
      <w:pPr>
        <w:jc w:val="center"/>
        <w:rPr>
          <w:rFonts w:cs="Arial"/>
          <w:b/>
          <w:szCs w:val="18"/>
          <w:lang w:val="es-BO"/>
        </w:rPr>
      </w:pPr>
    </w:p>
    <w:p w14:paraId="0F6F742F" w14:textId="77777777" w:rsidR="007D3BFA" w:rsidRDefault="007D3BFA" w:rsidP="002B408F">
      <w:pPr>
        <w:jc w:val="center"/>
        <w:rPr>
          <w:rFonts w:cs="Arial"/>
          <w:b/>
          <w:szCs w:val="18"/>
          <w:lang w:val="es-BO"/>
        </w:rPr>
      </w:pPr>
    </w:p>
    <w:p w14:paraId="554E6E5F" w14:textId="77777777" w:rsidR="007D3BFA" w:rsidRDefault="007D3BFA" w:rsidP="002B408F">
      <w:pPr>
        <w:jc w:val="center"/>
        <w:rPr>
          <w:rFonts w:cs="Arial"/>
          <w:b/>
          <w:szCs w:val="18"/>
          <w:lang w:val="es-BO"/>
        </w:rPr>
      </w:pPr>
    </w:p>
    <w:p w14:paraId="70A8C034" w14:textId="77777777" w:rsidR="007D3BFA" w:rsidRDefault="007D3BFA" w:rsidP="002B408F">
      <w:pPr>
        <w:jc w:val="center"/>
        <w:rPr>
          <w:rFonts w:cs="Arial"/>
          <w:b/>
          <w:szCs w:val="18"/>
          <w:lang w:val="es-BO"/>
        </w:rPr>
      </w:pPr>
    </w:p>
    <w:p w14:paraId="51D0EB89" w14:textId="77777777" w:rsidR="007D3BFA" w:rsidRDefault="007D3BFA" w:rsidP="002B408F">
      <w:pPr>
        <w:jc w:val="center"/>
        <w:rPr>
          <w:rFonts w:cs="Arial"/>
          <w:b/>
          <w:szCs w:val="18"/>
          <w:lang w:val="es-BO"/>
        </w:rPr>
      </w:pPr>
    </w:p>
    <w:p w14:paraId="398E19B7" w14:textId="77777777" w:rsidR="007D3BFA" w:rsidRDefault="007D3BFA" w:rsidP="002B408F">
      <w:pPr>
        <w:jc w:val="center"/>
        <w:rPr>
          <w:rFonts w:cs="Arial"/>
          <w:b/>
          <w:szCs w:val="18"/>
          <w:lang w:val="es-BO"/>
        </w:rPr>
      </w:pPr>
    </w:p>
    <w:p w14:paraId="33C90317" w14:textId="77777777" w:rsidR="007D3BFA" w:rsidRDefault="007D3BFA" w:rsidP="002B408F">
      <w:pPr>
        <w:jc w:val="center"/>
        <w:rPr>
          <w:rFonts w:cs="Arial"/>
          <w:b/>
          <w:szCs w:val="18"/>
          <w:lang w:val="es-BO"/>
        </w:rPr>
      </w:pPr>
    </w:p>
    <w:p w14:paraId="278BEFC3" w14:textId="77777777" w:rsidR="007D3BFA" w:rsidRDefault="007D3BFA" w:rsidP="002B408F">
      <w:pPr>
        <w:jc w:val="center"/>
        <w:rPr>
          <w:rFonts w:cs="Arial"/>
          <w:b/>
          <w:szCs w:val="18"/>
          <w:lang w:val="es-BO"/>
        </w:rPr>
      </w:pPr>
    </w:p>
    <w:p w14:paraId="61FA9D96" w14:textId="77777777" w:rsidR="007D3BFA" w:rsidRDefault="007D3BFA" w:rsidP="002B408F">
      <w:pPr>
        <w:jc w:val="center"/>
        <w:rPr>
          <w:rFonts w:cs="Arial"/>
          <w:b/>
          <w:szCs w:val="18"/>
          <w:lang w:val="es-BO"/>
        </w:rPr>
      </w:pPr>
    </w:p>
    <w:p w14:paraId="4BE479C0" w14:textId="77777777" w:rsidR="007D3BFA" w:rsidRDefault="007D3BFA" w:rsidP="002B408F">
      <w:pPr>
        <w:jc w:val="center"/>
        <w:rPr>
          <w:rFonts w:cs="Arial"/>
          <w:b/>
          <w:szCs w:val="18"/>
          <w:lang w:val="es-BO"/>
        </w:rPr>
      </w:pPr>
    </w:p>
    <w:p w14:paraId="308322D1" w14:textId="77777777" w:rsidR="007D3BFA" w:rsidRDefault="007D3BFA" w:rsidP="002B408F">
      <w:pPr>
        <w:jc w:val="center"/>
        <w:rPr>
          <w:rFonts w:cs="Arial"/>
          <w:b/>
          <w:szCs w:val="18"/>
          <w:lang w:val="es-BO"/>
        </w:rPr>
      </w:pPr>
    </w:p>
    <w:p w14:paraId="49045749" w14:textId="77777777" w:rsidR="007D3BFA" w:rsidRDefault="007D3BFA" w:rsidP="002B408F">
      <w:pPr>
        <w:jc w:val="center"/>
        <w:rPr>
          <w:rFonts w:cs="Arial"/>
          <w:b/>
          <w:szCs w:val="18"/>
          <w:lang w:val="es-BO"/>
        </w:rPr>
      </w:pPr>
    </w:p>
    <w:p w14:paraId="6E6694AF" w14:textId="77777777" w:rsidR="007D3BFA" w:rsidRDefault="007D3BFA" w:rsidP="002B408F">
      <w:pPr>
        <w:jc w:val="center"/>
        <w:rPr>
          <w:rFonts w:cs="Arial"/>
          <w:b/>
          <w:szCs w:val="18"/>
          <w:lang w:val="es-BO"/>
        </w:rPr>
      </w:pPr>
    </w:p>
    <w:p w14:paraId="1E10CB40" w14:textId="77777777" w:rsidR="007D3BFA" w:rsidRDefault="007D3BFA" w:rsidP="002B408F">
      <w:pPr>
        <w:jc w:val="center"/>
        <w:rPr>
          <w:rFonts w:cs="Arial"/>
          <w:b/>
          <w:szCs w:val="18"/>
          <w:lang w:val="es-BO"/>
        </w:rPr>
      </w:pPr>
    </w:p>
    <w:p w14:paraId="397F5CE5" w14:textId="77777777" w:rsidR="007D3BFA" w:rsidRDefault="007D3BFA" w:rsidP="002B408F">
      <w:pPr>
        <w:jc w:val="center"/>
        <w:rPr>
          <w:rFonts w:cs="Arial"/>
          <w:b/>
          <w:szCs w:val="18"/>
          <w:lang w:val="es-BO"/>
        </w:rPr>
      </w:pPr>
    </w:p>
    <w:p w14:paraId="4B1C23FA" w14:textId="77777777" w:rsidR="007D3BFA" w:rsidRDefault="007D3BFA" w:rsidP="002B408F">
      <w:pPr>
        <w:jc w:val="center"/>
        <w:rPr>
          <w:rFonts w:cs="Arial"/>
          <w:b/>
          <w:szCs w:val="18"/>
          <w:lang w:val="es-BO"/>
        </w:rPr>
      </w:pPr>
    </w:p>
    <w:p w14:paraId="4E2AC7DD" w14:textId="77777777" w:rsidR="007D3BFA" w:rsidRDefault="007D3BFA" w:rsidP="002B408F">
      <w:pPr>
        <w:jc w:val="center"/>
        <w:rPr>
          <w:rFonts w:cs="Arial"/>
          <w:b/>
          <w:szCs w:val="18"/>
          <w:lang w:val="es-BO"/>
        </w:rPr>
      </w:pPr>
    </w:p>
    <w:p w14:paraId="39ABC498" w14:textId="77777777" w:rsidR="007D3BFA" w:rsidRDefault="007D3BFA" w:rsidP="002B408F">
      <w:pPr>
        <w:jc w:val="center"/>
        <w:rPr>
          <w:rFonts w:cs="Arial"/>
          <w:b/>
          <w:szCs w:val="18"/>
          <w:lang w:val="es-BO"/>
        </w:rPr>
      </w:pPr>
    </w:p>
    <w:p w14:paraId="11BA11AE" w14:textId="77777777" w:rsidR="007D3BFA" w:rsidRDefault="007D3BFA" w:rsidP="002B408F">
      <w:pPr>
        <w:jc w:val="center"/>
        <w:rPr>
          <w:rFonts w:cs="Arial"/>
          <w:b/>
          <w:szCs w:val="18"/>
          <w:lang w:val="es-BO"/>
        </w:rPr>
      </w:pPr>
    </w:p>
    <w:p w14:paraId="336AAB6B" w14:textId="77777777" w:rsidR="007D3BFA" w:rsidRDefault="007D3BFA" w:rsidP="002B408F">
      <w:pPr>
        <w:jc w:val="center"/>
        <w:rPr>
          <w:rFonts w:cs="Arial"/>
          <w:b/>
          <w:szCs w:val="18"/>
          <w:lang w:val="es-BO"/>
        </w:rPr>
      </w:pPr>
    </w:p>
    <w:p w14:paraId="725F72B8" w14:textId="77777777" w:rsidR="007D3BFA" w:rsidRDefault="007D3BFA" w:rsidP="002B408F">
      <w:pPr>
        <w:jc w:val="center"/>
        <w:rPr>
          <w:rFonts w:cs="Arial"/>
          <w:b/>
          <w:szCs w:val="18"/>
          <w:lang w:val="es-BO"/>
        </w:rPr>
      </w:pPr>
    </w:p>
    <w:p w14:paraId="4C857779" w14:textId="77777777" w:rsidR="007D3BFA" w:rsidRDefault="007D3BFA" w:rsidP="002B408F">
      <w:pPr>
        <w:jc w:val="center"/>
        <w:rPr>
          <w:rFonts w:cs="Arial"/>
          <w:b/>
          <w:szCs w:val="18"/>
          <w:lang w:val="es-BO"/>
        </w:rPr>
      </w:pPr>
    </w:p>
    <w:p w14:paraId="7750CAE3" w14:textId="77777777" w:rsidR="007D3BFA" w:rsidRDefault="007D3BFA" w:rsidP="002B408F">
      <w:pPr>
        <w:jc w:val="center"/>
        <w:rPr>
          <w:rFonts w:cs="Arial"/>
          <w:b/>
          <w:szCs w:val="18"/>
          <w:lang w:val="es-BO"/>
        </w:rPr>
      </w:pPr>
    </w:p>
    <w:p w14:paraId="7F3E219F" w14:textId="77777777" w:rsidR="007D3BFA" w:rsidRDefault="007D3BFA" w:rsidP="002B408F">
      <w:pPr>
        <w:jc w:val="center"/>
        <w:rPr>
          <w:rFonts w:cs="Arial"/>
          <w:b/>
          <w:szCs w:val="18"/>
          <w:lang w:val="es-BO"/>
        </w:rPr>
      </w:pPr>
    </w:p>
    <w:p w14:paraId="52997608" w14:textId="77777777" w:rsidR="007D3BFA" w:rsidRDefault="007D3BFA" w:rsidP="002B408F">
      <w:pPr>
        <w:jc w:val="center"/>
        <w:rPr>
          <w:rFonts w:cs="Arial"/>
          <w:b/>
          <w:szCs w:val="18"/>
          <w:lang w:val="es-BO"/>
        </w:rPr>
      </w:pPr>
    </w:p>
    <w:p w14:paraId="3531985D" w14:textId="77777777" w:rsidR="007D3BFA" w:rsidRDefault="007D3BFA" w:rsidP="002B408F">
      <w:pPr>
        <w:jc w:val="center"/>
        <w:rPr>
          <w:rFonts w:cs="Arial"/>
          <w:b/>
          <w:szCs w:val="18"/>
          <w:lang w:val="es-BO"/>
        </w:rPr>
      </w:pPr>
    </w:p>
    <w:p w14:paraId="33603105" w14:textId="77777777" w:rsidR="007D3BFA" w:rsidRDefault="007D3BFA" w:rsidP="002B408F">
      <w:pPr>
        <w:jc w:val="center"/>
        <w:rPr>
          <w:rFonts w:cs="Arial"/>
          <w:b/>
          <w:szCs w:val="18"/>
          <w:lang w:val="es-BO"/>
        </w:rPr>
      </w:pPr>
    </w:p>
    <w:p w14:paraId="5A07D4AA" w14:textId="77777777" w:rsidR="007D3BFA" w:rsidRDefault="007D3BFA" w:rsidP="002B408F">
      <w:pPr>
        <w:jc w:val="center"/>
        <w:rPr>
          <w:rFonts w:cs="Arial"/>
          <w:b/>
          <w:szCs w:val="18"/>
          <w:lang w:val="es-BO"/>
        </w:rPr>
      </w:pPr>
    </w:p>
    <w:p w14:paraId="4D16AE3A" w14:textId="77777777" w:rsidR="007D3BFA" w:rsidRDefault="007D3BFA" w:rsidP="002B408F">
      <w:pPr>
        <w:jc w:val="center"/>
        <w:rPr>
          <w:rFonts w:cs="Arial"/>
          <w:b/>
          <w:szCs w:val="18"/>
          <w:lang w:val="es-BO"/>
        </w:rPr>
      </w:pPr>
    </w:p>
    <w:p w14:paraId="3BC37C51" w14:textId="77777777" w:rsidR="007D3BFA" w:rsidRDefault="007D3BFA" w:rsidP="002B408F">
      <w:pPr>
        <w:jc w:val="center"/>
        <w:rPr>
          <w:rFonts w:cs="Arial"/>
          <w:b/>
          <w:szCs w:val="18"/>
          <w:lang w:val="es-BO"/>
        </w:rPr>
      </w:pPr>
    </w:p>
    <w:p w14:paraId="6BB5C7E4" w14:textId="77777777" w:rsidR="007D3BFA" w:rsidRDefault="007D3BFA" w:rsidP="002B408F">
      <w:pPr>
        <w:jc w:val="center"/>
        <w:rPr>
          <w:rFonts w:cs="Arial"/>
          <w:b/>
          <w:szCs w:val="18"/>
          <w:lang w:val="es-BO"/>
        </w:rPr>
      </w:pPr>
    </w:p>
    <w:p w14:paraId="36DE4931" w14:textId="77777777" w:rsidR="007D3BFA" w:rsidRDefault="007D3BFA" w:rsidP="002B408F">
      <w:pPr>
        <w:jc w:val="center"/>
        <w:rPr>
          <w:rFonts w:cs="Arial"/>
          <w:b/>
          <w:szCs w:val="18"/>
          <w:lang w:val="es-BO"/>
        </w:rPr>
      </w:pPr>
    </w:p>
    <w:p w14:paraId="1938D73A" w14:textId="77777777" w:rsidR="007D3BFA" w:rsidRDefault="007D3BFA" w:rsidP="002B408F">
      <w:pPr>
        <w:jc w:val="center"/>
        <w:rPr>
          <w:rFonts w:cs="Arial"/>
          <w:b/>
          <w:szCs w:val="18"/>
          <w:lang w:val="es-BO"/>
        </w:rPr>
      </w:pPr>
    </w:p>
    <w:p w14:paraId="4C180FA9" w14:textId="77777777" w:rsidR="007D3BFA" w:rsidRDefault="007D3BFA" w:rsidP="002B408F">
      <w:pPr>
        <w:jc w:val="center"/>
        <w:rPr>
          <w:rFonts w:cs="Arial"/>
          <w:b/>
          <w:szCs w:val="18"/>
          <w:lang w:val="es-BO"/>
        </w:rPr>
      </w:pPr>
    </w:p>
    <w:p w14:paraId="5625C921" w14:textId="77777777" w:rsidR="007D3BFA" w:rsidRDefault="007D3BFA" w:rsidP="002B408F">
      <w:pPr>
        <w:jc w:val="center"/>
        <w:rPr>
          <w:rFonts w:cs="Arial"/>
          <w:b/>
          <w:szCs w:val="18"/>
          <w:lang w:val="es-BO"/>
        </w:rPr>
      </w:pPr>
    </w:p>
    <w:p w14:paraId="18FF96B6" w14:textId="77777777" w:rsidR="007D3BFA" w:rsidRDefault="007D3BFA" w:rsidP="002B408F">
      <w:pPr>
        <w:jc w:val="center"/>
        <w:rPr>
          <w:rFonts w:cs="Arial"/>
          <w:b/>
          <w:szCs w:val="18"/>
          <w:lang w:val="es-BO"/>
        </w:rPr>
      </w:pPr>
    </w:p>
    <w:p w14:paraId="24D041F9" w14:textId="77777777" w:rsidR="007D3BFA" w:rsidRDefault="007D3BFA" w:rsidP="002B408F">
      <w:pPr>
        <w:jc w:val="center"/>
        <w:rPr>
          <w:rFonts w:cs="Arial"/>
          <w:b/>
          <w:szCs w:val="18"/>
          <w:lang w:val="es-BO"/>
        </w:rPr>
      </w:pPr>
    </w:p>
    <w:p w14:paraId="1141EBFF" w14:textId="77777777" w:rsidR="007D3BFA" w:rsidRDefault="007D3BFA" w:rsidP="002B408F">
      <w:pPr>
        <w:jc w:val="center"/>
        <w:rPr>
          <w:rFonts w:cs="Arial"/>
          <w:b/>
          <w:szCs w:val="18"/>
          <w:lang w:val="es-BO"/>
        </w:rPr>
      </w:pPr>
    </w:p>
    <w:p w14:paraId="0C843BD7" w14:textId="647FADF8"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7D0B2E">
      <w:pPr>
        <w:numPr>
          <w:ilvl w:val="0"/>
          <w:numId w:val="19"/>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7D0B2E">
      <w:pPr>
        <w:numPr>
          <w:ilvl w:val="0"/>
          <w:numId w:val="19"/>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7D0B2E">
      <w:pPr>
        <w:numPr>
          <w:ilvl w:val="0"/>
          <w:numId w:val="19"/>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7D0B2E">
      <w:pPr>
        <w:numPr>
          <w:ilvl w:val="0"/>
          <w:numId w:val="19"/>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7D0B2E">
      <w:pPr>
        <w:numPr>
          <w:ilvl w:val="0"/>
          <w:numId w:val="19"/>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7D0B2E">
      <w:pPr>
        <w:numPr>
          <w:ilvl w:val="0"/>
          <w:numId w:val="19"/>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7D0B2E">
      <w:pPr>
        <w:numPr>
          <w:ilvl w:val="0"/>
          <w:numId w:val="19"/>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7D0B2E">
      <w:pPr>
        <w:numPr>
          <w:ilvl w:val="0"/>
          <w:numId w:val="19"/>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7D0B2E">
      <w:pPr>
        <w:numPr>
          <w:ilvl w:val="0"/>
          <w:numId w:val="19"/>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7D0B2E">
      <w:pPr>
        <w:numPr>
          <w:ilvl w:val="0"/>
          <w:numId w:val="18"/>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7D0B2E">
      <w:pPr>
        <w:numPr>
          <w:ilvl w:val="0"/>
          <w:numId w:val="18"/>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rsidP="007D0B2E">
      <w:pPr>
        <w:numPr>
          <w:ilvl w:val="0"/>
          <w:numId w:val="18"/>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default" r:id="rId12"/>
          <w:footerReference w:type="even" r:id="rId13"/>
          <w:footerReference w:type="default" r:id="rId14"/>
          <w:footerReference w:type="first" r:id="rId15"/>
          <w:pgSz w:w="12240" w:h="15840" w:code="122"/>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7D5D74" w:rsidRPr="00D011A8" w14:paraId="2143E120" w14:textId="77777777" w:rsidTr="002A509F">
        <w:tc>
          <w:tcPr>
            <w:tcW w:w="2878" w:type="dxa"/>
            <w:tcBorders>
              <w:right w:val="single" w:sz="4" w:space="0" w:color="auto"/>
            </w:tcBorders>
            <w:vAlign w:val="center"/>
          </w:tcPr>
          <w:p w14:paraId="5048929E" w14:textId="77777777" w:rsidR="007D5D74" w:rsidRPr="00D011A8" w:rsidRDefault="007D5D74" w:rsidP="007D5D74">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6EDFE894" w:rsidR="007D5D74" w:rsidRPr="00992A92" w:rsidRDefault="00A63F18" w:rsidP="007D5D74">
            <w:pPr>
              <w:rPr>
                <w:rFonts w:ascii="Century" w:hAnsi="Century" w:cs="Arial"/>
                <w:b/>
                <w:szCs w:val="18"/>
                <w:lang w:val="es-BO"/>
              </w:rPr>
            </w:pPr>
            <w:r w:rsidRPr="00992A92">
              <w:rPr>
                <w:rFonts w:ascii="Century" w:hAnsi="Century" w:cs="Arial"/>
                <w:b/>
                <w:szCs w:val="18"/>
              </w:rPr>
              <w:t xml:space="preserve">a) </w:t>
            </w:r>
            <w:r w:rsidRPr="00992A92">
              <w:rPr>
                <w:rFonts w:ascii="Century" w:hAnsi="Century" w:cstheme="minorBidi"/>
                <w:szCs w:val="18"/>
                <w:lang w:eastAsia="en-US"/>
              </w:rPr>
              <w:t>Título Académico en grado de Ingeniería Biomédica</w:t>
            </w:r>
          </w:p>
        </w:tc>
        <w:tc>
          <w:tcPr>
            <w:tcW w:w="284" w:type="dxa"/>
            <w:tcBorders>
              <w:left w:val="single" w:sz="4" w:space="0" w:color="auto"/>
            </w:tcBorders>
          </w:tcPr>
          <w:p w14:paraId="6CE4D172" w14:textId="77777777" w:rsidR="007D5D74" w:rsidRPr="00D011A8" w:rsidRDefault="007D5D74" w:rsidP="007D5D74">
            <w:pPr>
              <w:spacing w:line="200" w:lineRule="exact"/>
              <w:jc w:val="center"/>
              <w:rPr>
                <w:rFonts w:cs="Arial"/>
                <w:b/>
                <w:szCs w:val="18"/>
                <w:lang w:val="es-BO"/>
              </w:rPr>
            </w:pPr>
          </w:p>
        </w:tc>
      </w:tr>
      <w:tr w:rsidR="007D5D74" w:rsidRPr="00D011A8" w14:paraId="27185BCE" w14:textId="77777777" w:rsidTr="002A509F">
        <w:tc>
          <w:tcPr>
            <w:tcW w:w="9493" w:type="dxa"/>
            <w:gridSpan w:val="3"/>
            <w:vAlign w:val="center"/>
          </w:tcPr>
          <w:p w14:paraId="442052E1" w14:textId="77777777" w:rsidR="007D5D74" w:rsidRPr="00D011A8" w:rsidRDefault="007D5D74" w:rsidP="007D5D74">
            <w:pPr>
              <w:spacing w:line="200" w:lineRule="exact"/>
              <w:jc w:val="center"/>
              <w:rPr>
                <w:rFonts w:cs="Arial"/>
                <w:b/>
                <w:szCs w:val="18"/>
                <w:lang w:val="es-BO"/>
              </w:rPr>
            </w:pPr>
          </w:p>
        </w:tc>
      </w:tr>
      <w:tr w:rsidR="007D5D74" w:rsidRPr="00D011A8" w14:paraId="087224A3" w14:textId="77777777" w:rsidTr="002A509F">
        <w:tc>
          <w:tcPr>
            <w:tcW w:w="2878" w:type="dxa"/>
            <w:tcBorders>
              <w:right w:val="single" w:sz="4" w:space="0" w:color="auto"/>
            </w:tcBorders>
            <w:vAlign w:val="center"/>
          </w:tcPr>
          <w:p w14:paraId="6C86AE0C" w14:textId="77777777" w:rsidR="007D5D74" w:rsidRPr="00D011A8" w:rsidRDefault="007D5D74" w:rsidP="007D5D74">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AC4B1A" w14:textId="77777777" w:rsidR="00A63F18" w:rsidRPr="00245E1A" w:rsidRDefault="00A63F18" w:rsidP="00A63F18">
            <w:pPr>
              <w:pStyle w:val="Prrafodelista"/>
              <w:numPr>
                <w:ilvl w:val="0"/>
                <w:numId w:val="50"/>
              </w:numPr>
              <w:contextualSpacing/>
              <w:rPr>
                <w:rFonts w:ascii="Century" w:hAnsi="Century" w:cstheme="minorBidi"/>
                <w:sz w:val="18"/>
                <w:szCs w:val="18"/>
              </w:rPr>
            </w:pPr>
            <w:r w:rsidRPr="00245E1A">
              <w:rPr>
                <w:rFonts w:ascii="Century" w:hAnsi="Century" w:cstheme="minorBidi"/>
                <w:sz w:val="18"/>
                <w:szCs w:val="18"/>
              </w:rPr>
              <w:t>Curso de la Ley N° 1178.</w:t>
            </w:r>
          </w:p>
          <w:p w14:paraId="73C9F032" w14:textId="77777777" w:rsidR="00A63F18" w:rsidRPr="00245E1A" w:rsidRDefault="00A63F18" w:rsidP="00A63F18">
            <w:pPr>
              <w:pStyle w:val="Prrafodelista"/>
              <w:numPr>
                <w:ilvl w:val="0"/>
                <w:numId w:val="50"/>
              </w:numPr>
              <w:contextualSpacing/>
              <w:rPr>
                <w:rFonts w:ascii="Century" w:hAnsi="Century" w:cstheme="minorBidi"/>
                <w:sz w:val="18"/>
                <w:szCs w:val="18"/>
              </w:rPr>
            </w:pPr>
            <w:r w:rsidRPr="00245E1A">
              <w:rPr>
                <w:rFonts w:ascii="Century" w:hAnsi="Century" w:cstheme="minorBidi"/>
                <w:sz w:val="18"/>
                <w:szCs w:val="18"/>
              </w:rPr>
              <w:t>Curso de Responsabilidad por la Función Pública.</w:t>
            </w:r>
          </w:p>
          <w:p w14:paraId="2510A082" w14:textId="46A0F1B7" w:rsidR="00A63F18" w:rsidRPr="00245E1A" w:rsidRDefault="00A63F18" w:rsidP="00A63F18">
            <w:pPr>
              <w:pStyle w:val="Prrafodelista"/>
              <w:numPr>
                <w:ilvl w:val="0"/>
                <w:numId w:val="50"/>
              </w:numPr>
              <w:contextualSpacing/>
              <w:rPr>
                <w:rFonts w:ascii="Century" w:hAnsi="Century" w:cstheme="minorBidi"/>
                <w:sz w:val="18"/>
                <w:szCs w:val="18"/>
              </w:rPr>
            </w:pPr>
            <w:r w:rsidRPr="00245E1A">
              <w:rPr>
                <w:rFonts w:ascii="Century" w:hAnsi="Century" w:cstheme="minorBidi"/>
                <w:sz w:val="18"/>
                <w:szCs w:val="18"/>
              </w:rPr>
              <w:t>Curso de Políticas Públicas.</w:t>
            </w:r>
          </w:p>
          <w:p w14:paraId="05CFF5C1" w14:textId="09EA55E6" w:rsidR="007D5D74" w:rsidRPr="00245E1A" w:rsidRDefault="00A63F18" w:rsidP="00A63F18">
            <w:pPr>
              <w:pStyle w:val="Prrafodelista"/>
              <w:numPr>
                <w:ilvl w:val="0"/>
                <w:numId w:val="50"/>
              </w:numPr>
              <w:contextualSpacing/>
              <w:rPr>
                <w:rFonts w:ascii="Century" w:hAnsi="Century" w:cstheme="minorBidi"/>
                <w:sz w:val="18"/>
                <w:szCs w:val="18"/>
              </w:rPr>
            </w:pPr>
            <w:r w:rsidRPr="00245E1A">
              <w:rPr>
                <w:rFonts w:ascii="Century" w:hAnsi="Century" w:cstheme="minorBidi"/>
                <w:sz w:val="18"/>
                <w:szCs w:val="18"/>
              </w:rPr>
              <w:t>Cursos del idioma aimara o quechua.</w:t>
            </w:r>
          </w:p>
        </w:tc>
        <w:tc>
          <w:tcPr>
            <w:tcW w:w="284" w:type="dxa"/>
            <w:tcBorders>
              <w:left w:val="single" w:sz="4" w:space="0" w:color="auto"/>
            </w:tcBorders>
          </w:tcPr>
          <w:p w14:paraId="1613961A" w14:textId="77777777" w:rsidR="007D5D74" w:rsidRPr="00D011A8" w:rsidRDefault="007D5D74" w:rsidP="007D5D74">
            <w:pPr>
              <w:spacing w:line="200" w:lineRule="exact"/>
              <w:jc w:val="center"/>
              <w:rPr>
                <w:rFonts w:cs="Arial"/>
                <w:b/>
                <w:szCs w:val="18"/>
                <w:lang w:val="es-BO"/>
              </w:rPr>
            </w:pPr>
          </w:p>
        </w:tc>
      </w:tr>
      <w:tr w:rsidR="007D5D74" w:rsidRPr="00D011A8" w14:paraId="3CBE7A2A" w14:textId="77777777" w:rsidTr="002A509F">
        <w:tc>
          <w:tcPr>
            <w:tcW w:w="9493" w:type="dxa"/>
            <w:gridSpan w:val="3"/>
            <w:vAlign w:val="center"/>
          </w:tcPr>
          <w:p w14:paraId="1DF435BE" w14:textId="77777777" w:rsidR="007D5D74" w:rsidRPr="00D011A8" w:rsidRDefault="007D5D74" w:rsidP="007D5D74">
            <w:pPr>
              <w:spacing w:line="200" w:lineRule="exact"/>
              <w:jc w:val="center"/>
              <w:rPr>
                <w:rFonts w:cs="Arial"/>
                <w:b/>
                <w:szCs w:val="18"/>
                <w:lang w:val="es-BO"/>
              </w:rPr>
            </w:pPr>
          </w:p>
        </w:tc>
      </w:tr>
      <w:tr w:rsidR="007D5D74" w:rsidRPr="00D011A8" w14:paraId="260E214D" w14:textId="77777777" w:rsidTr="002A509F">
        <w:tc>
          <w:tcPr>
            <w:tcW w:w="2878" w:type="dxa"/>
            <w:tcBorders>
              <w:right w:val="single" w:sz="4" w:space="0" w:color="auto"/>
            </w:tcBorders>
            <w:vAlign w:val="center"/>
          </w:tcPr>
          <w:p w14:paraId="72616350" w14:textId="77777777" w:rsidR="007D5D74" w:rsidRPr="00D011A8" w:rsidRDefault="007D5D74" w:rsidP="007D5D74">
            <w:pPr>
              <w:pStyle w:val="Prrafodelista"/>
              <w:numPr>
                <w:ilvl w:val="2"/>
                <w:numId w:val="4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3801AB25" w:rsidR="007D5D74" w:rsidRPr="00245E1A" w:rsidRDefault="00A63F18" w:rsidP="007D5D74">
            <w:pPr>
              <w:spacing w:line="200" w:lineRule="exact"/>
              <w:rPr>
                <w:rFonts w:ascii="Century" w:hAnsi="Century" w:cs="Arial"/>
                <w:b/>
                <w:szCs w:val="18"/>
                <w:lang w:val="es-BO"/>
              </w:rPr>
            </w:pPr>
            <w:r w:rsidRPr="00245E1A">
              <w:rPr>
                <w:rFonts w:ascii="Century" w:hAnsi="Century" w:cstheme="minorBidi"/>
                <w:lang w:eastAsia="en-US"/>
              </w:rPr>
              <w:t>Acreditar 4 años de experiencia general en entidades públicas o privadas desarrollando actividades relacionadas a infraestructura y/o equipamiento médico de centros de salud.</w:t>
            </w:r>
          </w:p>
        </w:tc>
        <w:tc>
          <w:tcPr>
            <w:tcW w:w="284" w:type="dxa"/>
            <w:tcBorders>
              <w:left w:val="single" w:sz="4" w:space="0" w:color="auto"/>
            </w:tcBorders>
          </w:tcPr>
          <w:p w14:paraId="39525185" w14:textId="77777777" w:rsidR="007D5D74" w:rsidRPr="00D011A8" w:rsidRDefault="007D5D74" w:rsidP="007D5D74">
            <w:pPr>
              <w:spacing w:line="200" w:lineRule="exact"/>
              <w:jc w:val="center"/>
              <w:rPr>
                <w:rFonts w:cs="Arial"/>
                <w:b/>
                <w:szCs w:val="18"/>
                <w:lang w:val="es-BO"/>
              </w:rPr>
            </w:pPr>
          </w:p>
        </w:tc>
      </w:tr>
      <w:tr w:rsidR="007D5D74" w:rsidRPr="00D011A8" w14:paraId="7E2F3440" w14:textId="77777777" w:rsidTr="002A509F">
        <w:tc>
          <w:tcPr>
            <w:tcW w:w="9493" w:type="dxa"/>
            <w:gridSpan w:val="3"/>
            <w:vAlign w:val="center"/>
          </w:tcPr>
          <w:p w14:paraId="0720537A" w14:textId="77777777" w:rsidR="007D5D74" w:rsidRPr="00D011A8" w:rsidRDefault="007D5D74" w:rsidP="007D5D74">
            <w:pPr>
              <w:spacing w:line="200" w:lineRule="exact"/>
              <w:jc w:val="center"/>
              <w:rPr>
                <w:rFonts w:cs="Arial"/>
                <w:b/>
                <w:szCs w:val="18"/>
                <w:lang w:val="es-BO"/>
              </w:rPr>
            </w:pPr>
          </w:p>
        </w:tc>
      </w:tr>
      <w:tr w:rsidR="007D5D74" w:rsidRPr="00D011A8" w14:paraId="71FD19FB" w14:textId="77777777" w:rsidTr="002A509F">
        <w:tc>
          <w:tcPr>
            <w:tcW w:w="2878" w:type="dxa"/>
            <w:tcBorders>
              <w:right w:val="single" w:sz="4" w:space="0" w:color="auto"/>
            </w:tcBorders>
            <w:vAlign w:val="center"/>
          </w:tcPr>
          <w:p w14:paraId="73F47FA5" w14:textId="77777777" w:rsidR="007D5D74" w:rsidRPr="00D011A8" w:rsidRDefault="007D5D74" w:rsidP="007D5D74">
            <w:pPr>
              <w:pStyle w:val="Prrafodelista"/>
              <w:numPr>
                <w:ilvl w:val="2"/>
                <w:numId w:val="4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0D7E72F3" w:rsidR="007D5D74" w:rsidRPr="00245E1A" w:rsidRDefault="00A63F18" w:rsidP="007D5D74">
            <w:pPr>
              <w:spacing w:line="200" w:lineRule="exact"/>
              <w:rPr>
                <w:rFonts w:ascii="Century" w:hAnsi="Century" w:cs="Arial"/>
                <w:b/>
                <w:i/>
                <w:szCs w:val="18"/>
                <w:lang w:val="es-BO"/>
              </w:rPr>
            </w:pPr>
            <w:r w:rsidRPr="00245E1A">
              <w:rPr>
                <w:rFonts w:ascii="Century" w:hAnsi="Century" w:cstheme="minorBidi"/>
                <w:lang w:eastAsia="en-US"/>
              </w:rPr>
              <w:t>Acreditar experiencia especifica de al menos 3 años en el sector público en el campo de la medicina (infraestructura y/o equipamiento) de los cuales la experiencia profesional debe ser al menos 2 años en el sector público, esta última experiencia  será contabilizada a partir de la emisión del Título Académico, verificable a través de: Certificados de Cumplimiento de Contrato o Certificados de Trabajo, o contratos emitidos por la entidad competente u otro documento que consigne la fecha de inicio y fecha de finalización del trabajo realizado.</w:t>
            </w:r>
          </w:p>
        </w:tc>
        <w:tc>
          <w:tcPr>
            <w:tcW w:w="284" w:type="dxa"/>
            <w:tcBorders>
              <w:left w:val="single" w:sz="4" w:space="0" w:color="auto"/>
            </w:tcBorders>
          </w:tcPr>
          <w:p w14:paraId="5EE428C6" w14:textId="77777777" w:rsidR="007D5D74" w:rsidRPr="00D011A8" w:rsidRDefault="007D5D74" w:rsidP="007D5D74">
            <w:pPr>
              <w:spacing w:line="200" w:lineRule="exact"/>
              <w:jc w:val="center"/>
              <w:rPr>
                <w:rFonts w:cs="Arial"/>
                <w:b/>
                <w:szCs w:val="18"/>
                <w:lang w:val="es-BO"/>
              </w:rPr>
            </w:pPr>
          </w:p>
        </w:tc>
      </w:tr>
      <w:tr w:rsidR="007D5D74" w:rsidRPr="00D011A8" w14:paraId="7E7F39CD" w14:textId="77777777" w:rsidTr="002A509F">
        <w:tc>
          <w:tcPr>
            <w:tcW w:w="9493" w:type="dxa"/>
            <w:gridSpan w:val="3"/>
            <w:tcBorders>
              <w:bottom w:val="single" w:sz="4" w:space="0" w:color="auto"/>
            </w:tcBorders>
          </w:tcPr>
          <w:p w14:paraId="15DA9B29" w14:textId="77777777" w:rsidR="007D5D74" w:rsidRPr="00D011A8" w:rsidRDefault="007D5D74" w:rsidP="007D5D74">
            <w:pPr>
              <w:spacing w:line="200" w:lineRule="exact"/>
              <w:jc w:val="center"/>
              <w:rPr>
                <w:rFonts w:cs="Arial"/>
                <w:b/>
                <w:szCs w:val="18"/>
                <w:lang w:val="es-BO"/>
              </w:rPr>
            </w:pPr>
          </w:p>
        </w:tc>
      </w:tr>
      <w:tr w:rsidR="007D5D74"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7D5D74" w:rsidRPr="00D011A8" w:rsidRDefault="007D5D74" w:rsidP="007D5D74">
            <w:pPr>
              <w:rPr>
                <w:rFonts w:cs="Arial"/>
                <w:b/>
                <w:i/>
                <w:szCs w:val="18"/>
                <w:lang w:val="es-BO"/>
              </w:rPr>
            </w:pPr>
            <w:r w:rsidRPr="00D011A8">
              <w:rPr>
                <w:b/>
                <w:i/>
                <w:lang w:val="es-BO"/>
              </w:rPr>
              <w:t>(*)</w:t>
            </w:r>
            <w:r>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Pr>
                <w:b/>
                <w:i/>
                <w:lang w:val="es-BO"/>
              </w:rPr>
              <w:t>T</w:t>
            </w:r>
            <w:r w:rsidRPr="00D011A8">
              <w:rPr>
                <w:b/>
                <w:i/>
                <w:lang w:val="es-BO"/>
              </w:rPr>
              <w:t xml:space="preserve">érminos de </w:t>
            </w:r>
            <w:r>
              <w:rPr>
                <w:b/>
                <w:i/>
                <w:lang w:val="es-BO"/>
              </w:rPr>
              <w:t>R</w:t>
            </w:r>
            <w:r w:rsidRPr="00D011A8">
              <w:rPr>
                <w:b/>
                <w:i/>
                <w:lang w:val="es-BO"/>
              </w:rPr>
              <w:t>eferencia señalados en el numeral 24 del presente DBC</w:t>
            </w:r>
            <w:r>
              <w:rPr>
                <w:b/>
                <w:i/>
                <w:lang w:val="es-BO"/>
              </w:rPr>
              <w:t>, d</w:t>
            </w:r>
            <w:r w:rsidRPr="00D011A8">
              <w:rPr>
                <w:b/>
                <w:i/>
                <w:lang w:val="es-BO"/>
              </w:rPr>
              <w:t>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04A8CF93" w14:textId="77777777" w:rsidR="00496963" w:rsidRPr="00D011A8" w:rsidRDefault="00496963" w:rsidP="00716AAB">
      <w:pPr>
        <w:spacing w:line="200" w:lineRule="exact"/>
        <w:jc w:val="center"/>
        <w:rPr>
          <w:rFonts w:cs="Arial"/>
          <w:b/>
          <w:szCs w:val="18"/>
          <w:lang w:val="es-BO"/>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
        <w:gridCol w:w="1128"/>
        <w:gridCol w:w="3677"/>
        <w:gridCol w:w="15"/>
        <w:gridCol w:w="1970"/>
        <w:gridCol w:w="15"/>
        <w:gridCol w:w="2962"/>
        <w:gridCol w:w="15"/>
      </w:tblGrid>
      <w:tr w:rsidR="00D011A8" w:rsidRPr="00D011A8" w14:paraId="059F5723" w14:textId="77777777" w:rsidTr="000F1973">
        <w:trPr>
          <w:gridBefore w:val="1"/>
          <w:wBefore w:w="14" w:type="dxa"/>
          <w:tblHeader/>
          <w:jc w:val="center"/>
        </w:trPr>
        <w:tc>
          <w:tcPr>
            <w:tcW w:w="6805"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77"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0F1973">
        <w:trPr>
          <w:gridBefore w:val="1"/>
          <w:wBefore w:w="14" w:type="dxa"/>
          <w:trHeight w:val="895"/>
          <w:jc w:val="center"/>
        </w:trPr>
        <w:tc>
          <w:tcPr>
            <w:tcW w:w="1128"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3692"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85"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77" w:type="dxa"/>
            <w:gridSpan w:val="2"/>
            <w:shd w:val="clear" w:color="auto" w:fill="DBE5F1" w:themeFill="accent1" w:themeFillTint="33"/>
            <w:vAlign w:val="center"/>
          </w:tcPr>
          <w:p w14:paraId="218D51B5" w14:textId="4CB5C559" w:rsidR="00496963" w:rsidRPr="00D011A8" w:rsidRDefault="00496963" w:rsidP="00EB3E8A">
            <w:pPr>
              <w:jc w:val="center"/>
              <w:rPr>
                <w:rFonts w:cs="Arial"/>
                <w:b/>
                <w:lang w:val="es-BO"/>
              </w:rPr>
            </w:pPr>
            <w:r w:rsidRPr="00D011A8">
              <w:rPr>
                <w:rFonts w:cs="Arial"/>
                <w:b/>
                <w:lang w:val="es-BO"/>
              </w:rPr>
              <w:t xml:space="preserve">Condiciones </w:t>
            </w:r>
            <w:r w:rsidR="000F1973" w:rsidRPr="00D011A8">
              <w:rPr>
                <w:rFonts w:cs="Arial"/>
                <w:b/>
                <w:lang w:val="es-BO"/>
              </w:rPr>
              <w:t>Adicionales Propuestas</w:t>
            </w:r>
            <w:r w:rsidRPr="00D011A8">
              <w:rPr>
                <w:rFonts w:cs="Arial"/>
                <w:b/>
                <w:lang w:val="es-BO"/>
              </w:rPr>
              <w:t xml:space="preserve"> (***)</w:t>
            </w:r>
          </w:p>
        </w:tc>
      </w:tr>
      <w:tr w:rsidR="000F1973" w:rsidRPr="00D011A8" w14:paraId="6CB60459" w14:textId="77777777" w:rsidTr="000F1973">
        <w:trPr>
          <w:gridBefore w:val="1"/>
          <w:wBefore w:w="14" w:type="dxa"/>
          <w:jc w:val="center"/>
        </w:trPr>
        <w:tc>
          <w:tcPr>
            <w:tcW w:w="1128" w:type="dxa"/>
            <w:vMerge w:val="restart"/>
            <w:vAlign w:val="center"/>
          </w:tcPr>
          <w:p w14:paraId="7FCBB024" w14:textId="77777777" w:rsidR="000F1973" w:rsidRPr="000F1973" w:rsidRDefault="000F1973" w:rsidP="000F1973">
            <w:pPr>
              <w:jc w:val="center"/>
              <w:rPr>
                <w:rFonts w:cs="Arial"/>
                <w:b/>
                <w:bCs/>
                <w:lang w:val="es-BO"/>
              </w:rPr>
            </w:pPr>
            <w:r w:rsidRPr="000F1973">
              <w:rPr>
                <w:rFonts w:cs="Arial"/>
                <w:b/>
                <w:bCs/>
                <w:lang w:val="es-BO"/>
              </w:rPr>
              <w:t>1</w:t>
            </w:r>
          </w:p>
        </w:tc>
        <w:tc>
          <w:tcPr>
            <w:tcW w:w="3692" w:type="dxa"/>
            <w:gridSpan w:val="2"/>
          </w:tcPr>
          <w:p w14:paraId="44315F19" w14:textId="7B2534D3" w:rsidR="000F1973" w:rsidRPr="00D011A8" w:rsidRDefault="00A63F18" w:rsidP="00EB3E8A">
            <w:pPr>
              <w:rPr>
                <w:rFonts w:cs="Arial"/>
                <w:lang w:val="es-BO"/>
              </w:rPr>
            </w:pPr>
            <w:r w:rsidRPr="004C758E">
              <w:rPr>
                <w:b/>
                <w:bCs/>
              </w:rPr>
              <w:t>Formación complementaria</w:t>
            </w:r>
          </w:p>
        </w:tc>
        <w:tc>
          <w:tcPr>
            <w:tcW w:w="1985" w:type="dxa"/>
            <w:gridSpan w:val="2"/>
          </w:tcPr>
          <w:p w14:paraId="351A0C0A" w14:textId="77777777" w:rsidR="000F1973" w:rsidRPr="00D011A8" w:rsidRDefault="000F1973" w:rsidP="00EB3E8A">
            <w:pPr>
              <w:jc w:val="center"/>
              <w:rPr>
                <w:rFonts w:cs="Arial"/>
                <w:lang w:val="es-BO"/>
              </w:rPr>
            </w:pPr>
          </w:p>
        </w:tc>
        <w:tc>
          <w:tcPr>
            <w:tcW w:w="2977" w:type="dxa"/>
            <w:gridSpan w:val="2"/>
          </w:tcPr>
          <w:p w14:paraId="434C99D3" w14:textId="77777777" w:rsidR="000F1973" w:rsidRPr="00D011A8" w:rsidRDefault="000F1973" w:rsidP="00EB3E8A">
            <w:pPr>
              <w:rPr>
                <w:rFonts w:cs="Arial"/>
                <w:lang w:val="es-BO"/>
              </w:rPr>
            </w:pPr>
          </w:p>
        </w:tc>
      </w:tr>
      <w:tr w:rsidR="000F1973" w:rsidRPr="00D011A8" w14:paraId="5CB71811" w14:textId="77777777" w:rsidTr="000F1973">
        <w:trPr>
          <w:gridBefore w:val="1"/>
          <w:wBefore w:w="14" w:type="dxa"/>
          <w:jc w:val="center"/>
        </w:trPr>
        <w:tc>
          <w:tcPr>
            <w:tcW w:w="1128" w:type="dxa"/>
            <w:vMerge/>
          </w:tcPr>
          <w:p w14:paraId="1DD1BC3A" w14:textId="3F80AD53" w:rsidR="000F1973" w:rsidRPr="00D011A8" w:rsidRDefault="000F1973" w:rsidP="00EB3E8A">
            <w:pPr>
              <w:rPr>
                <w:rFonts w:cs="Arial"/>
                <w:lang w:val="es-BO"/>
              </w:rPr>
            </w:pPr>
          </w:p>
        </w:tc>
        <w:tc>
          <w:tcPr>
            <w:tcW w:w="3692" w:type="dxa"/>
            <w:gridSpan w:val="2"/>
          </w:tcPr>
          <w:p w14:paraId="122EB425" w14:textId="6AF98973" w:rsidR="000F1973" w:rsidRPr="00D011A8" w:rsidRDefault="00EF0592" w:rsidP="00EB3E8A">
            <w:pPr>
              <w:rPr>
                <w:rFonts w:cs="Arial"/>
                <w:lang w:val="es-BO"/>
              </w:rPr>
            </w:pPr>
            <w:r>
              <w:rPr>
                <w:bCs/>
              </w:rPr>
              <w:t>Diplomado en gestión hospitalaria</w:t>
            </w:r>
          </w:p>
        </w:tc>
        <w:tc>
          <w:tcPr>
            <w:tcW w:w="1985" w:type="dxa"/>
            <w:gridSpan w:val="2"/>
            <w:vAlign w:val="center"/>
          </w:tcPr>
          <w:p w14:paraId="24C1B653" w14:textId="5F2660F2" w:rsidR="000F1973" w:rsidRPr="00D011A8" w:rsidRDefault="00A63F18" w:rsidP="000F1973">
            <w:pPr>
              <w:jc w:val="center"/>
              <w:rPr>
                <w:rFonts w:cs="Arial"/>
                <w:lang w:val="es-BO"/>
              </w:rPr>
            </w:pPr>
            <w:r>
              <w:rPr>
                <w:rFonts w:cs="Arial"/>
                <w:lang w:val="es-BO"/>
              </w:rPr>
              <w:t>21</w:t>
            </w:r>
          </w:p>
        </w:tc>
        <w:tc>
          <w:tcPr>
            <w:tcW w:w="2977" w:type="dxa"/>
            <w:gridSpan w:val="2"/>
          </w:tcPr>
          <w:p w14:paraId="367C618C" w14:textId="77777777" w:rsidR="000F1973" w:rsidRPr="00D011A8" w:rsidRDefault="000F1973" w:rsidP="00EB3E8A">
            <w:pPr>
              <w:rPr>
                <w:rFonts w:cs="Arial"/>
                <w:lang w:val="es-BO"/>
              </w:rPr>
            </w:pPr>
          </w:p>
        </w:tc>
      </w:tr>
      <w:tr w:rsidR="000F1973" w:rsidRPr="00D011A8" w14:paraId="0501D68D" w14:textId="77777777" w:rsidTr="000F1973">
        <w:trPr>
          <w:gridBefore w:val="1"/>
          <w:wBefore w:w="14" w:type="dxa"/>
          <w:jc w:val="center"/>
        </w:trPr>
        <w:tc>
          <w:tcPr>
            <w:tcW w:w="1128" w:type="dxa"/>
            <w:vMerge/>
          </w:tcPr>
          <w:p w14:paraId="772326B4" w14:textId="46861B6C" w:rsidR="000F1973" w:rsidRPr="00D011A8" w:rsidRDefault="000F1973" w:rsidP="00EB3E8A">
            <w:pPr>
              <w:rPr>
                <w:rFonts w:cs="Arial"/>
                <w:lang w:val="es-BO"/>
              </w:rPr>
            </w:pPr>
          </w:p>
        </w:tc>
        <w:tc>
          <w:tcPr>
            <w:tcW w:w="3692" w:type="dxa"/>
            <w:gridSpan w:val="2"/>
          </w:tcPr>
          <w:p w14:paraId="1A90C220" w14:textId="5FD0A87B" w:rsidR="000F1973" w:rsidRPr="00D011A8" w:rsidRDefault="00EF0592" w:rsidP="000F1973">
            <w:pPr>
              <w:rPr>
                <w:rFonts w:cs="Arial"/>
                <w:lang w:val="es-BO"/>
              </w:rPr>
            </w:pPr>
            <w:r w:rsidRPr="00083A8A">
              <w:rPr>
                <w:bCs/>
              </w:rPr>
              <w:t>Cursos en administración</w:t>
            </w:r>
            <w:r>
              <w:rPr>
                <w:bCs/>
              </w:rPr>
              <w:t xml:space="preserve"> y</w:t>
            </w:r>
            <w:r w:rsidRPr="00083A8A">
              <w:rPr>
                <w:bCs/>
              </w:rPr>
              <w:t xml:space="preserve"> mantenimiento </w:t>
            </w:r>
            <w:r>
              <w:rPr>
                <w:bCs/>
              </w:rPr>
              <w:t>de equipamiento médico o temas relacionados (7 puntos por curso)</w:t>
            </w:r>
          </w:p>
        </w:tc>
        <w:tc>
          <w:tcPr>
            <w:tcW w:w="1985" w:type="dxa"/>
            <w:gridSpan w:val="2"/>
            <w:vAlign w:val="center"/>
          </w:tcPr>
          <w:p w14:paraId="3E740D7B" w14:textId="76211E16" w:rsidR="000F1973" w:rsidRPr="00D011A8" w:rsidRDefault="00A63F18" w:rsidP="000F1973">
            <w:pPr>
              <w:jc w:val="center"/>
              <w:rPr>
                <w:rFonts w:cs="Arial"/>
                <w:lang w:val="es-BO"/>
              </w:rPr>
            </w:pPr>
            <w:r>
              <w:rPr>
                <w:rFonts w:cs="Arial"/>
                <w:lang w:val="es-BO"/>
              </w:rPr>
              <w:t>14</w:t>
            </w:r>
          </w:p>
        </w:tc>
        <w:tc>
          <w:tcPr>
            <w:tcW w:w="2977" w:type="dxa"/>
            <w:gridSpan w:val="2"/>
          </w:tcPr>
          <w:p w14:paraId="053608F2" w14:textId="77777777" w:rsidR="000F1973" w:rsidRPr="00D011A8" w:rsidRDefault="000F1973" w:rsidP="00EB3E8A">
            <w:pPr>
              <w:rPr>
                <w:rFonts w:cs="Arial"/>
                <w:lang w:val="es-BO"/>
              </w:rPr>
            </w:pPr>
          </w:p>
        </w:tc>
      </w:tr>
      <w:tr w:rsidR="00311A7A" w:rsidRPr="004B26AD" w14:paraId="6A970DCC" w14:textId="77777777" w:rsidTr="000F1973">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19" w:type="dxa"/>
            <w:gridSpan w:val="3"/>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85"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Pr="00D011A8" w:rsidRDefault="00716AAB" w:rsidP="00716AAB">
      <w:pPr>
        <w:rPr>
          <w:rFonts w:cs="Arial"/>
          <w:b/>
          <w:szCs w:val="18"/>
          <w:lang w:val="es-BO"/>
        </w:rPr>
      </w:pPr>
    </w:p>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Pr="00D011A8" w:rsidRDefault="0092009B" w:rsidP="00716AAB">
      <w:pPr>
        <w:rPr>
          <w:rFonts w:cs="Arial"/>
          <w:b/>
          <w:szCs w:val="18"/>
          <w:lang w:val="es-BO"/>
        </w:rPr>
      </w:pPr>
    </w:p>
    <w:p w14:paraId="05DD1B13" w14:textId="77777777" w:rsidR="0092009B" w:rsidRPr="00D011A8" w:rsidRDefault="0092009B" w:rsidP="00716AAB">
      <w:pPr>
        <w:rPr>
          <w:rFonts w:cs="Arial"/>
          <w:b/>
          <w:szCs w:val="18"/>
          <w:lang w:val="es-BO"/>
        </w:rPr>
      </w:pPr>
    </w:p>
    <w:p w14:paraId="0E645AEF" w14:textId="77777777" w:rsidR="0092009B" w:rsidRPr="00D011A8" w:rsidRDefault="0092009B" w:rsidP="00716AAB">
      <w:pPr>
        <w:rPr>
          <w:rFonts w:cs="Arial"/>
          <w:b/>
          <w:szCs w:val="18"/>
          <w:lang w:val="es-BO"/>
        </w:rPr>
      </w:pPr>
    </w:p>
    <w:p w14:paraId="3B012AB0" w14:textId="77777777" w:rsidR="0092009B" w:rsidRPr="00D011A8" w:rsidRDefault="0092009B" w:rsidP="00716AAB">
      <w:pPr>
        <w:rPr>
          <w:rFonts w:cs="Arial"/>
          <w:b/>
          <w:szCs w:val="18"/>
          <w:lang w:val="es-BO"/>
        </w:rPr>
      </w:pPr>
    </w:p>
    <w:p w14:paraId="36CF6DB1" w14:textId="77777777" w:rsidR="0092009B" w:rsidRPr="00D011A8" w:rsidRDefault="0092009B" w:rsidP="00716AAB">
      <w:pPr>
        <w:rPr>
          <w:rFonts w:cs="Arial"/>
          <w:b/>
          <w:szCs w:val="18"/>
          <w:lang w:val="es-BO"/>
        </w:rPr>
      </w:pPr>
    </w:p>
    <w:p w14:paraId="4EAFEB47" w14:textId="77777777" w:rsidR="0092009B" w:rsidRPr="00D011A8" w:rsidRDefault="0092009B" w:rsidP="00716AAB">
      <w:pPr>
        <w:rPr>
          <w:rFonts w:cs="Arial"/>
          <w:b/>
          <w:szCs w:val="18"/>
          <w:lang w:val="es-BO"/>
        </w:rPr>
      </w:pPr>
    </w:p>
    <w:p w14:paraId="4DE1E3AD" w14:textId="77777777" w:rsidR="0092009B" w:rsidRPr="00D011A8" w:rsidRDefault="0092009B" w:rsidP="00716AAB">
      <w:pPr>
        <w:rPr>
          <w:rFonts w:cs="Arial"/>
          <w:b/>
          <w:szCs w:val="18"/>
          <w:lang w:val="es-BO"/>
        </w:rPr>
      </w:pPr>
    </w:p>
    <w:p w14:paraId="6DE8385D" w14:textId="77777777" w:rsidR="0092009B" w:rsidRPr="00D011A8" w:rsidRDefault="0092009B" w:rsidP="00716AAB">
      <w:pPr>
        <w:rPr>
          <w:rFonts w:cs="Arial"/>
          <w:b/>
          <w:szCs w:val="18"/>
          <w:lang w:val="es-BO"/>
        </w:rPr>
      </w:pPr>
    </w:p>
    <w:p w14:paraId="00C743CC" w14:textId="77777777" w:rsidR="0092009B" w:rsidRPr="00D011A8" w:rsidRDefault="0092009B" w:rsidP="00716AAB">
      <w:pPr>
        <w:rPr>
          <w:rFonts w:cs="Arial"/>
          <w:b/>
          <w:szCs w:val="18"/>
          <w:lang w:val="es-BO"/>
        </w:rPr>
      </w:pPr>
    </w:p>
    <w:p w14:paraId="77808DE5" w14:textId="77777777" w:rsidR="0092009B" w:rsidRPr="00D011A8" w:rsidRDefault="0092009B" w:rsidP="00716AAB">
      <w:pPr>
        <w:rPr>
          <w:rFonts w:cs="Arial"/>
          <w:b/>
          <w:szCs w:val="18"/>
          <w:lang w:val="es-BO"/>
        </w:rPr>
      </w:pPr>
    </w:p>
    <w:p w14:paraId="19D09184" w14:textId="77777777" w:rsidR="0092009B" w:rsidRPr="00D011A8" w:rsidRDefault="0092009B" w:rsidP="00716AAB">
      <w:pPr>
        <w:rPr>
          <w:rFonts w:cs="Arial"/>
          <w:b/>
          <w:szCs w:val="18"/>
          <w:lang w:val="es-BO"/>
        </w:rPr>
      </w:pPr>
    </w:p>
    <w:p w14:paraId="716B359D" w14:textId="77777777" w:rsidR="0092009B" w:rsidRPr="00D011A8" w:rsidRDefault="0092009B" w:rsidP="00716AAB">
      <w:pPr>
        <w:rPr>
          <w:rFonts w:cs="Arial"/>
          <w:b/>
          <w:szCs w:val="18"/>
          <w:lang w:val="es-BO"/>
        </w:rPr>
      </w:pPr>
    </w:p>
    <w:p w14:paraId="38F4BEDF" w14:textId="77777777" w:rsidR="0092009B" w:rsidRPr="00D011A8" w:rsidRDefault="0092009B" w:rsidP="00716AAB">
      <w:pPr>
        <w:rPr>
          <w:rFonts w:cs="Arial"/>
          <w:b/>
          <w:szCs w:val="18"/>
          <w:lang w:val="es-BO"/>
        </w:rPr>
      </w:pPr>
    </w:p>
    <w:p w14:paraId="204B4E26" w14:textId="77777777" w:rsidR="0092009B" w:rsidRPr="00D011A8" w:rsidRDefault="0092009B" w:rsidP="00716AAB">
      <w:pPr>
        <w:rPr>
          <w:rFonts w:cs="Arial"/>
          <w:b/>
          <w:szCs w:val="18"/>
          <w:lang w:val="es-BO"/>
        </w:rPr>
      </w:pPr>
    </w:p>
    <w:p w14:paraId="0401D92E" w14:textId="77777777" w:rsidR="0092009B" w:rsidRPr="00D011A8" w:rsidRDefault="0092009B" w:rsidP="00716AAB">
      <w:pPr>
        <w:rPr>
          <w:rFonts w:cs="Arial"/>
          <w:b/>
          <w:szCs w:val="18"/>
          <w:lang w:val="es-BO"/>
        </w:rPr>
      </w:pPr>
    </w:p>
    <w:p w14:paraId="24CF24EA" w14:textId="79667459" w:rsidR="0092009B" w:rsidRDefault="0092009B" w:rsidP="00716AAB">
      <w:pPr>
        <w:rPr>
          <w:rFonts w:cs="Arial"/>
          <w:b/>
          <w:szCs w:val="18"/>
          <w:lang w:val="es-BO"/>
        </w:rPr>
      </w:pPr>
    </w:p>
    <w:p w14:paraId="6A8A791C" w14:textId="5D550DE6" w:rsidR="000F1973" w:rsidRDefault="000F1973" w:rsidP="00716AAB">
      <w:pPr>
        <w:rPr>
          <w:rFonts w:cs="Arial"/>
          <w:b/>
          <w:szCs w:val="18"/>
          <w:lang w:val="es-BO"/>
        </w:rPr>
      </w:pPr>
    </w:p>
    <w:p w14:paraId="23030B85" w14:textId="46DDB46C" w:rsidR="000F1973" w:rsidRDefault="000F1973" w:rsidP="00716AAB">
      <w:pPr>
        <w:rPr>
          <w:rFonts w:cs="Arial"/>
          <w:b/>
          <w:szCs w:val="18"/>
          <w:lang w:val="es-BO"/>
        </w:rPr>
      </w:pPr>
    </w:p>
    <w:p w14:paraId="425F7B89" w14:textId="183810D0" w:rsidR="000F1973" w:rsidRDefault="000F1973" w:rsidP="00716AAB">
      <w:pPr>
        <w:rPr>
          <w:rFonts w:cs="Arial"/>
          <w:b/>
          <w:szCs w:val="18"/>
          <w:lang w:val="es-BO"/>
        </w:rPr>
      </w:pPr>
    </w:p>
    <w:p w14:paraId="39E9B3D6" w14:textId="77777777" w:rsidR="00A63F18" w:rsidRPr="00D011A8" w:rsidRDefault="00A63F18"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1CBD87DA"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F863A2">
        <w:rPr>
          <w:rFonts w:cs="Arial"/>
          <w:b/>
          <w:noProof/>
          <w:szCs w:val="18"/>
          <w:lang w:val="es-BO"/>
        </w:rPr>
        <w:t>1</w:t>
      </w:r>
      <w:r w:rsidR="004301B5" w:rsidRPr="00D011A8">
        <w:rPr>
          <w:rFonts w:cs="Arial"/>
          <w:b/>
          <w:szCs w:val="18"/>
          <w:lang w:val="es-BO"/>
        </w:rPr>
        <w:fldChar w:fldCharType="end"/>
      </w:r>
      <w:bookmarkEnd w:id="102"/>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7D0B2E">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7D0B2E">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7D0B2E">
            <w:pPr>
              <w:numPr>
                <w:ilvl w:val="0"/>
                <w:numId w:val="25"/>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7D0B2E">
            <w:pPr>
              <w:numPr>
                <w:ilvl w:val="0"/>
                <w:numId w:val="25"/>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7D0B2E">
            <w:pPr>
              <w:numPr>
                <w:ilvl w:val="0"/>
                <w:numId w:val="25"/>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7D0B2E">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604B2F17" w14:textId="2AB6C40D"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14:paraId="3F5A5DEC" w14:textId="77777777" w:rsidR="00E3511B" w:rsidRPr="00D011A8" w:rsidRDefault="00E3511B" w:rsidP="00B47D4D">
      <w:pPr>
        <w:rPr>
          <w:rFonts w:cs="Tahoma"/>
          <w:szCs w:val="18"/>
          <w:lang w:val="es-BO"/>
        </w:rPr>
      </w:pPr>
    </w:p>
    <w:p w14:paraId="79233CC0" w14:textId="77777777" w:rsidR="00E3511B" w:rsidRPr="00D011A8" w:rsidRDefault="00E3511B" w:rsidP="00B47D4D">
      <w:pPr>
        <w:jc w:val="center"/>
        <w:rPr>
          <w:rFonts w:cs="Tahoma"/>
          <w:b/>
          <w:szCs w:val="18"/>
          <w:lang w:val="es-BO"/>
        </w:rPr>
      </w:pPr>
    </w:p>
    <w:p w14:paraId="57DE9B8B"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1201FED6" w14:textId="77777777" w:rsidR="00E3511B" w:rsidRPr="00D011A8" w:rsidRDefault="00E3511B" w:rsidP="00B47D4D">
      <w:pPr>
        <w:rPr>
          <w:rFonts w:cs="Tahoma"/>
          <w:b/>
          <w:szCs w:val="18"/>
          <w:lang w:val="es-BO"/>
        </w:rPr>
      </w:pPr>
    </w:p>
    <w:p w14:paraId="719A1B53"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7D0B2E">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7D0B2E">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rsidP="007D0B2E">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rsidP="007D0B2E">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7D0B2E">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7D0B2E">
      <w:pPr>
        <w:numPr>
          <w:ilvl w:val="0"/>
          <w:numId w:val="28"/>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7D0B2E">
      <w:pPr>
        <w:numPr>
          <w:ilvl w:val="0"/>
          <w:numId w:val="28"/>
        </w:numPr>
        <w:rPr>
          <w:rFonts w:cs="Tahoma"/>
          <w:szCs w:val="18"/>
          <w:lang w:val="es-BO"/>
        </w:rPr>
      </w:pPr>
      <w:r w:rsidRPr="00D011A8">
        <w:rPr>
          <w:rFonts w:cs="Tahoma"/>
          <w:szCs w:val="18"/>
          <w:lang w:val="es-BO"/>
        </w:rPr>
        <w:t>Propuesta Adjudicada.</w:t>
      </w:r>
    </w:p>
    <w:p w14:paraId="4AE1AFC0" w14:textId="77777777" w:rsidR="00E3511B" w:rsidRPr="00D011A8" w:rsidRDefault="00E3511B" w:rsidP="007D0B2E">
      <w:pPr>
        <w:numPr>
          <w:ilvl w:val="0"/>
          <w:numId w:val="28"/>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7D0B2E">
      <w:pPr>
        <w:numPr>
          <w:ilvl w:val="0"/>
          <w:numId w:val="28"/>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7D0B2E">
      <w:pPr>
        <w:numPr>
          <w:ilvl w:val="0"/>
          <w:numId w:val="28"/>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7D0B2E">
      <w:pPr>
        <w:numPr>
          <w:ilvl w:val="0"/>
          <w:numId w:val="28"/>
        </w:numPr>
        <w:rPr>
          <w:rFonts w:cs="Tahoma"/>
          <w:szCs w:val="18"/>
          <w:lang w:val="es-BO"/>
        </w:rPr>
      </w:pPr>
      <w:r w:rsidRPr="00D011A8">
        <w:rPr>
          <w:rFonts w:cs="Tahoma"/>
          <w:szCs w:val="18"/>
          <w:lang w:val="es-BO"/>
        </w:rPr>
        <w:t>Certificado RUPE.</w:t>
      </w:r>
    </w:p>
    <w:p w14:paraId="0BC70C1C" w14:textId="77777777" w:rsidR="00E3511B" w:rsidRPr="00D011A8" w:rsidRDefault="00E3511B" w:rsidP="007D0B2E">
      <w:pPr>
        <w:numPr>
          <w:ilvl w:val="0"/>
          <w:numId w:val="28"/>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7D0B2E">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7D0B2E">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7D0B2E">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7D0B2E">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7D0B2E">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7D0B2E">
      <w:pPr>
        <w:pStyle w:val="Prrafodelista"/>
        <w:numPr>
          <w:ilvl w:val="2"/>
          <w:numId w:val="31"/>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7D0B2E">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7D0B2E">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7D0B2E">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7D0B2E">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7D0B2E">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7D0B2E">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7D0B2E">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7D0B2E">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7D0B2E">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w:t>
      </w:r>
      <w:r w:rsidRPr="00D011A8">
        <w:rPr>
          <w:rFonts w:cs="Arial"/>
          <w:b/>
          <w:i/>
          <w:iCs/>
          <w:szCs w:val="18"/>
          <w:lang w:val="es-BO"/>
        </w:rPr>
        <w:lastRenderedPageBreak/>
        <w:t>reemplazar el 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7D0B2E">
      <w:pPr>
        <w:numPr>
          <w:ilvl w:val="0"/>
          <w:numId w:val="33"/>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lastRenderedPageBreak/>
        <w:t xml:space="preserve"> </w:t>
      </w:r>
    </w:p>
    <w:p w14:paraId="1ECA0D8E" w14:textId="77777777" w:rsidR="00E3511B" w:rsidRPr="00D011A8" w:rsidRDefault="00E3511B" w:rsidP="007D0B2E">
      <w:pPr>
        <w:numPr>
          <w:ilvl w:val="0"/>
          <w:numId w:val="33"/>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7D0B2E">
      <w:pPr>
        <w:pStyle w:val="Prrafodelista"/>
        <w:numPr>
          <w:ilvl w:val="0"/>
          <w:numId w:val="34"/>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7D0B2E">
      <w:pPr>
        <w:pStyle w:val="Prrafodelista"/>
        <w:numPr>
          <w:ilvl w:val="0"/>
          <w:numId w:val="34"/>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lastRenderedPageBreak/>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7D0B2E">
      <w:pPr>
        <w:pStyle w:val="Prrafodelista"/>
        <w:numPr>
          <w:ilvl w:val="1"/>
          <w:numId w:val="35"/>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7D0B2E">
      <w:pPr>
        <w:pStyle w:val="Prrafodelista"/>
        <w:numPr>
          <w:ilvl w:val="1"/>
          <w:numId w:val="35"/>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7D0B2E">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7D0B2E">
      <w:pPr>
        <w:numPr>
          <w:ilvl w:val="0"/>
          <w:numId w:val="26"/>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7D0B2E">
      <w:pPr>
        <w:numPr>
          <w:ilvl w:val="0"/>
          <w:numId w:val="26"/>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7D0B2E">
      <w:pPr>
        <w:numPr>
          <w:ilvl w:val="0"/>
          <w:numId w:val="26"/>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7D0B2E">
      <w:pPr>
        <w:numPr>
          <w:ilvl w:val="0"/>
          <w:numId w:val="26"/>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7D0B2E">
      <w:pPr>
        <w:numPr>
          <w:ilvl w:val="0"/>
          <w:numId w:val="26"/>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7D0B2E">
      <w:pPr>
        <w:numPr>
          <w:ilvl w:val="0"/>
          <w:numId w:val="26"/>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7D0B2E">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7D0B2E">
      <w:pPr>
        <w:numPr>
          <w:ilvl w:val="0"/>
          <w:numId w:val="27"/>
        </w:numPr>
        <w:autoSpaceDE w:val="0"/>
        <w:autoSpaceDN w:val="0"/>
        <w:adjustRightInd w:val="0"/>
        <w:rPr>
          <w:rFonts w:cs="Tahoma"/>
          <w:szCs w:val="18"/>
          <w:lang w:val="es-BO"/>
        </w:rPr>
      </w:pPr>
      <w:r w:rsidRPr="00D011A8">
        <w:rPr>
          <w:rFonts w:cs="Tahoma"/>
          <w:szCs w:val="18"/>
          <w:lang w:val="es-BO"/>
        </w:rPr>
        <w:lastRenderedPageBreak/>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7D0B2E">
      <w:pPr>
        <w:numPr>
          <w:ilvl w:val="0"/>
          <w:numId w:val="27"/>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7D0B2E">
      <w:pPr>
        <w:numPr>
          <w:ilvl w:val="0"/>
          <w:numId w:val="27"/>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7D0B2E">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7D0B2E">
      <w:pPr>
        <w:pStyle w:val="Prrafodelista"/>
        <w:numPr>
          <w:ilvl w:val="1"/>
          <w:numId w:val="35"/>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7D0B2E">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7D0B2E">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7D0B2E">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7D0B2E">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lastRenderedPageBreak/>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7D0B2E">
      <w:pPr>
        <w:pStyle w:val="Prrafodelista"/>
        <w:numPr>
          <w:ilvl w:val="1"/>
          <w:numId w:val="35"/>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lastRenderedPageBreak/>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C763" w14:textId="77777777" w:rsidR="001004E5" w:rsidRDefault="001004E5">
      <w:r>
        <w:separator/>
      </w:r>
    </w:p>
  </w:endnote>
  <w:endnote w:type="continuationSeparator" w:id="0">
    <w:p w14:paraId="5CBFD69C" w14:textId="77777777" w:rsidR="001004E5" w:rsidRDefault="0010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B071" w14:textId="77777777" w:rsidR="001004E5" w:rsidRDefault="001004E5">
      <w:r>
        <w:separator/>
      </w:r>
    </w:p>
  </w:footnote>
  <w:footnote w:type="continuationSeparator" w:id="0">
    <w:p w14:paraId="4C67F38A" w14:textId="77777777" w:rsidR="001004E5" w:rsidRDefault="0010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E810F34"/>
    <w:multiLevelType w:val="hybridMultilevel"/>
    <w:tmpl w:val="66E25416"/>
    <w:lvl w:ilvl="0" w:tplc="03AC2F70">
      <w:numFmt w:val="bullet"/>
      <w:lvlText w:val="•"/>
      <w:lvlJc w:val="left"/>
      <w:pPr>
        <w:ind w:left="1068" w:hanging="708"/>
      </w:pPr>
      <w:rPr>
        <w:rFonts w:ascii="Calibri" w:eastAsiaTheme="minorHAnsi" w:hAnsi="Calibri" w:cs="Calibr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F75E74"/>
    <w:multiLevelType w:val="hybridMultilevel"/>
    <w:tmpl w:val="D0A4B736"/>
    <w:lvl w:ilvl="0" w:tplc="33F47A96">
      <w:start w:val="1"/>
      <w:numFmt w:val="lowerLetter"/>
      <w:lvlText w:val="%1)"/>
      <w:lvlJc w:val="left"/>
      <w:pPr>
        <w:ind w:left="720" w:hanging="360"/>
      </w:pPr>
      <w:rPr>
        <w:rFonts w:ascii="Century" w:hAnsi="Century" w:cs="Arial"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86057CC"/>
    <w:multiLevelType w:val="multilevel"/>
    <w:tmpl w:val="E88CC76A"/>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92D10FC"/>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3" w15:restartNumberingAfterBreak="0">
    <w:nsid w:val="32134886"/>
    <w:multiLevelType w:val="multilevel"/>
    <w:tmpl w:val="0108EB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7"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3A0E6FC3"/>
    <w:multiLevelType w:val="hybridMultilevel"/>
    <w:tmpl w:val="7348EDC4"/>
    <w:lvl w:ilvl="0" w:tplc="F716C6C4">
      <w:start w:val="1"/>
      <w:numFmt w:val="upperLetter"/>
      <w:lvlText w:val="%1."/>
      <w:lvlJc w:val="left"/>
      <w:pPr>
        <w:ind w:left="1110" w:hanging="360"/>
      </w:pPr>
      <w:rPr>
        <w:rFonts w:hint="default"/>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29" w15:restartNumberingAfterBreak="0">
    <w:nsid w:val="3F2D6D45"/>
    <w:multiLevelType w:val="hybridMultilevel"/>
    <w:tmpl w:val="5E7C55A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3"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4"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7"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8"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0"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9355164"/>
    <w:multiLevelType w:val="hybridMultilevel"/>
    <w:tmpl w:val="28B2A65C"/>
    <w:lvl w:ilvl="0" w:tplc="41F84846">
      <w:start w:val="25"/>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6" w15:restartNumberingAfterBreak="0">
    <w:nsid w:val="711A4AA6"/>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1976DD3"/>
    <w:multiLevelType w:val="multilevel"/>
    <w:tmpl w:val="2CBEF2FE"/>
    <w:lvl w:ilvl="0">
      <w:numFmt w:val="bullet"/>
      <w:lvlText w:val="•"/>
      <w:lvlJc w:val="left"/>
      <w:pPr>
        <w:ind w:left="720" w:hanging="360"/>
      </w:pPr>
      <w:rPr>
        <w:rFonts w:ascii="Calibri" w:eastAsiaTheme="minorHAnsi" w:hAnsi="Calibri" w:cs="Calibri"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C5C1CDC"/>
    <w:multiLevelType w:val="hybridMultilevel"/>
    <w:tmpl w:val="594A092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0"/>
  </w:num>
  <w:num w:numId="2">
    <w:abstractNumId w:val="26"/>
  </w:num>
  <w:num w:numId="3">
    <w:abstractNumId w:val="38"/>
  </w:num>
  <w:num w:numId="4">
    <w:abstractNumId w:val="35"/>
  </w:num>
  <w:num w:numId="5">
    <w:abstractNumId w:val="9"/>
  </w:num>
  <w:num w:numId="6">
    <w:abstractNumId w:val="34"/>
  </w:num>
  <w:num w:numId="7">
    <w:abstractNumId w:val="33"/>
  </w:num>
  <w:num w:numId="8">
    <w:abstractNumId w:val="0"/>
  </w:num>
  <w:num w:numId="9">
    <w:abstractNumId w:val="42"/>
  </w:num>
  <w:num w:numId="10">
    <w:abstractNumId w:val="27"/>
  </w:num>
  <w:num w:numId="11">
    <w:abstractNumId w:val="30"/>
  </w:num>
  <w:num w:numId="12">
    <w:abstractNumId w:val="2"/>
  </w:num>
  <w:num w:numId="13">
    <w:abstractNumId w:val="23"/>
  </w:num>
  <w:num w:numId="14">
    <w:abstractNumId w:val="45"/>
  </w:num>
  <w:num w:numId="15">
    <w:abstractNumId w:val="22"/>
  </w:num>
  <w:num w:numId="16">
    <w:abstractNumId w:val="12"/>
  </w:num>
  <w:num w:numId="17">
    <w:abstractNumId w:val="3"/>
  </w:num>
  <w:num w:numId="18">
    <w:abstractNumId w:val="8"/>
  </w:num>
  <w:num w:numId="19">
    <w:abstractNumId w:val="17"/>
  </w:num>
  <w:num w:numId="20">
    <w:abstractNumId w:val="1"/>
  </w:num>
  <w:num w:numId="21">
    <w:abstractNumId w:val="4"/>
  </w:num>
  <w:num w:numId="22">
    <w:abstractNumId w:val="11"/>
  </w:num>
  <w:num w:numId="23">
    <w:abstractNumId w:val="5"/>
  </w:num>
  <w:num w:numId="24">
    <w:abstractNumId w:val="18"/>
  </w:num>
  <w:num w:numId="25">
    <w:abstractNumId w:val="43"/>
  </w:num>
  <w:num w:numId="26">
    <w:abstractNumId w:val="32"/>
  </w:num>
  <w:num w:numId="27">
    <w:abstractNumId w:val="44"/>
  </w:num>
  <w:num w:numId="28">
    <w:abstractNumId w:val="36"/>
  </w:num>
  <w:num w:numId="29">
    <w:abstractNumId w:val="20"/>
  </w:num>
  <w:num w:numId="30">
    <w:abstractNumId w:val="40"/>
  </w:num>
  <w:num w:numId="31">
    <w:abstractNumId w:val="48"/>
  </w:num>
  <w:num w:numId="32">
    <w:abstractNumId w:val="25"/>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5"/>
  </w:num>
  <w:num w:numId="36">
    <w:abstractNumId w:val="24"/>
  </w:num>
  <w:num w:numId="37">
    <w:abstractNumId w:val="39"/>
  </w:num>
  <w:num w:numId="38">
    <w:abstractNumId w:val="37"/>
  </w:num>
  <w:num w:numId="39">
    <w:abstractNumId w:val="16"/>
  </w:num>
  <w:num w:numId="40">
    <w:abstractNumId w:val="19"/>
  </w:num>
  <w:num w:numId="41">
    <w:abstractNumId w:val="28"/>
  </w:num>
  <w:num w:numId="42">
    <w:abstractNumId w:val="49"/>
  </w:num>
  <w:num w:numId="43">
    <w:abstractNumId w:val="41"/>
  </w:num>
  <w:num w:numId="44">
    <w:abstractNumId w:val="6"/>
  </w:num>
  <w:num w:numId="45">
    <w:abstractNumId w:val="29"/>
  </w:num>
  <w:num w:numId="46">
    <w:abstractNumId w:val="7"/>
  </w:num>
  <w:num w:numId="47">
    <w:abstractNumId w:val="47"/>
  </w:num>
  <w:num w:numId="48">
    <w:abstractNumId w:val="46"/>
  </w:num>
  <w:num w:numId="49">
    <w:abstractNumId w:val="13"/>
  </w:num>
  <w:num w:numId="50">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5EC4"/>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230A"/>
    <w:rsid w:val="000D4E35"/>
    <w:rsid w:val="000D622A"/>
    <w:rsid w:val="000D6B15"/>
    <w:rsid w:val="000D6B2E"/>
    <w:rsid w:val="000E341F"/>
    <w:rsid w:val="000E3F42"/>
    <w:rsid w:val="000E6F2E"/>
    <w:rsid w:val="000E7937"/>
    <w:rsid w:val="000E7E60"/>
    <w:rsid w:val="000F0FB6"/>
    <w:rsid w:val="000F1973"/>
    <w:rsid w:val="000F2F5F"/>
    <w:rsid w:val="000F551C"/>
    <w:rsid w:val="000F6A30"/>
    <w:rsid w:val="001002E2"/>
    <w:rsid w:val="001004E5"/>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5E1A"/>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5F9E"/>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572DF"/>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4F17"/>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323"/>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3D"/>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5E09"/>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69FC"/>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B3F"/>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503C"/>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4AF9"/>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B2E"/>
    <w:rsid w:val="007D0C18"/>
    <w:rsid w:val="007D107C"/>
    <w:rsid w:val="007D2926"/>
    <w:rsid w:val="007D328D"/>
    <w:rsid w:val="007D3BFA"/>
    <w:rsid w:val="007D41CE"/>
    <w:rsid w:val="007D5D74"/>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5E9E"/>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E7C91"/>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7ADB"/>
    <w:rsid w:val="009401F0"/>
    <w:rsid w:val="00943D5F"/>
    <w:rsid w:val="00944F79"/>
    <w:rsid w:val="00945D7E"/>
    <w:rsid w:val="00945DAE"/>
    <w:rsid w:val="009515B8"/>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85276"/>
    <w:rsid w:val="009865D5"/>
    <w:rsid w:val="009877B9"/>
    <w:rsid w:val="00987F7F"/>
    <w:rsid w:val="009913BD"/>
    <w:rsid w:val="00992227"/>
    <w:rsid w:val="00992A92"/>
    <w:rsid w:val="00992E3F"/>
    <w:rsid w:val="00993BFC"/>
    <w:rsid w:val="009A00DE"/>
    <w:rsid w:val="009A06AB"/>
    <w:rsid w:val="009A0F9C"/>
    <w:rsid w:val="009A4FB1"/>
    <w:rsid w:val="009A5F3E"/>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061"/>
    <w:rsid w:val="009D4CB6"/>
    <w:rsid w:val="009D5307"/>
    <w:rsid w:val="009D53A0"/>
    <w:rsid w:val="009D6600"/>
    <w:rsid w:val="009D6EDD"/>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3F18"/>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4AB4"/>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2191"/>
    <w:rsid w:val="00BA29B7"/>
    <w:rsid w:val="00BA351B"/>
    <w:rsid w:val="00BA3F34"/>
    <w:rsid w:val="00BA4347"/>
    <w:rsid w:val="00BA5611"/>
    <w:rsid w:val="00BA615B"/>
    <w:rsid w:val="00BA6BAB"/>
    <w:rsid w:val="00BB3CD0"/>
    <w:rsid w:val="00BB4CC0"/>
    <w:rsid w:val="00BB4D46"/>
    <w:rsid w:val="00BB55EB"/>
    <w:rsid w:val="00BC0F98"/>
    <w:rsid w:val="00BC3220"/>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66EBD"/>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49E"/>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5294"/>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0592"/>
    <w:rsid w:val="00EF0AA4"/>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0A6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D0489"/>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locked/>
    <w:rsid w:val="00C63DCB"/>
    <w:rPr>
      <w:lang w:val="es-ES" w:eastAsia="en-US"/>
    </w:rPr>
  </w:style>
  <w:style w:type="paragraph" w:customStyle="1" w:styleId="SAUL">
    <w:name w:val="SAUL"/>
    <w:basedOn w:val="Normal"/>
    <w:qFormat/>
    <w:rsid w:val="006C70E4"/>
    <w:pPr>
      <w:numPr>
        <w:numId w:val="22"/>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9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13588478">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42912348">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6web.zoom.us/j/82871884253?pwd=UlFKTm51NE5tV3ZWMi9SenhDcnN6QT0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aola.lavadenz@planificacion.gob.bo" TargetMode="External"/><Relationship Id="rId4" Type="http://schemas.openxmlformats.org/officeDocument/2006/relationships/settings" Target="settings.xml"/><Relationship Id="rId9" Type="http://schemas.openxmlformats.org/officeDocument/2006/relationships/hyperlink" Target="mailto:marianela.calle@vipfe.gob.b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42</Pages>
  <Words>15394</Words>
  <Characters>84673</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99868</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Paola Lavadenz</cp:lastModifiedBy>
  <cp:revision>41</cp:revision>
  <cp:lastPrinted>2021-08-26T22:25:00Z</cp:lastPrinted>
  <dcterms:created xsi:type="dcterms:W3CDTF">2021-08-20T20:57:00Z</dcterms:created>
  <dcterms:modified xsi:type="dcterms:W3CDTF">2023-02-10T17:09:00Z</dcterms:modified>
</cp:coreProperties>
</file>